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3f14a" w14:textId="b83f14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регламентов государственных услуг, оказываемых отделом земельных отношений Жамбылского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Жамбылского района Северо-Казахстанской области от 31 июля 2012 года N 201. Зарегистрировано Департаментом юстиции Северо-Казахстанской области 29 августа 2012 года N 13-7-179. Утратило силу - постановлением акимата Жамбылского района Северо-Казахстанской области от 29 января 2013 года N 14</w:t>
      </w:r>
    </w:p>
    <w:p>
      <w:pPr>
        <w:spacing w:after="0"/>
        <w:ind w:left="0"/>
        <w:jc w:val="both"/>
      </w:pPr>
      <w:bookmarkStart w:name="z1" w:id="0"/>
      <w:r>
        <w:rPr>
          <w:rFonts w:ascii="Times New Roman"/>
          <w:b w:val="false"/>
          <w:i w:val="false"/>
          <w:color w:val="ff0000"/>
          <w:sz w:val="28"/>
        </w:rPr>
        <w:t xml:space="preserve">
      Сноска. Утратило силу - постановлением акимата Жамбылского района Северо-Казахстанской области от 29.01.2013 </w:t>
      </w:r>
      <w:r>
        <w:rPr>
          <w:rFonts w:ascii="Times New Roman"/>
          <w:b w:val="false"/>
          <w:i w:val="false"/>
          <w:color w:val="ff0000"/>
          <w:sz w:val="28"/>
        </w:rPr>
        <w:t>N 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End w:id="0"/>
    <w:bookmarkStart w:name="z2" w:id="1"/>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 107 «Об административных процедурах», акимат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1. Утвердить прилагаемые:</w:t>
      </w:r>
      <w:r>
        <w:br/>
      </w:r>
      <w:r>
        <w:rPr>
          <w:rFonts w:ascii="Times New Roman"/>
          <w:b w:val="false"/>
          <w:i w:val="false"/>
          <w:color w:val="000000"/>
          <w:sz w:val="28"/>
        </w:rPr>
        <w:t>
      1)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частной собственности на земельный участок»;</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постоянного землепользования»;</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временного возмездного (долгосрочного, краткосрочного) землепользования (аренды)»;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регламент</w:t>
      </w:r>
      <w:r>
        <w:rPr>
          <w:rFonts w:ascii="Times New Roman"/>
          <w:b w:val="false"/>
          <w:i w:val="false"/>
          <w:color w:val="000000"/>
          <w:sz w:val="28"/>
        </w:rPr>
        <w:t xml:space="preserve"> государственной услуги «Оформление и выдача актов на право временного безвозмездного землепользования».</w:t>
      </w:r>
      <w:r>
        <w:br/>
      </w:r>
      <w:r>
        <w:rPr>
          <w:rFonts w:ascii="Times New Roman"/>
          <w:b w:val="false"/>
          <w:i w:val="false"/>
          <w:color w:val="000000"/>
          <w:sz w:val="28"/>
        </w:rPr>
        <w:t>
</w:t>
      </w:r>
      <w:r>
        <w:rPr>
          <w:rFonts w:ascii="Times New Roman"/>
          <w:b w:val="false"/>
          <w:i w:val="false"/>
          <w:color w:val="000000"/>
          <w:sz w:val="28"/>
        </w:rPr>
        <w:t>
      2. Контроль за исполнением настоящего постановления возложить на начальника государственного учреждения «Отдел земельных отношений Жамбылского района».</w:t>
      </w:r>
      <w:r>
        <w:br/>
      </w:r>
      <w:r>
        <w:rPr>
          <w:rFonts w:ascii="Times New Roman"/>
          <w:b w:val="false"/>
          <w:i w:val="false"/>
          <w:color w:val="000000"/>
          <w:sz w:val="28"/>
        </w:rPr>
        <w:t>
</w:t>
      </w:r>
      <w:r>
        <w:rPr>
          <w:rFonts w:ascii="Times New Roman"/>
          <w:b w:val="false"/>
          <w:i w:val="false"/>
          <w:color w:val="000000"/>
          <w:sz w:val="28"/>
        </w:rPr>
        <w:t>
      3. Настоящее постановление вводится в действие по истечении десяти календарных дней после дня его первого официального опубликования.</w:t>
      </w:r>
    </w:p>
    <w:bookmarkEnd w:id="1"/>
    <w:p>
      <w:pPr>
        <w:spacing w:after="0"/>
        <w:ind w:left="0"/>
        <w:jc w:val="both"/>
      </w:pPr>
      <w:r>
        <w:rPr>
          <w:rFonts w:ascii="Times New Roman"/>
          <w:b w:val="false"/>
          <w:i/>
          <w:color w:val="000000"/>
          <w:sz w:val="28"/>
        </w:rPr>
        <w:t>      Аким района                                С. Ибраев</w:t>
      </w:r>
    </w:p>
    <w:bookmarkStart w:name="z8" w:id="2"/>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района</w:t>
      </w:r>
      <w:r>
        <w:br/>
      </w:r>
      <w:r>
        <w:rPr>
          <w:rFonts w:ascii="Times New Roman"/>
          <w:b w:val="false"/>
          <w:i w:val="false"/>
          <w:color w:val="000000"/>
          <w:sz w:val="28"/>
        </w:rPr>
        <w:t>
от 31 июля 2012 года № 201</w:t>
      </w:r>
    </w:p>
    <w:bookmarkEnd w:id="2"/>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частной собственности на земельный участок»</w:t>
      </w:r>
    </w:p>
    <w:bookmarkStart w:name="z9" w:id="3"/>
    <w:p>
      <w:pPr>
        <w:spacing w:after="0"/>
        <w:ind w:left="0"/>
        <w:jc w:val="left"/>
      </w:pPr>
      <w:r>
        <w:rPr>
          <w:rFonts w:ascii="Times New Roman"/>
          <w:b/>
          <w:i w:val="false"/>
          <w:color w:val="000000"/>
        </w:rPr>
        <w:t xml:space="preserve"> 
1. Общие положения</w:t>
      </w:r>
    </w:p>
    <w:bookmarkEnd w:id="3"/>
    <w:bookmarkStart w:name="z10" w:id="4"/>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частной собственности на земельный участок»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Жамбылского района»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частной собственности на земельный участок.</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23</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стандарта</w:t>
      </w:r>
      <w:r>
        <w:rPr>
          <w:rFonts w:ascii="Times New Roman"/>
          <w:b w:val="false"/>
          <w:i w:val="false"/>
          <w:color w:val="000000"/>
          <w:sz w:val="28"/>
        </w:rPr>
        <w:t>государственной услуги «Оформление и выдача актов на право частной собственности на земельный участок», утвержденного постановлением Правительства Республики Казахстан от 17 февраля 2010 года № 102.</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частной собственности на земельный участок или дубликата акта на право частной собственности на земельный участок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4"/>
    <w:bookmarkStart w:name="z15" w:id="5"/>
    <w:p>
      <w:pPr>
        <w:spacing w:after="0"/>
        <w:ind w:left="0"/>
        <w:jc w:val="left"/>
      </w:pPr>
      <w:r>
        <w:rPr>
          <w:rFonts w:ascii="Times New Roman"/>
          <w:b/>
          <w:i w:val="false"/>
          <w:color w:val="000000"/>
        </w:rPr>
        <w:t xml:space="preserve"> 
2. Требования к порядку оказания государственной услуги</w:t>
      </w:r>
    </w:p>
    <w:bookmarkEnd w:id="5"/>
    <w:bookmarkStart w:name="z16" w:id="6"/>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Жамбылский район, село Пресновка, улица Е. Шайкина 30, телефон: (8-715-44) 2-28-48;</w:t>
      </w:r>
      <w:r>
        <w:br/>
      </w:r>
      <w:r>
        <w:rPr>
          <w:rFonts w:ascii="Times New Roman"/>
          <w:b w:val="false"/>
          <w:i w:val="false"/>
          <w:color w:val="000000"/>
          <w:sz w:val="28"/>
        </w:rPr>
        <w:t xml:space="preserve">
      в здании Центра по адресу: Северо-Казахстанская область, Жамбылский район, переулок Горького 10 «Г», телефон: 8-(715-44)2-29-16. </w:t>
      </w:r>
      <w:r>
        <w:br/>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интернет-ресурсе уполномоченного органа - www.ozo-zhb.sko.kz.</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сроки оказания государственной услуги, с момента сдачи потребителем необходимых документов, определенных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частной собственности на земельный участок - 4 рабочих дня;</w:t>
      </w:r>
      <w:r>
        <w:br/>
      </w:r>
      <w:r>
        <w:rPr>
          <w:rFonts w:ascii="Times New Roman"/>
          <w:b w:val="false"/>
          <w:i w:val="false"/>
          <w:color w:val="000000"/>
          <w:sz w:val="28"/>
        </w:rPr>
        <w:t>
      2) максимально допустимое время ожидания в очереди при сдаче и получении документов составляет не более 30 минут;</w:t>
      </w:r>
      <w:r>
        <w:br/>
      </w:r>
      <w:r>
        <w:rPr>
          <w:rFonts w:ascii="Times New Roman"/>
          <w:b w:val="false"/>
          <w:i w:val="false"/>
          <w:color w:val="000000"/>
          <w:sz w:val="28"/>
        </w:rPr>
        <w:t>
      3) максимально допустимое время обслуживания при сдаче и получении документов составляет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частной собственности на земельный участок, в размере,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Оплата за изготовление акта на право частной собственности на земельный участок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частной собственности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xml:space="preserve">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через уполномоченный орган:</w:t>
      </w:r>
      <w:r>
        <w:br/>
      </w:r>
      <w:r>
        <w:rPr>
          <w:rFonts w:ascii="Times New Roman"/>
          <w:b w:val="false"/>
          <w:i w:val="false"/>
          <w:color w:val="000000"/>
          <w:sz w:val="28"/>
        </w:rPr>
        <w:t>
      1) потребитель подает заявление о выдаче акта на право частной собственности на земельный участок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xml:space="preserve">
      3) руководство уполномоченного органа определяет ответственного сотрудника; </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частной собственности на земельный участок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частной собственности на земельный участок (дубликат акта) для подписания, заверяет гербовой печатью и выдает потребителю акт на право частной собственности на земельный участок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через Центр:</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xml:space="preserve">
      5) руководство уполномоченного органа определяет ответственного сотрудника; </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частной собственности на земельный участок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частной собственности на земельный участок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6"/>
    <w:bookmarkStart w:name="z24" w:id="7"/>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7"/>
    <w:bookmarkStart w:name="z25" w:id="8"/>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16. Для выдачи акта на право частной собственности на земельный участок или дубликата акта на право частной собственности на земельный участок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частной собственности на земельный участок:</w:t>
      </w:r>
      <w:r>
        <w:br/>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частной собственности на земельный участок;</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частной собственности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копии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частной собственности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частной собственности на земельный участок:</w:t>
      </w:r>
      <w:r>
        <w:br/>
      </w:r>
      <w:r>
        <w:rPr>
          <w:rFonts w:ascii="Times New Roman"/>
          <w:b w:val="false"/>
          <w:i w:val="false"/>
          <w:color w:val="000000"/>
          <w:sz w:val="28"/>
        </w:rPr>
        <w:t>
      заявление в уполномоченный орган на выдачу дубликата акта на право частной собственности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частной собственности на земельный участок;</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частной собственности на земельный участок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xml:space="preserve">
      17. Бланки заявлений находятся в уполномоченном органе. </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приведены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8"/>
    <w:bookmarkStart w:name="z32" w:id="9"/>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bookmarkEnd w:id="9"/>
    <w:bookmarkStart w:name="z33" w:id="10"/>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10"/>
    <w:bookmarkStart w:name="z34" w:id="11"/>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1"/>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________________________________________</w:t>
      </w:r>
      <w:r>
        <w:br/>
      </w:r>
      <w:r>
        <w:rPr>
          <w:rFonts w:ascii="Times New Roman"/>
          <w:b w:val="false"/>
          <w:i w:val="false"/>
          <w:color w:val="000000"/>
          <w:sz w:val="28"/>
        </w:rPr>
        <w:t>
контактный телефон, адрес)</w:t>
      </w:r>
    </w:p>
    <w:p>
      <w:pPr>
        <w:spacing w:after="0"/>
        <w:ind w:left="0"/>
        <w:jc w:val="left"/>
      </w:pPr>
      <w:r>
        <w:rPr>
          <w:rFonts w:ascii="Times New Roman"/>
          <w:b/>
          <w:i w:val="false"/>
          <w:color w:val="000000"/>
        </w:rPr>
        <w:t xml:space="preserve"> Заявление о выдаче акта на право частной собственности на земельный участок</w:t>
      </w:r>
    </w:p>
    <w:p>
      <w:pPr>
        <w:spacing w:after="0"/>
        <w:ind w:left="0"/>
        <w:jc w:val="both"/>
      </w:pPr>
      <w:r>
        <w:rPr>
          <w:rFonts w:ascii="Times New Roman"/>
          <w:b w:val="false"/>
          <w:i w:val="false"/>
          <w:color w:val="000000"/>
          <w:sz w:val="28"/>
        </w:rPr>
        <w:t>      Прошу выдать акт (дубликат акта) на право частной собственности на земельный участок, расположенного по адресу:</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(адрес (место нахождения) земельного участка)</w:t>
      </w:r>
    </w:p>
    <w:p>
      <w:pPr>
        <w:spacing w:after="0"/>
        <w:ind w:left="0"/>
        <w:jc w:val="both"/>
      </w:pPr>
      <w:r>
        <w:rPr>
          <w:rFonts w:ascii="Times New Roman"/>
          <w:b w:val="false"/>
          <w:i w:val="false"/>
          <w:color w:val="000000"/>
          <w:sz w:val="28"/>
        </w:rPr>
        <w:t>предоставленный____________________________________________________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 ____________ Заявитель________________________________________________________________________________________________________________________________</w:t>
      </w:r>
      <w:r>
        <w:br/>
      </w:r>
      <w:r>
        <w:rPr>
          <w:rFonts w:ascii="Times New Roman"/>
          <w:b w:val="false"/>
          <w:i w:val="false"/>
          <w:color w:val="000000"/>
          <w:sz w:val="28"/>
        </w:rPr>
        <w:t>
      (фамилия, имя, отчество уполномоченного лица, подпись)</w:t>
      </w:r>
    </w:p>
    <w:bookmarkStart w:name="z35" w:id="12"/>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2"/>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r>
        <w:br/>
      </w:r>
      <w:r>
        <w:rPr>
          <w:rFonts w:ascii="Times New Roman"/>
          <w:b/>
          <w:i w:val="false"/>
          <w:color w:val="000000"/>
        </w:rPr>
        <w:t>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1354"/>
        <w:gridCol w:w="1462"/>
        <w:gridCol w:w="1441"/>
        <w:gridCol w:w="1462"/>
        <w:gridCol w:w="1701"/>
        <w:gridCol w:w="323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w:t>
            </w:r>
            <w:r>
              <w:br/>
            </w:r>
            <w:r>
              <w:rPr>
                <w:rFonts w:ascii="Times New Roman"/>
                <w:b w:val="false"/>
                <w:i w:val="false"/>
                <w:color w:val="000000"/>
                <w:sz w:val="20"/>
              </w:rPr>
              <w:t>
вия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 отде</w:t>
            </w:r>
            <w:r>
              <w:br/>
            </w:r>
            <w:r>
              <w:rPr>
                <w:rFonts w:ascii="Times New Roman"/>
                <w:b w:val="false"/>
                <w:i w:val="false"/>
                <w:color w:val="000000"/>
                <w:sz w:val="20"/>
              </w:rPr>
              <w:t>
ла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гоотде</w:t>
            </w:r>
            <w:r>
              <w:br/>
            </w:r>
            <w:r>
              <w:rPr>
                <w:rFonts w:ascii="Times New Roman"/>
                <w:b w:val="false"/>
                <w:i w:val="false"/>
                <w:color w:val="000000"/>
                <w:sz w:val="20"/>
              </w:rPr>
              <w:t>
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сотрудник упол</w:t>
            </w:r>
            <w:r>
              <w:br/>
            </w:r>
            <w:r>
              <w:rPr>
                <w:rFonts w:ascii="Times New Roman"/>
                <w:b w:val="false"/>
                <w:i w:val="false"/>
                <w:color w:val="000000"/>
                <w:sz w:val="20"/>
              </w:rPr>
              <w:t>
номоченного органа</w:t>
            </w:r>
          </w:p>
        </w:tc>
      </w:tr>
      <w:tr>
        <w:trPr>
          <w:trHeight w:val="585"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w:t>
            </w:r>
            <w:r>
              <w:br/>
            </w:r>
            <w:r>
              <w:rPr>
                <w:rFonts w:ascii="Times New Roman"/>
                <w:b w:val="false"/>
                <w:i w:val="false"/>
                <w:color w:val="000000"/>
                <w:sz w:val="20"/>
              </w:rPr>
              <w:t>
сывает</w:t>
            </w:r>
            <w:r>
              <w:br/>
            </w:r>
            <w:r>
              <w:rPr>
                <w:rFonts w:ascii="Times New Roman"/>
                <w:b w:val="false"/>
                <w:i w:val="false"/>
                <w:color w:val="000000"/>
                <w:sz w:val="20"/>
              </w:rPr>
              <w:t>
ся в</w:t>
            </w:r>
            <w:r>
              <w:br/>
            </w:r>
            <w:r>
              <w:rPr>
                <w:rFonts w:ascii="Times New Roman"/>
                <w:b w:val="false"/>
                <w:i w:val="false"/>
                <w:color w:val="000000"/>
                <w:sz w:val="20"/>
              </w:rPr>
              <w:t>
журна</w:t>
            </w:r>
            <w:r>
              <w:br/>
            </w:r>
            <w:r>
              <w:rPr>
                <w:rFonts w:ascii="Times New Roman"/>
                <w:b w:val="false"/>
                <w:i w:val="false"/>
                <w:color w:val="000000"/>
                <w:sz w:val="20"/>
              </w:rPr>
              <w:t>
ле и</w:t>
            </w:r>
            <w:r>
              <w:br/>
            </w:r>
            <w:r>
              <w:rPr>
                <w:rFonts w:ascii="Times New Roman"/>
                <w:b w:val="false"/>
                <w:i w:val="false"/>
                <w:color w:val="000000"/>
                <w:sz w:val="20"/>
              </w:rPr>
              <w:t>
собира</w:t>
            </w:r>
            <w:r>
              <w:br/>
            </w:r>
            <w:r>
              <w:rPr>
                <w:rFonts w:ascii="Times New Roman"/>
                <w:b w:val="false"/>
                <w:i w:val="false"/>
                <w:color w:val="000000"/>
                <w:sz w:val="20"/>
              </w:rPr>
              <w:t>
ет 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ляет</w:t>
            </w:r>
            <w:r>
              <w:br/>
            </w:r>
            <w:r>
              <w:rPr>
                <w:rFonts w:ascii="Times New Roman"/>
                <w:b w:val="false"/>
                <w:i w:val="false"/>
                <w:color w:val="000000"/>
                <w:sz w:val="20"/>
              </w:rPr>
              <w:t>
реестр</w:t>
            </w:r>
            <w:r>
              <w:br/>
            </w:r>
            <w:r>
              <w:rPr>
                <w:rFonts w:ascii="Times New Roman"/>
                <w:b w:val="false"/>
                <w:i w:val="false"/>
                <w:color w:val="000000"/>
                <w:sz w:val="20"/>
              </w:rPr>
              <w:t>
и нап</w:t>
            </w:r>
            <w:r>
              <w:br/>
            </w:r>
            <w:r>
              <w:rPr>
                <w:rFonts w:ascii="Times New Roman"/>
                <w:b w:val="false"/>
                <w:i w:val="false"/>
                <w:color w:val="000000"/>
                <w:sz w:val="20"/>
              </w:rPr>
              <w:t>
равля</w:t>
            </w:r>
            <w:r>
              <w:br/>
            </w:r>
            <w:r>
              <w:rPr>
                <w:rFonts w:ascii="Times New Roman"/>
                <w:b w:val="false"/>
                <w:i w:val="false"/>
                <w:color w:val="000000"/>
                <w:sz w:val="20"/>
              </w:rPr>
              <w:t>
етдо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r>
              <w:br/>
            </w:r>
            <w:r>
              <w:rPr>
                <w:rFonts w:ascii="Times New Roman"/>
                <w:b w:val="false"/>
                <w:i w:val="false"/>
                <w:color w:val="000000"/>
                <w:sz w:val="20"/>
              </w:rPr>
              <w:t>
входя</w:t>
            </w:r>
            <w:r>
              <w:br/>
            </w:r>
            <w:r>
              <w:rPr>
                <w:rFonts w:ascii="Times New Roman"/>
                <w:b w:val="false"/>
                <w:i w:val="false"/>
                <w:color w:val="000000"/>
                <w:sz w:val="20"/>
              </w:rPr>
              <w:t>
щей</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цией,</w:t>
            </w:r>
            <w:r>
              <w:br/>
            </w:r>
            <w:r>
              <w:rPr>
                <w:rFonts w:ascii="Times New Roman"/>
                <w:b w:val="false"/>
                <w:i w:val="false"/>
                <w:color w:val="000000"/>
                <w:sz w:val="20"/>
              </w:rPr>
              <w:t>
опреде</w:t>
            </w:r>
            <w:r>
              <w:br/>
            </w:r>
            <w:r>
              <w:rPr>
                <w:rFonts w:ascii="Times New Roman"/>
                <w:b w:val="false"/>
                <w:i w:val="false"/>
                <w:color w:val="000000"/>
                <w:sz w:val="20"/>
              </w:rPr>
              <w:t>
ление</w:t>
            </w:r>
            <w:r>
              <w:br/>
            </w:r>
            <w:r>
              <w:rPr>
                <w:rFonts w:ascii="Times New Roman"/>
                <w:b w:val="false"/>
                <w:i w:val="false"/>
                <w:color w:val="000000"/>
                <w:sz w:val="20"/>
              </w:rPr>
              <w:t>
ответ</w:t>
            </w:r>
            <w:r>
              <w:br/>
            </w:r>
            <w:r>
              <w:rPr>
                <w:rFonts w:ascii="Times New Roman"/>
                <w:b w:val="false"/>
                <w:i w:val="false"/>
                <w:color w:val="000000"/>
                <w:sz w:val="20"/>
              </w:rPr>
              <w:t>
ственно</w:t>
            </w:r>
            <w:r>
              <w:br/>
            </w:r>
            <w:r>
              <w:rPr>
                <w:rFonts w:ascii="Times New Roman"/>
                <w:b w:val="false"/>
                <w:i w:val="false"/>
                <w:color w:val="000000"/>
                <w:sz w:val="20"/>
              </w:rPr>
              <w:t>
го сот</w:t>
            </w:r>
            <w:r>
              <w:br/>
            </w:r>
            <w:r>
              <w:rPr>
                <w:rFonts w:ascii="Times New Roman"/>
                <w:b w:val="false"/>
                <w:i w:val="false"/>
                <w:color w:val="000000"/>
                <w:sz w:val="20"/>
              </w:rPr>
              <w:t>
рудника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w:t>
            </w:r>
            <w:r>
              <w:br/>
            </w:r>
            <w:r>
              <w:rPr>
                <w:rFonts w:ascii="Times New Roman"/>
                <w:b w:val="false"/>
                <w:i w:val="false"/>
                <w:color w:val="000000"/>
                <w:sz w:val="20"/>
              </w:rPr>
              <w:t>
полноты</w:t>
            </w:r>
            <w:r>
              <w:br/>
            </w:r>
            <w:r>
              <w:rPr>
                <w:rFonts w:ascii="Times New Roman"/>
                <w:b w:val="false"/>
                <w:i w:val="false"/>
                <w:color w:val="000000"/>
                <w:sz w:val="20"/>
              </w:rPr>
              <w:t>
документов,</w:t>
            </w:r>
            <w:r>
              <w:br/>
            </w:r>
            <w:r>
              <w:rPr>
                <w:rFonts w:ascii="Times New Roman"/>
                <w:b w:val="false"/>
                <w:i w:val="false"/>
                <w:color w:val="000000"/>
                <w:sz w:val="20"/>
              </w:rPr>
              <w:t>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специализиро</w:t>
            </w:r>
            <w:r>
              <w:br/>
            </w:r>
            <w:r>
              <w:rPr>
                <w:rFonts w:ascii="Times New Roman"/>
                <w:b w:val="false"/>
                <w:i w:val="false"/>
                <w:color w:val="000000"/>
                <w:sz w:val="20"/>
              </w:rPr>
              <w:t>
ванное</w:t>
            </w:r>
            <w:r>
              <w:br/>
            </w:r>
            <w:r>
              <w:rPr>
                <w:rFonts w:ascii="Times New Roman"/>
                <w:b w:val="false"/>
                <w:i w:val="false"/>
                <w:color w:val="000000"/>
                <w:sz w:val="20"/>
              </w:rPr>
              <w:t>
предприятие,</w:t>
            </w:r>
            <w:r>
              <w:br/>
            </w:r>
            <w:r>
              <w:rPr>
                <w:rFonts w:ascii="Times New Roman"/>
                <w:b w:val="false"/>
                <w:i w:val="false"/>
                <w:color w:val="000000"/>
                <w:sz w:val="20"/>
              </w:rPr>
              <w:t>
подготовка мо</w:t>
            </w:r>
            <w:r>
              <w:br/>
            </w:r>
            <w:r>
              <w:rPr>
                <w:rFonts w:ascii="Times New Roman"/>
                <w:b w:val="false"/>
                <w:i w:val="false"/>
                <w:color w:val="000000"/>
                <w:sz w:val="20"/>
              </w:rPr>
              <w:t>
тивированного</w:t>
            </w:r>
            <w:r>
              <w:br/>
            </w:r>
            <w:r>
              <w:rPr>
                <w:rFonts w:ascii="Times New Roman"/>
                <w:b w:val="false"/>
                <w:i w:val="false"/>
                <w:color w:val="000000"/>
                <w:sz w:val="20"/>
              </w:rPr>
              <w:t>
ответа об</w:t>
            </w:r>
            <w:r>
              <w:br/>
            </w:r>
            <w:r>
              <w:rPr>
                <w:rFonts w:ascii="Times New Roman"/>
                <w:b w:val="false"/>
                <w:i w:val="false"/>
                <w:color w:val="000000"/>
                <w:sz w:val="20"/>
              </w:rPr>
              <w:t>
отказе, либо</w:t>
            </w:r>
            <w:r>
              <w:br/>
            </w:r>
            <w:r>
              <w:rPr>
                <w:rFonts w:ascii="Times New Roman"/>
                <w:b w:val="false"/>
                <w:i w:val="false"/>
                <w:color w:val="000000"/>
                <w:sz w:val="20"/>
              </w:rPr>
              <w:t>
письменного</w:t>
            </w:r>
            <w:r>
              <w:br/>
            </w:r>
            <w:r>
              <w:rPr>
                <w:rFonts w:ascii="Times New Roman"/>
                <w:b w:val="false"/>
                <w:i w:val="false"/>
                <w:color w:val="000000"/>
                <w:sz w:val="20"/>
              </w:rPr>
              <w:t>
уведомления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w:t>
            </w:r>
            <w:r>
              <w:br/>
            </w:r>
            <w:r>
              <w:rPr>
                <w:rFonts w:ascii="Times New Roman"/>
                <w:b w:val="false"/>
                <w:i w:val="false"/>
                <w:color w:val="000000"/>
                <w:sz w:val="20"/>
              </w:rPr>
              <w:t>
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w:t>
            </w:r>
            <w:r>
              <w:br/>
            </w:r>
            <w:r>
              <w:rPr>
                <w:rFonts w:ascii="Times New Roman"/>
                <w:b w:val="false"/>
                <w:i w:val="false"/>
                <w:color w:val="000000"/>
                <w:sz w:val="20"/>
              </w:rPr>
              <w:t>
мент</w:t>
            </w:r>
            <w:r>
              <w:br/>
            </w:r>
            <w:r>
              <w:rPr>
                <w:rFonts w:ascii="Times New Roman"/>
                <w:b w:val="false"/>
                <w:i w:val="false"/>
                <w:color w:val="000000"/>
                <w:sz w:val="20"/>
              </w:rPr>
              <w:t>
ов в</w:t>
            </w:r>
            <w:r>
              <w:br/>
            </w:r>
            <w:r>
              <w:rPr>
                <w:rFonts w:ascii="Times New Roman"/>
                <w:b w:val="false"/>
                <w:i w:val="false"/>
                <w:color w:val="000000"/>
                <w:sz w:val="20"/>
              </w:rPr>
              <w:t>
накопи</w:t>
            </w:r>
            <w:r>
              <w:br/>
            </w:r>
            <w:r>
              <w:rPr>
                <w:rFonts w:ascii="Times New Roman"/>
                <w:b w:val="false"/>
                <w:i w:val="false"/>
                <w:color w:val="000000"/>
                <w:sz w:val="20"/>
              </w:rPr>
              <w:t>
тель</w:t>
            </w:r>
            <w:r>
              <w:br/>
            </w:r>
            <w:r>
              <w:rPr>
                <w:rFonts w:ascii="Times New Roman"/>
                <w:b w:val="false"/>
                <w:i w:val="false"/>
                <w:color w:val="000000"/>
                <w:sz w:val="20"/>
              </w:rPr>
              <w:t>
ный</w:t>
            </w:r>
            <w:r>
              <w:br/>
            </w:r>
            <w:r>
              <w:rPr>
                <w:rFonts w:ascii="Times New Roman"/>
                <w:b w:val="false"/>
                <w:i w:val="false"/>
                <w:color w:val="000000"/>
                <w:sz w:val="20"/>
              </w:rPr>
              <w:t>
отдел</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w:t>
            </w:r>
            <w:r>
              <w:br/>
            </w:r>
            <w:r>
              <w:rPr>
                <w:rFonts w:ascii="Times New Roman"/>
                <w:b w:val="false"/>
                <w:i w:val="false"/>
                <w:color w:val="000000"/>
                <w:sz w:val="20"/>
              </w:rPr>
              <w:t>
кадо</w:t>
            </w:r>
            <w:r>
              <w:br/>
            </w:r>
            <w:r>
              <w:rPr>
                <w:rFonts w:ascii="Times New Roman"/>
                <w:b w:val="false"/>
                <w:i w:val="false"/>
                <w:color w:val="000000"/>
                <w:sz w:val="20"/>
              </w:rPr>
              <w:t>
кумен</w:t>
            </w:r>
            <w:r>
              <w:br/>
            </w:r>
            <w:r>
              <w:rPr>
                <w:rFonts w:ascii="Times New Roman"/>
                <w:b w:val="false"/>
                <w:i w:val="false"/>
                <w:color w:val="000000"/>
                <w:sz w:val="20"/>
              </w:rPr>
              <w:t>
тов в</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руко</w:t>
            </w:r>
            <w:r>
              <w:br/>
            </w:r>
            <w:r>
              <w:rPr>
                <w:rFonts w:ascii="Times New Roman"/>
                <w:b w:val="false"/>
                <w:i w:val="false"/>
                <w:color w:val="000000"/>
                <w:sz w:val="20"/>
              </w:rPr>
              <w:t>
вод</w:t>
            </w:r>
            <w:r>
              <w:br/>
            </w:r>
            <w:r>
              <w:rPr>
                <w:rFonts w:ascii="Times New Roman"/>
                <w:b w:val="false"/>
                <w:i w:val="false"/>
                <w:color w:val="000000"/>
                <w:sz w:val="20"/>
              </w:rPr>
              <w:t>
ству</w:t>
            </w:r>
            <w:r>
              <w:br/>
            </w:r>
            <w:r>
              <w:rPr>
                <w:rFonts w:ascii="Times New Roman"/>
                <w:b w:val="false"/>
                <w:i w:val="false"/>
                <w:color w:val="000000"/>
                <w:sz w:val="20"/>
              </w:rPr>
              <w:t>
для</w:t>
            </w:r>
            <w:r>
              <w:br/>
            </w:r>
            <w:r>
              <w:rPr>
                <w:rFonts w:ascii="Times New Roman"/>
                <w:b w:val="false"/>
                <w:i w:val="false"/>
                <w:color w:val="000000"/>
                <w:sz w:val="20"/>
              </w:rPr>
              <w:t>
наложе</w:t>
            </w:r>
            <w:r>
              <w:br/>
            </w:r>
            <w:r>
              <w:rPr>
                <w:rFonts w:ascii="Times New Roman"/>
                <w:b w:val="false"/>
                <w:i w:val="false"/>
                <w:color w:val="000000"/>
                <w:sz w:val="20"/>
              </w:rPr>
              <w:t>
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w:t>
            </w:r>
            <w:r>
              <w:br/>
            </w:r>
            <w:r>
              <w:rPr>
                <w:rFonts w:ascii="Times New Roman"/>
                <w:b w:val="false"/>
                <w:i w:val="false"/>
                <w:color w:val="000000"/>
                <w:sz w:val="20"/>
              </w:rPr>
              <w:t>
ции,</w:t>
            </w:r>
            <w:r>
              <w:br/>
            </w:r>
            <w:r>
              <w:rPr>
                <w:rFonts w:ascii="Times New Roman"/>
                <w:b w:val="false"/>
                <w:i w:val="false"/>
                <w:color w:val="000000"/>
                <w:sz w:val="20"/>
              </w:rPr>
              <w:t>
отправ</w:t>
            </w:r>
            <w:r>
              <w:br/>
            </w:r>
            <w:r>
              <w:rPr>
                <w:rFonts w:ascii="Times New Roman"/>
                <w:b w:val="false"/>
                <w:i w:val="false"/>
                <w:color w:val="000000"/>
                <w:sz w:val="20"/>
              </w:rPr>
              <w:t>
ка от</w:t>
            </w:r>
            <w:r>
              <w:br/>
            </w:r>
            <w:r>
              <w:rPr>
                <w:rFonts w:ascii="Times New Roman"/>
                <w:b w:val="false"/>
                <w:i w:val="false"/>
                <w:color w:val="000000"/>
                <w:sz w:val="20"/>
              </w:rPr>
              <w:t>
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w:t>
            </w:r>
            <w:r>
              <w:br/>
            </w:r>
            <w:r>
              <w:rPr>
                <w:rFonts w:ascii="Times New Roman"/>
                <w:b w:val="false"/>
                <w:i w:val="false"/>
                <w:color w:val="000000"/>
                <w:sz w:val="20"/>
              </w:rPr>
              <w:t>
для ис</w:t>
            </w:r>
            <w:r>
              <w:br/>
            </w:r>
            <w:r>
              <w:rPr>
                <w:rFonts w:ascii="Times New Roman"/>
                <w:b w:val="false"/>
                <w:i w:val="false"/>
                <w:color w:val="000000"/>
                <w:sz w:val="20"/>
              </w:rPr>
              <w:t>
полне</w:t>
            </w:r>
            <w:r>
              <w:br/>
            </w:r>
            <w:r>
              <w:rPr>
                <w:rFonts w:ascii="Times New Roman"/>
                <w:b w:val="false"/>
                <w:i w:val="false"/>
                <w:color w:val="000000"/>
                <w:sz w:val="20"/>
              </w:rPr>
              <w:t>
ния</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w:t>
            </w:r>
            <w:r>
              <w:br/>
            </w:r>
            <w:r>
              <w:rPr>
                <w:rFonts w:ascii="Times New Roman"/>
                <w:b w:val="false"/>
                <w:i w:val="false"/>
                <w:color w:val="000000"/>
                <w:sz w:val="20"/>
              </w:rPr>
              <w:t>
ное письмо в</w:t>
            </w:r>
            <w:r>
              <w:br/>
            </w:r>
            <w:r>
              <w:rPr>
                <w:rFonts w:ascii="Times New Roman"/>
                <w:b w:val="false"/>
                <w:i w:val="false"/>
                <w:color w:val="000000"/>
                <w:sz w:val="20"/>
              </w:rPr>
              <w:t>
специализиро</w:t>
            </w:r>
            <w:r>
              <w:br/>
            </w:r>
            <w:r>
              <w:rPr>
                <w:rFonts w:ascii="Times New Roman"/>
                <w:b w:val="false"/>
                <w:i w:val="false"/>
                <w:color w:val="000000"/>
                <w:sz w:val="20"/>
              </w:rPr>
              <w:t>
ванное пред</w:t>
            </w:r>
            <w:r>
              <w:br/>
            </w:r>
            <w:r>
              <w:rPr>
                <w:rFonts w:ascii="Times New Roman"/>
                <w:b w:val="false"/>
                <w:i w:val="false"/>
                <w:color w:val="000000"/>
                <w:sz w:val="20"/>
              </w:rPr>
              <w:t>
приятие, или</w:t>
            </w:r>
            <w:r>
              <w:br/>
            </w:r>
            <w:r>
              <w:rPr>
                <w:rFonts w:ascii="Times New Roman"/>
                <w:b w:val="false"/>
                <w:i w:val="false"/>
                <w:color w:val="000000"/>
                <w:sz w:val="20"/>
              </w:rPr>
              <w:t>
мотивированный ответ об</w:t>
            </w:r>
            <w:r>
              <w:br/>
            </w:r>
            <w:r>
              <w:rPr>
                <w:rFonts w:ascii="Times New Roman"/>
                <w:b w:val="false"/>
                <w:i w:val="false"/>
                <w:color w:val="000000"/>
                <w:sz w:val="20"/>
              </w:rPr>
              <w:t>
отказе, либо</w:t>
            </w:r>
            <w:r>
              <w:br/>
            </w:r>
            <w:r>
              <w:rPr>
                <w:rFonts w:ascii="Times New Roman"/>
                <w:b w:val="false"/>
                <w:i w:val="false"/>
                <w:color w:val="000000"/>
                <w:sz w:val="20"/>
              </w:rPr>
              <w:t>
письменное</w:t>
            </w:r>
            <w:r>
              <w:br/>
            </w:r>
            <w:r>
              <w:rPr>
                <w:rFonts w:ascii="Times New Roman"/>
                <w:b w:val="false"/>
                <w:i w:val="false"/>
                <w:color w:val="000000"/>
                <w:sz w:val="20"/>
              </w:rPr>
              <w:t>
уведомление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p>
        </w:tc>
      </w:tr>
      <w:tr>
        <w:trPr>
          <w:trHeight w:val="21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w:t>
            </w:r>
            <w:r>
              <w:br/>
            </w:r>
            <w:r>
              <w:rPr>
                <w:rFonts w:ascii="Times New Roman"/>
                <w:b w:val="false"/>
                <w:i w:val="false"/>
                <w:color w:val="000000"/>
                <w:sz w:val="20"/>
              </w:rPr>
              <w:t>
лее 30</w:t>
            </w:r>
            <w:r>
              <w:br/>
            </w:r>
            <w:r>
              <w:rPr>
                <w:rFonts w:ascii="Times New Roman"/>
                <w:b w:val="false"/>
                <w:i w:val="false"/>
                <w:color w:val="000000"/>
                <w:sz w:val="20"/>
              </w:rPr>
              <w:t>
минут</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w:t>
            </w:r>
            <w:r>
              <w:br/>
            </w:r>
            <w:r>
              <w:rPr>
                <w:rFonts w:ascii="Times New Roman"/>
                <w:b w:val="false"/>
                <w:i w:val="false"/>
                <w:color w:val="000000"/>
                <w:sz w:val="20"/>
              </w:rPr>
              <w:t>
в день</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w:t>
            </w:r>
            <w:r>
              <w:br/>
            </w:r>
            <w:r>
              <w:rPr>
                <w:rFonts w:ascii="Times New Roman"/>
                <w:b w:val="false"/>
                <w:i w:val="false"/>
                <w:color w:val="000000"/>
                <w:sz w:val="20"/>
              </w:rPr>
              <w:t>
нее 2</w:t>
            </w:r>
            <w:r>
              <w:br/>
            </w:r>
            <w:r>
              <w:rPr>
                <w:rFonts w:ascii="Times New Roman"/>
                <w:b w:val="false"/>
                <w:i w:val="false"/>
                <w:color w:val="000000"/>
                <w:sz w:val="20"/>
              </w:rPr>
              <w:t>
раз в</w:t>
            </w:r>
            <w:r>
              <w:br/>
            </w:r>
            <w:r>
              <w:rPr>
                <w:rFonts w:ascii="Times New Roman"/>
                <w:b w:val="false"/>
                <w:i w:val="false"/>
                <w:color w:val="000000"/>
                <w:sz w:val="20"/>
              </w:rPr>
              <w:t>
день</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51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1845"/>
        <w:gridCol w:w="1802"/>
        <w:gridCol w:w="1630"/>
        <w:gridCol w:w="1975"/>
        <w:gridCol w:w="1566"/>
        <w:gridCol w:w="1825"/>
      </w:tblGrid>
      <w:tr>
        <w:trPr>
          <w:trHeight w:val="52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специали</w:t>
            </w:r>
            <w:r>
              <w:br/>
            </w:r>
            <w:r>
              <w:rPr>
                <w:rFonts w:ascii="Times New Roman"/>
                <w:b w:val="false"/>
                <w:i w:val="false"/>
                <w:color w:val="000000"/>
                <w:sz w:val="20"/>
              </w:rPr>
              <w:t>
зирован</w:t>
            </w:r>
            <w:r>
              <w:br/>
            </w:r>
            <w:r>
              <w:rPr>
                <w:rFonts w:ascii="Times New Roman"/>
                <w:b w:val="false"/>
                <w:i w:val="false"/>
                <w:color w:val="000000"/>
                <w:sz w:val="20"/>
              </w:rPr>
              <w:t>
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w:t>
            </w:r>
            <w:r>
              <w:br/>
            </w:r>
            <w:r>
              <w:rPr>
                <w:rFonts w:ascii="Times New Roman"/>
                <w:b w:val="false"/>
                <w:i w:val="false"/>
                <w:color w:val="000000"/>
                <w:sz w:val="20"/>
              </w:rPr>
              <w:t>
ственное</w:t>
            </w:r>
            <w:r>
              <w:br/>
            </w:r>
            <w:r>
              <w:rPr>
                <w:rFonts w:ascii="Times New Roman"/>
                <w:b w:val="false"/>
                <w:i w:val="false"/>
                <w:color w:val="000000"/>
                <w:sz w:val="20"/>
              </w:rPr>
              <w:t>
подразде</w:t>
            </w:r>
            <w:r>
              <w:br/>
            </w:r>
            <w:r>
              <w:rPr>
                <w:rFonts w:ascii="Times New Roman"/>
                <w:b w:val="false"/>
                <w:i w:val="false"/>
                <w:color w:val="000000"/>
                <w:sz w:val="20"/>
              </w:rPr>
              <w:t>
ление</w:t>
            </w:r>
            <w:r>
              <w:br/>
            </w:r>
            <w:r>
              <w:rPr>
                <w:rFonts w:ascii="Times New Roman"/>
                <w:b w:val="false"/>
                <w:i w:val="false"/>
                <w:color w:val="000000"/>
                <w:sz w:val="20"/>
              </w:rPr>
              <w:t>
специали</w:t>
            </w:r>
            <w:r>
              <w:br/>
            </w:r>
            <w:r>
              <w:rPr>
                <w:rFonts w:ascii="Times New Roman"/>
                <w:b w:val="false"/>
                <w:i w:val="false"/>
                <w:color w:val="000000"/>
                <w:sz w:val="20"/>
              </w:rPr>
              <w:t>
зирован</w:t>
            </w:r>
            <w:r>
              <w:br/>
            </w:r>
            <w:r>
              <w:rPr>
                <w:rFonts w:ascii="Times New Roman"/>
                <w:b w:val="false"/>
                <w:i w:val="false"/>
                <w:color w:val="000000"/>
                <w:sz w:val="20"/>
              </w:rPr>
              <w:t>
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специали</w:t>
            </w:r>
            <w:r>
              <w:br/>
            </w:r>
            <w:r>
              <w:rPr>
                <w:rFonts w:ascii="Times New Roman"/>
                <w:b w:val="false"/>
                <w:i w:val="false"/>
                <w:color w:val="000000"/>
                <w:sz w:val="20"/>
              </w:rPr>
              <w:t>
зирован</w:t>
            </w:r>
            <w:r>
              <w:br/>
            </w:r>
            <w:r>
              <w:rPr>
                <w:rFonts w:ascii="Times New Roman"/>
                <w:b w:val="false"/>
                <w:i w:val="false"/>
                <w:color w:val="000000"/>
                <w:sz w:val="20"/>
              </w:rPr>
              <w:t>
ного</w:t>
            </w:r>
            <w:r>
              <w:br/>
            </w:r>
            <w:r>
              <w:rPr>
                <w:rFonts w:ascii="Times New Roman"/>
                <w:b w:val="false"/>
                <w:i w:val="false"/>
                <w:color w:val="000000"/>
                <w:sz w:val="20"/>
              </w:rPr>
              <w:t>
предприя</w:t>
            </w:r>
            <w:r>
              <w:br/>
            </w:r>
            <w:r>
              <w:rPr>
                <w:rFonts w:ascii="Times New Roman"/>
                <w:b w:val="false"/>
                <w:i w:val="false"/>
                <w:color w:val="000000"/>
                <w:sz w:val="20"/>
              </w:rPr>
              <w:t>
тия</w:t>
            </w:r>
          </w:p>
        </w:tc>
      </w:tr>
      <w:tr>
        <w:trPr>
          <w:trHeight w:val="58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 (про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зап</w:t>
            </w:r>
            <w:r>
              <w:br/>
            </w:r>
            <w:r>
              <w:rPr>
                <w:rFonts w:ascii="Times New Roman"/>
                <w:b w:val="false"/>
                <w:i w:val="false"/>
                <w:color w:val="000000"/>
                <w:sz w:val="20"/>
              </w:rPr>
              <w:t>
роса</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докумен</w:t>
            </w:r>
            <w:r>
              <w:br/>
            </w:r>
            <w:r>
              <w:rPr>
                <w:rFonts w:ascii="Times New Roman"/>
                <w:b w:val="false"/>
                <w:i w:val="false"/>
                <w:color w:val="000000"/>
                <w:sz w:val="20"/>
              </w:rPr>
              <w:t>
тами,</w:t>
            </w:r>
            <w:r>
              <w:br/>
            </w:r>
            <w:r>
              <w:rPr>
                <w:rFonts w:ascii="Times New Roman"/>
                <w:b w:val="false"/>
                <w:i w:val="false"/>
                <w:color w:val="000000"/>
                <w:sz w:val="20"/>
              </w:rPr>
              <w:t>
наложен</w:t>
            </w:r>
            <w:r>
              <w:br/>
            </w:r>
            <w:r>
              <w:rPr>
                <w:rFonts w:ascii="Times New Roman"/>
                <w:b w:val="false"/>
                <w:i w:val="false"/>
                <w:color w:val="000000"/>
                <w:sz w:val="20"/>
              </w:rPr>
              <w:t>
ие резо</w:t>
            </w:r>
            <w:r>
              <w:br/>
            </w:r>
            <w:r>
              <w:rPr>
                <w:rFonts w:ascii="Times New Roman"/>
                <w:b w:val="false"/>
                <w:i w:val="false"/>
                <w:color w:val="000000"/>
                <w:sz w:val="20"/>
              </w:rPr>
              <w:t xml:space="preserve">
люции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 про</w:t>
            </w:r>
            <w:r>
              <w:br/>
            </w:r>
            <w:r>
              <w:rPr>
                <w:rFonts w:ascii="Times New Roman"/>
                <w:b w:val="false"/>
                <w:i w:val="false"/>
                <w:color w:val="000000"/>
                <w:sz w:val="20"/>
              </w:rPr>
              <w:t>
изводст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w:t>
            </w:r>
            <w:r>
              <w:br/>
            </w:r>
            <w:r>
              <w:rPr>
                <w:rFonts w:ascii="Times New Roman"/>
                <w:b w:val="false"/>
                <w:i w:val="false"/>
                <w:color w:val="000000"/>
                <w:sz w:val="20"/>
              </w:rPr>
              <w:t>
ление</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w:t>
            </w:r>
            <w:r>
              <w:br/>
            </w:r>
            <w:r>
              <w:rPr>
                <w:rFonts w:ascii="Times New Roman"/>
                <w:b w:val="false"/>
                <w:i w:val="false"/>
                <w:color w:val="000000"/>
                <w:sz w:val="20"/>
              </w:rPr>
              <w:t>
ние экс</w:t>
            </w:r>
            <w:r>
              <w:br/>
            </w:r>
            <w:r>
              <w:rPr>
                <w:rFonts w:ascii="Times New Roman"/>
                <w:b w:val="false"/>
                <w:i w:val="false"/>
                <w:color w:val="000000"/>
                <w:sz w:val="20"/>
              </w:rPr>
              <w:t>
пертизы</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w:t>
            </w:r>
            <w:r>
              <w:br/>
            </w:r>
            <w:r>
              <w:rPr>
                <w:rFonts w:ascii="Times New Roman"/>
                <w:b w:val="false"/>
                <w:i w:val="false"/>
                <w:color w:val="000000"/>
                <w:sz w:val="20"/>
              </w:rPr>
              <w:t>
порядитель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w:t>
            </w:r>
            <w:r>
              <w:br/>
            </w:r>
            <w:r>
              <w:rPr>
                <w:rFonts w:ascii="Times New Roman"/>
                <w:b w:val="false"/>
                <w:i w:val="false"/>
                <w:color w:val="000000"/>
                <w:sz w:val="20"/>
              </w:rPr>
              <w:t>
кументов</w:t>
            </w:r>
            <w:r>
              <w:br/>
            </w:r>
            <w:r>
              <w:rPr>
                <w:rFonts w:ascii="Times New Roman"/>
                <w:b w:val="false"/>
                <w:i w:val="false"/>
                <w:color w:val="000000"/>
                <w:sz w:val="20"/>
              </w:rPr>
              <w:t>
руковод</w:t>
            </w:r>
            <w:r>
              <w:br/>
            </w:r>
            <w:r>
              <w:rPr>
                <w:rFonts w:ascii="Times New Roman"/>
                <w:b w:val="false"/>
                <w:i w:val="false"/>
                <w:color w:val="000000"/>
                <w:sz w:val="20"/>
              </w:rPr>
              <w:t>
ству для</w:t>
            </w:r>
            <w:r>
              <w:br/>
            </w:r>
            <w:r>
              <w:rPr>
                <w:rFonts w:ascii="Times New Roman"/>
                <w:b w:val="false"/>
                <w:i w:val="false"/>
                <w:color w:val="000000"/>
                <w:sz w:val="20"/>
              </w:rPr>
              <w:t>
наложе</w:t>
            </w:r>
            <w:r>
              <w:br/>
            </w:r>
            <w:r>
              <w:rPr>
                <w:rFonts w:ascii="Times New Roman"/>
                <w:b w:val="false"/>
                <w:i w:val="false"/>
                <w:color w:val="000000"/>
                <w:sz w:val="20"/>
              </w:rPr>
              <w:t>
ния резо</w:t>
            </w:r>
            <w:r>
              <w:br/>
            </w:r>
            <w:r>
              <w:rPr>
                <w:rFonts w:ascii="Times New Roman"/>
                <w:b w:val="false"/>
                <w:i w:val="false"/>
                <w:color w:val="000000"/>
                <w:sz w:val="20"/>
              </w:rPr>
              <w:t>
люции</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w:t>
            </w:r>
            <w:r>
              <w:br/>
            </w:r>
            <w:r>
              <w:rPr>
                <w:rFonts w:ascii="Times New Roman"/>
                <w:b w:val="false"/>
                <w:i w:val="false"/>
                <w:color w:val="000000"/>
                <w:sz w:val="20"/>
              </w:rPr>
              <w:t>
тов</w:t>
            </w:r>
            <w:r>
              <w:br/>
            </w:r>
            <w:r>
              <w:rPr>
                <w:rFonts w:ascii="Times New Roman"/>
                <w:b w:val="false"/>
                <w:i w:val="false"/>
                <w:color w:val="000000"/>
                <w:sz w:val="20"/>
              </w:rPr>
              <w:t>
группе</w:t>
            </w:r>
            <w:r>
              <w:br/>
            </w:r>
            <w:r>
              <w:rPr>
                <w:rFonts w:ascii="Times New Roman"/>
                <w:b w:val="false"/>
                <w:i w:val="false"/>
                <w:color w:val="000000"/>
                <w:sz w:val="20"/>
              </w:rPr>
              <w:t>
приема и</w:t>
            </w:r>
            <w:r>
              <w:br/>
            </w:r>
            <w:r>
              <w:rPr>
                <w:rFonts w:ascii="Times New Roman"/>
                <w:b w:val="false"/>
                <w:i w:val="false"/>
                <w:color w:val="000000"/>
                <w:sz w:val="20"/>
              </w:rPr>
              <w:t>
выдачи</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доку</w:t>
            </w:r>
            <w:r>
              <w:br/>
            </w:r>
            <w:r>
              <w:rPr>
                <w:rFonts w:ascii="Times New Roman"/>
                <w:b w:val="false"/>
                <w:i w:val="false"/>
                <w:color w:val="000000"/>
                <w:sz w:val="20"/>
              </w:rPr>
              <w:t>
ментов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группе</w:t>
            </w:r>
            <w:r>
              <w:br/>
            </w:r>
            <w:r>
              <w:rPr>
                <w:rFonts w:ascii="Times New Roman"/>
                <w:b w:val="false"/>
                <w:i w:val="false"/>
                <w:color w:val="000000"/>
                <w:sz w:val="20"/>
              </w:rPr>
              <w:t>
приема и</w:t>
            </w:r>
            <w:r>
              <w:br/>
            </w:r>
            <w:r>
              <w:rPr>
                <w:rFonts w:ascii="Times New Roman"/>
                <w:b w:val="false"/>
                <w:i w:val="false"/>
                <w:color w:val="000000"/>
                <w:sz w:val="20"/>
              </w:rPr>
              <w:t>
выдачи</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канце</w:t>
            </w:r>
            <w:r>
              <w:br/>
            </w:r>
            <w:r>
              <w:rPr>
                <w:rFonts w:ascii="Times New Roman"/>
                <w:b w:val="false"/>
                <w:i w:val="false"/>
                <w:color w:val="000000"/>
                <w:sz w:val="20"/>
              </w:rPr>
              <w:t>
лярию</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w:t>
            </w:r>
            <w:r>
              <w:br/>
            </w:r>
            <w:r>
              <w:rPr>
                <w:rFonts w:ascii="Times New Roman"/>
                <w:b w:val="false"/>
                <w:i w:val="false"/>
                <w:color w:val="000000"/>
                <w:sz w:val="20"/>
              </w:rPr>
              <w:t>
срок из</w:t>
            </w:r>
            <w:r>
              <w:br/>
            </w:r>
            <w:r>
              <w:rPr>
                <w:rFonts w:ascii="Times New Roman"/>
                <w:b w:val="false"/>
                <w:i w:val="false"/>
                <w:color w:val="000000"/>
                <w:sz w:val="20"/>
              </w:rPr>
              <w:t>
готовле</w:t>
            </w:r>
            <w:r>
              <w:br/>
            </w:r>
            <w:r>
              <w:rPr>
                <w:rFonts w:ascii="Times New Roman"/>
                <w:b w:val="false"/>
                <w:i w:val="false"/>
                <w:color w:val="000000"/>
                <w:sz w:val="20"/>
              </w:rPr>
              <w:t>
ния акта</w:t>
            </w:r>
            <w:r>
              <w:br/>
            </w:r>
            <w:r>
              <w:rPr>
                <w:rFonts w:ascii="Times New Roman"/>
                <w:b w:val="false"/>
                <w:i w:val="false"/>
                <w:color w:val="000000"/>
                <w:sz w:val="20"/>
              </w:rPr>
              <w:t>
- 6 ра</w:t>
            </w:r>
            <w:r>
              <w:br/>
            </w:r>
            <w:r>
              <w:rPr>
                <w:rFonts w:ascii="Times New Roman"/>
                <w:b w:val="false"/>
                <w:i w:val="false"/>
                <w:color w:val="000000"/>
                <w:sz w:val="20"/>
              </w:rPr>
              <w:t>
бочих</w:t>
            </w:r>
            <w:r>
              <w:br/>
            </w:r>
            <w:r>
              <w:rPr>
                <w:rFonts w:ascii="Times New Roman"/>
                <w:b w:val="false"/>
                <w:i w:val="false"/>
                <w:color w:val="000000"/>
                <w:sz w:val="20"/>
              </w:rPr>
              <w:t>
дней,</w:t>
            </w:r>
            <w:r>
              <w:br/>
            </w:r>
            <w:r>
              <w:rPr>
                <w:rFonts w:ascii="Times New Roman"/>
                <w:b w:val="false"/>
                <w:i w:val="false"/>
                <w:color w:val="000000"/>
                <w:sz w:val="20"/>
              </w:rPr>
              <w:t>
Срок</w:t>
            </w:r>
            <w:r>
              <w:br/>
            </w:r>
            <w:r>
              <w:rPr>
                <w:rFonts w:ascii="Times New Roman"/>
                <w:b w:val="false"/>
                <w:i w:val="false"/>
                <w:color w:val="000000"/>
                <w:sz w:val="20"/>
              </w:rPr>
              <w:t>
изготов</w:t>
            </w:r>
            <w:r>
              <w:br/>
            </w:r>
            <w:r>
              <w:rPr>
                <w:rFonts w:ascii="Times New Roman"/>
                <w:b w:val="false"/>
                <w:i w:val="false"/>
                <w:color w:val="000000"/>
                <w:sz w:val="20"/>
              </w:rPr>
              <w:t>
ления</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- 4 рабо</w:t>
            </w:r>
            <w:r>
              <w:br/>
            </w:r>
            <w:r>
              <w:rPr>
                <w:rFonts w:ascii="Times New Roman"/>
                <w:b w:val="false"/>
                <w:i w:val="false"/>
                <w:color w:val="000000"/>
                <w:sz w:val="20"/>
              </w:rPr>
              <w:t>
чих дня</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w:t>
            </w:r>
            <w:r>
              <w:br/>
            </w:r>
            <w:r>
              <w:rPr>
                <w:rFonts w:ascii="Times New Roman"/>
                <w:b w:val="false"/>
                <w:i w:val="false"/>
                <w:color w:val="000000"/>
                <w:sz w:val="20"/>
              </w:rPr>
              <w:t>
ие 2</w:t>
            </w:r>
            <w:r>
              <w:br/>
            </w:r>
            <w:r>
              <w:rPr>
                <w:rFonts w:ascii="Times New Roman"/>
                <w:b w:val="false"/>
                <w:i w:val="false"/>
                <w:color w:val="000000"/>
                <w:sz w:val="20"/>
              </w:rPr>
              <w:t>
рабочих</w:t>
            </w:r>
            <w:r>
              <w:br/>
            </w:r>
            <w:r>
              <w:rPr>
                <w:rFonts w:ascii="Times New Roman"/>
                <w:b w:val="false"/>
                <w:i w:val="false"/>
                <w:color w:val="000000"/>
                <w:sz w:val="20"/>
              </w:rPr>
              <w:t>
дней</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30</w:t>
            </w:r>
            <w:r>
              <w:br/>
            </w:r>
            <w:r>
              <w:rPr>
                <w:rFonts w:ascii="Times New Roman"/>
                <w:b w:val="false"/>
                <w:i w:val="false"/>
                <w:color w:val="000000"/>
                <w:sz w:val="20"/>
              </w:rPr>
              <w:t>
минут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1835"/>
        <w:gridCol w:w="1771"/>
        <w:gridCol w:w="2428"/>
        <w:gridCol w:w="2238"/>
        <w:gridCol w:w="2409"/>
      </w:tblGrid>
      <w:tr>
        <w:trPr>
          <w:trHeight w:val="46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r>
      <w:tr>
        <w:trPr>
          <w:trHeight w:val="58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w:t>
            </w:r>
            <w:r>
              <w:br/>
            </w:r>
            <w:r>
              <w:rPr>
                <w:rFonts w:ascii="Times New Roman"/>
                <w:b w:val="false"/>
                <w:i w:val="false"/>
                <w:color w:val="000000"/>
                <w:sz w:val="20"/>
              </w:rPr>
              <w:t>
ка изго</w:t>
            </w:r>
            <w:r>
              <w:br/>
            </w:r>
            <w:r>
              <w:rPr>
                <w:rFonts w:ascii="Times New Roman"/>
                <w:b w:val="false"/>
                <w:i w:val="false"/>
                <w:color w:val="000000"/>
                <w:sz w:val="20"/>
              </w:rPr>
              <w:t>
товлен</w:t>
            </w:r>
            <w:r>
              <w:br/>
            </w:r>
            <w:r>
              <w:rPr>
                <w:rFonts w:ascii="Times New Roman"/>
                <w:b w:val="false"/>
                <w:i w:val="false"/>
                <w:color w:val="000000"/>
                <w:sz w:val="20"/>
              </w:rPr>
              <w:t>
ного</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гер</w:t>
            </w:r>
            <w:r>
              <w:br/>
            </w:r>
            <w:r>
              <w:rPr>
                <w:rFonts w:ascii="Times New Roman"/>
                <w:b w:val="false"/>
                <w:i w:val="false"/>
                <w:color w:val="000000"/>
                <w:sz w:val="20"/>
              </w:rPr>
              <w:t>
бовой печа</w:t>
            </w:r>
            <w:r>
              <w:br/>
            </w:r>
            <w:r>
              <w:rPr>
                <w:rFonts w:ascii="Times New Roman"/>
                <w:b w:val="false"/>
                <w:i w:val="false"/>
                <w:color w:val="000000"/>
                <w:sz w:val="20"/>
              </w:rPr>
              <w:t>
тью, ре</w:t>
            </w:r>
            <w:r>
              <w:br/>
            </w:r>
            <w:r>
              <w:rPr>
                <w:rFonts w:ascii="Times New Roman"/>
                <w:b w:val="false"/>
                <w:i w:val="false"/>
                <w:color w:val="000000"/>
                <w:sz w:val="20"/>
              </w:rPr>
              <w:t>
гистрация</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книге</w:t>
            </w:r>
            <w:r>
              <w:br/>
            </w:r>
            <w:r>
              <w:rPr>
                <w:rFonts w:ascii="Times New Roman"/>
                <w:b w:val="false"/>
                <w:i w:val="false"/>
                <w:color w:val="000000"/>
                <w:sz w:val="20"/>
              </w:rPr>
              <w:t>
выдачи</w:t>
            </w:r>
            <w:r>
              <w:br/>
            </w:r>
            <w:r>
              <w:rPr>
                <w:rFonts w:ascii="Times New Roman"/>
                <w:b w:val="false"/>
                <w:i w:val="false"/>
                <w:color w:val="000000"/>
                <w:sz w:val="20"/>
              </w:rPr>
              <w:t>
актов, 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пот</w:t>
            </w:r>
            <w:r>
              <w:br/>
            </w:r>
            <w:r>
              <w:rPr>
                <w:rFonts w:ascii="Times New Roman"/>
                <w:b w:val="false"/>
                <w:i w:val="false"/>
                <w:color w:val="000000"/>
                <w:sz w:val="20"/>
              </w:rPr>
              <w:t>
ребителю</w:t>
            </w:r>
            <w:r>
              <w:br/>
            </w:r>
            <w:r>
              <w:rPr>
                <w:rFonts w:ascii="Times New Roman"/>
                <w:b w:val="false"/>
                <w:i w:val="false"/>
                <w:color w:val="000000"/>
                <w:sz w:val="20"/>
              </w:rPr>
              <w:t>
или пере</w:t>
            </w:r>
            <w:r>
              <w:br/>
            </w:r>
            <w:r>
              <w:rPr>
                <w:rFonts w:ascii="Times New Roman"/>
                <w:b w:val="false"/>
                <w:i w:val="false"/>
                <w:color w:val="000000"/>
                <w:sz w:val="20"/>
              </w:rPr>
              <w:t>
дача в</w:t>
            </w:r>
            <w:r>
              <w:br/>
            </w:r>
            <w:r>
              <w:rPr>
                <w:rFonts w:ascii="Times New Roman"/>
                <w:b w:val="false"/>
                <w:i w:val="false"/>
                <w:color w:val="000000"/>
                <w:sz w:val="20"/>
              </w:rPr>
              <w:t>
Центр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уполно</w:t>
            </w:r>
            <w:r>
              <w:br/>
            </w:r>
            <w:r>
              <w:rPr>
                <w:rFonts w:ascii="Times New Roman"/>
                <w:b w:val="false"/>
                <w:i w:val="false"/>
                <w:color w:val="000000"/>
                <w:sz w:val="20"/>
              </w:rPr>
              <w:t>
моченный</w:t>
            </w:r>
            <w:r>
              <w:br/>
            </w:r>
            <w:r>
              <w:rPr>
                <w:rFonts w:ascii="Times New Roman"/>
                <w:b w:val="false"/>
                <w:i w:val="false"/>
                <w:color w:val="000000"/>
                <w:sz w:val="20"/>
              </w:rPr>
              <w:t>
орган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xml:space="preserve">
ча </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 на</w:t>
            </w:r>
            <w:r>
              <w:br/>
            </w:r>
            <w:r>
              <w:rPr>
                <w:rFonts w:ascii="Times New Roman"/>
                <w:b w:val="false"/>
                <w:i w:val="false"/>
                <w:color w:val="000000"/>
                <w:sz w:val="20"/>
              </w:rPr>
              <w:t>
подписа</w:t>
            </w:r>
            <w:r>
              <w:br/>
            </w:r>
            <w:r>
              <w:rPr>
                <w:rFonts w:ascii="Times New Roman"/>
                <w:b w:val="false"/>
                <w:i w:val="false"/>
                <w:color w:val="000000"/>
                <w:sz w:val="20"/>
              </w:rPr>
              <w:t>
ние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 услу</w:t>
            </w:r>
            <w:r>
              <w:br/>
            </w:r>
            <w:r>
              <w:rPr>
                <w:rFonts w:ascii="Times New Roman"/>
                <w:b w:val="false"/>
                <w:i w:val="false"/>
                <w:color w:val="000000"/>
                <w:sz w:val="20"/>
              </w:rPr>
              <w:t>
ги ответст</w:t>
            </w:r>
            <w:r>
              <w:br/>
            </w:r>
            <w:r>
              <w:rPr>
                <w:rFonts w:ascii="Times New Roman"/>
                <w:b w:val="false"/>
                <w:i w:val="false"/>
                <w:color w:val="000000"/>
                <w:sz w:val="20"/>
              </w:rPr>
              <w:t>
венному исполнителю</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мо</w:t>
            </w:r>
            <w:r>
              <w:br/>
            </w:r>
            <w:r>
              <w:rPr>
                <w:rFonts w:ascii="Times New Roman"/>
                <w:b w:val="false"/>
                <w:i w:val="false"/>
                <w:color w:val="000000"/>
                <w:sz w:val="20"/>
              </w:rPr>
              <w:t>
тивирован</w:t>
            </w:r>
            <w:r>
              <w:br/>
            </w:r>
            <w:r>
              <w:rPr>
                <w:rFonts w:ascii="Times New Roman"/>
                <w:b w:val="false"/>
                <w:i w:val="false"/>
                <w:color w:val="000000"/>
                <w:sz w:val="20"/>
              </w:rPr>
              <w:t>
ного отка</w:t>
            </w:r>
            <w:r>
              <w:br/>
            </w:r>
            <w:r>
              <w:rPr>
                <w:rFonts w:ascii="Times New Roman"/>
                <w:b w:val="false"/>
                <w:i w:val="false"/>
                <w:color w:val="000000"/>
                <w:sz w:val="20"/>
              </w:rPr>
              <w:t>
за либо</w:t>
            </w:r>
            <w:r>
              <w:br/>
            </w:r>
            <w:r>
              <w:rPr>
                <w:rFonts w:ascii="Times New Roman"/>
                <w:b w:val="false"/>
                <w:i w:val="false"/>
                <w:color w:val="000000"/>
                <w:sz w:val="20"/>
              </w:rPr>
              <w:t>
письменно</w:t>
            </w:r>
            <w:r>
              <w:br/>
            </w:r>
            <w:r>
              <w:rPr>
                <w:rFonts w:ascii="Times New Roman"/>
                <w:b w:val="false"/>
                <w:i w:val="false"/>
                <w:color w:val="000000"/>
                <w:sz w:val="20"/>
              </w:rPr>
              <w:t>
го уведом</w:t>
            </w:r>
            <w:r>
              <w:br/>
            </w:r>
            <w:r>
              <w:rPr>
                <w:rFonts w:ascii="Times New Roman"/>
                <w:b w:val="false"/>
                <w:i w:val="false"/>
                <w:color w:val="000000"/>
                <w:sz w:val="20"/>
              </w:rPr>
              <w:t>
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услуги</w:t>
            </w:r>
            <w:r>
              <w:br/>
            </w:r>
            <w:r>
              <w:rPr>
                <w:rFonts w:ascii="Times New Roman"/>
                <w:b w:val="false"/>
                <w:i w:val="false"/>
                <w:color w:val="000000"/>
                <w:sz w:val="20"/>
              </w:rPr>
              <w:t>
потребите</w:t>
            </w:r>
            <w:r>
              <w:br/>
            </w:r>
            <w:r>
              <w:rPr>
                <w:rFonts w:ascii="Times New Roman"/>
                <w:b w:val="false"/>
                <w:i w:val="false"/>
                <w:color w:val="000000"/>
                <w:sz w:val="20"/>
              </w:rPr>
              <w:t>
лю или</w:t>
            </w:r>
            <w:r>
              <w:br/>
            </w:r>
            <w:r>
              <w:rPr>
                <w:rFonts w:ascii="Times New Roman"/>
                <w:b w:val="false"/>
                <w:i w:val="false"/>
                <w:color w:val="000000"/>
                <w:sz w:val="20"/>
              </w:rPr>
              <w:t>
передача</w:t>
            </w:r>
            <w:r>
              <w:br/>
            </w:r>
            <w:r>
              <w:rPr>
                <w:rFonts w:ascii="Times New Roman"/>
                <w:b w:val="false"/>
                <w:i w:val="false"/>
                <w:color w:val="000000"/>
                <w:sz w:val="20"/>
              </w:rPr>
              <w:t>
акта в</w:t>
            </w:r>
            <w:r>
              <w:br/>
            </w:r>
            <w:r>
              <w:rPr>
                <w:rFonts w:ascii="Times New Roman"/>
                <w:b w:val="false"/>
                <w:i w:val="false"/>
                <w:color w:val="000000"/>
                <w:sz w:val="20"/>
              </w:rPr>
              <w:t>
Центр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 дня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w:t>
            </w:r>
            <w:r>
              <w:br/>
            </w:r>
            <w:r>
              <w:rPr>
                <w:rFonts w:ascii="Times New Roman"/>
                <w:b w:val="false"/>
                <w:i w:val="false"/>
                <w:color w:val="000000"/>
                <w:sz w:val="20"/>
              </w:rPr>
              <w:t xml:space="preserve">
минут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2664"/>
        <w:gridCol w:w="2346"/>
        <w:gridCol w:w="2622"/>
        <w:gridCol w:w="2475"/>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w:t>
            </w:r>
            <w:r>
              <w:br/>
            </w:r>
            <w:r>
              <w:rPr>
                <w:rFonts w:ascii="Times New Roman"/>
                <w:b w:val="false"/>
                <w:i w:val="false"/>
                <w:color w:val="000000"/>
                <w:sz w:val="20"/>
              </w:rPr>
              <w:t>
венный сотрудник уполномо</w:t>
            </w:r>
            <w:r>
              <w:br/>
            </w:r>
            <w:r>
              <w:rPr>
                <w:rFonts w:ascii="Times New Roman"/>
                <w:b w:val="false"/>
                <w:i w:val="false"/>
                <w:color w:val="000000"/>
                <w:sz w:val="20"/>
              </w:rPr>
              <w:t>
ченного органа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Специализированное предприятие</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передачи в уполномочен</w:t>
            </w:r>
            <w:r>
              <w:br/>
            </w:r>
            <w:r>
              <w:rPr>
                <w:rFonts w:ascii="Times New Roman"/>
                <w:b w:val="false"/>
                <w:i w:val="false"/>
                <w:color w:val="000000"/>
                <w:sz w:val="20"/>
              </w:rPr>
              <w:t>
ный орган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 ответственно</w:t>
            </w:r>
            <w:r>
              <w:br/>
            </w:r>
            <w:r>
              <w:rPr>
                <w:rFonts w:ascii="Times New Roman"/>
                <w:b w:val="false"/>
                <w:i w:val="false"/>
                <w:color w:val="000000"/>
                <w:sz w:val="20"/>
              </w:rPr>
              <w:t>
го сотрудни</w:t>
            </w:r>
            <w:r>
              <w:br/>
            </w:r>
            <w:r>
              <w:rPr>
                <w:rFonts w:ascii="Times New Roman"/>
                <w:b w:val="false"/>
                <w:i w:val="false"/>
                <w:color w:val="000000"/>
                <w:sz w:val="20"/>
              </w:rPr>
              <w:t>
ка наложение</w:t>
            </w:r>
            <w:r>
              <w:br/>
            </w:r>
            <w:r>
              <w:rPr>
                <w:rFonts w:ascii="Times New Roman"/>
                <w:b w:val="false"/>
                <w:i w:val="false"/>
                <w:color w:val="000000"/>
                <w:sz w:val="20"/>
              </w:rPr>
              <w:t>
резолюции</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w:t>
            </w:r>
            <w:r>
              <w:br/>
            </w:r>
            <w:r>
              <w:rPr>
                <w:rFonts w:ascii="Times New Roman"/>
                <w:b w:val="false"/>
                <w:i w:val="false"/>
                <w:color w:val="000000"/>
                <w:sz w:val="20"/>
              </w:rPr>
              <w:t>
рение</w:t>
            </w:r>
            <w:r>
              <w:br/>
            </w:r>
            <w:r>
              <w:rPr>
                <w:rFonts w:ascii="Times New Roman"/>
                <w:b w:val="false"/>
                <w:i w:val="false"/>
                <w:color w:val="000000"/>
                <w:sz w:val="20"/>
              </w:rPr>
              <w:t>
заявления, подготовка документов для направ</w:t>
            </w:r>
            <w:r>
              <w:br/>
            </w:r>
            <w:r>
              <w:rPr>
                <w:rFonts w:ascii="Times New Roman"/>
                <w:b w:val="false"/>
                <w:i w:val="false"/>
                <w:color w:val="000000"/>
                <w:sz w:val="20"/>
              </w:rPr>
              <w:t>
ления в специализи</w:t>
            </w:r>
            <w:r>
              <w:br/>
            </w:r>
            <w:r>
              <w:rPr>
                <w:rFonts w:ascii="Times New Roman"/>
                <w:b w:val="false"/>
                <w:i w:val="false"/>
                <w:color w:val="000000"/>
                <w:sz w:val="20"/>
              </w:rPr>
              <w:t>
рованное</w:t>
            </w:r>
            <w:r>
              <w:br/>
            </w:r>
            <w:r>
              <w:rPr>
                <w:rFonts w:ascii="Times New Roman"/>
                <w:b w:val="false"/>
                <w:i w:val="false"/>
                <w:color w:val="000000"/>
                <w:sz w:val="20"/>
              </w:rPr>
              <w:t>
предприя</w:t>
            </w:r>
            <w:r>
              <w:br/>
            </w:r>
            <w:r>
              <w:rPr>
                <w:rFonts w:ascii="Times New Roman"/>
                <w:b w:val="false"/>
                <w:i w:val="false"/>
                <w:color w:val="000000"/>
                <w:sz w:val="20"/>
              </w:rPr>
              <w:t>
тие</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w:t>
            </w:r>
            <w:r>
              <w:br/>
            </w:r>
            <w:r>
              <w:rPr>
                <w:rFonts w:ascii="Times New Roman"/>
                <w:b w:val="false"/>
                <w:i w:val="false"/>
                <w:color w:val="000000"/>
                <w:sz w:val="20"/>
              </w:rPr>
              <w:t>
ние направ</w:t>
            </w:r>
            <w:r>
              <w:br/>
            </w:r>
            <w:r>
              <w:rPr>
                <w:rFonts w:ascii="Times New Roman"/>
                <w:b w:val="false"/>
                <w:i w:val="false"/>
                <w:color w:val="000000"/>
                <w:sz w:val="20"/>
              </w:rPr>
              <w:t>
ленного</w:t>
            </w:r>
            <w:r>
              <w:br/>
            </w:r>
            <w:r>
              <w:rPr>
                <w:rFonts w:ascii="Times New Roman"/>
                <w:b w:val="false"/>
                <w:i w:val="false"/>
                <w:color w:val="000000"/>
                <w:sz w:val="20"/>
              </w:rPr>
              <w:t>
запроса</w:t>
            </w:r>
            <w:r>
              <w:br/>
            </w:r>
            <w:r>
              <w:rPr>
                <w:rFonts w:ascii="Times New Roman"/>
                <w:b w:val="false"/>
                <w:i w:val="false"/>
                <w:color w:val="000000"/>
                <w:sz w:val="20"/>
              </w:rPr>
              <w:t>
уполномочен</w:t>
            </w:r>
            <w:r>
              <w:br/>
            </w:r>
            <w:r>
              <w:rPr>
                <w:rFonts w:ascii="Times New Roman"/>
                <w:b w:val="false"/>
                <w:i w:val="false"/>
                <w:color w:val="000000"/>
                <w:sz w:val="20"/>
              </w:rPr>
              <w:t>
ного орга</w:t>
            </w:r>
            <w:r>
              <w:br/>
            </w:r>
            <w:r>
              <w:rPr>
                <w:rFonts w:ascii="Times New Roman"/>
                <w:b w:val="false"/>
                <w:i w:val="false"/>
                <w:color w:val="000000"/>
                <w:sz w:val="20"/>
              </w:rPr>
              <w:t>
на, изго</w:t>
            </w:r>
            <w:r>
              <w:br/>
            </w:r>
            <w:r>
              <w:rPr>
                <w:rFonts w:ascii="Times New Roman"/>
                <w:b w:val="false"/>
                <w:i w:val="false"/>
                <w:color w:val="000000"/>
                <w:sz w:val="20"/>
              </w:rPr>
              <w:t>
товление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направление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в уполномо</w:t>
            </w:r>
            <w:r>
              <w:br/>
            </w:r>
            <w:r>
              <w:rPr>
                <w:rFonts w:ascii="Times New Roman"/>
                <w:b w:val="false"/>
                <w:i w:val="false"/>
                <w:color w:val="000000"/>
                <w:sz w:val="20"/>
              </w:rPr>
              <w:t>
ченный орган</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w:t>
            </w:r>
            <w:r>
              <w:br/>
            </w:r>
            <w:r>
              <w:rPr>
                <w:rFonts w:ascii="Times New Roman"/>
                <w:b w:val="false"/>
                <w:i w:val="false"/>
                <w:color w:val="000000"/>
                <w:sz w:val="20"/>
              </w:rPr>
              <w:t>
изготовлен</w:t>
            </w:r>
            <w:r>
              <w:br/>
            </w:r>
            <w:r>
              <w:rPr>
                <w:rFonts w:ascii="Times New Roman"/>
                <w:b w:val="false"/>
                <w:i w:val="false"/>
                <w:color w:val="000000"/>
                <w:sz w:val="20"/>
              </w:rPr>
              <w:t>
ного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Подписание</w:t>
            </w:r>
            <w:r>
              <w:br/>
            </w:r>
            <w:r>
              <w:rPr>
                <w:rFonts w:ascii="Times New Roman"/>
                <w:b w:val="false"/>
                <w:i w:val="false"/>
                <w:color w:val="000000"/>
                <w:sz w:val="20"/>
              </w:rPr>
              <w:t>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8</w:t>
            </w:r>
            <w:r>
              <w:br/>
            </w:r>
            <w:r>
              <w:rPr>
                <w:rFonts w:ascii="Times New Roman"/>
                <w:b w:val="false"/>
                <w:i w:val="false"/>
                <w:color w:val="000000"/>
                <w:sz w:val="20"/>
              </w:rPr>
              <w:t>
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w:t>
            </w:r>
            <w:r>
              <w:br/>
            </w:r>
            <w:r>
              <w:rPr>
                <w:rFonts w:ascii="Times New Roman"/>
                <w:b w:val="false"/>
                <w:i w:val="false"/>
                <w:color w:val="000000"/>
                <w:sz w:val="20"/>
              </w:rPr>
              <w:t>
гербовой</w:t>
            </w:r>
            <w:r>
              <w:br/>
            </w:r>
            <w:r>
              <w:rPr>
                <w:rFonts w:ascii="Times New Roman"/>
                <w:b w:val="false"/>
                <w:i w:val="false"/>
                <w:color w:val="000000"/>
                <w:sz w:val="20"/>
              </w:rPr>
              <w:t>
печатью и</w:t>
            </w:r>
            <w:r>
              <w:br/>
            </w:r>
            <w:r>
              <w:rPr>
                <w:rFonts w:ascii="Times New Roman"/>
                <w:b w:val="false"/>
                <w:i w:val="false"/>
                <w:color w:val="000000"/>
                <w:sz w:val="20"/>
              </w:rPr>
              <w:t>
регистра</w:t>
            </w:r>
            <w:r>
              <w:br/>
            </w:r>
            <w:r>
              <w:rPr>
                <w:rFonts w:ascii="Times New Roman"/>
                <w:b w:val="false"/>
                <w:i w:val="false"/>
                <w:color w:val="000000"/>
                <w:sz w:val="20"/>
              </w:rPr>
              <w:t>
ция в кни</w:t>
            </w:r>
            <w:r>
              <w:br/>
            </w:r>
            <w:r>
              <w:rPr>
                <w:rFonts w:ascii="Times New Roman"/>
                <w:b w:val="false"/>
                <w:i w:val="false"/>
                <w:color w:val="000000"/>
                <w:sz w:val="20"/>
              </w:rPr>
              <w:t>
ге выдачи</w:t>
            </w:r>
            <w:r>
              <w:br/>
            </w:r>
            <w:r>
              <w:rPr>
                <w:rFonts w:ascii="Times New Roman"/>
                <w:b w:val="false"/>
                <w:i w:val="false"/>
                <w:color w:val="000000"/>
                <w:sz w:val="20"/>
              </w:rPr>
              <w:t>
актов,</w:t>
            </w:r>
            <w:r>
              <w:br/>
            </w:r>
            <w:r>
              <w:rPr>
                <w:rFonts w:ascii="Times New Roman"/>
                <w:b w:val="false"/>
                <w:i w:val="false"/>
                <w:color w:val="000000"/>
                <w:sz w:val="20"/>
              </w:rPr>
              <w:t>
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w:t>
            </w:r>
            <w:r>
              <w:br/>
            </w:r>
            <w:r>
              <w:rPr>
                <w:rFonts w:ascii="Times New Roman"/>
                <w:b w:val="false"/>
                <w:i w:val="false"/>
                <w:color w:val="000000"/>
                <w:sz w:val="20"/>
              </w:rPr>
              <w:t>
лю</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потреби</w:t>
            </w:r>
            <w:r>
              <w:br/>
            </w:r>
            <w:r>
              <w:rPr>
                <w:rFonts w:ascii="Times New Roman"/>
                <w:b w:val="false"/>
                <w:i w:val="false"/>
                <w:color w:val="000000"/>
                <w:sz w:val="20"/>
              </w:rPr>
              <w:t>
телю в Центре</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2"/>
        <w:gridCol w:w="3336"/>
        <w:gridCol w:w="2940"/>
        <w:gridCol w:w="2982"/>
      </w:tblGrid>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w:t>
            </w:r>
            <w:r>
              <w:br/>
            </w:r>
            <w:r>
              <w:rPr>
                <w:rFonts w:ascii="Times New Roman"/>
                <w:b w:val="false"/>
                <w:i w:val="false"/>
                <w:color w:val="000000"/>
                <w:sz w:val="20"/>
              </w:rPr>
              <w:t>
го органа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уполномоченный орган</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w:t>
            </w:r>
            <w:r>
              <w:br/>
            </w:r>
            <w:r>
              <w:rPr>
                <w:rFonts w:ascii="Times New Roman"/>
                <w:b w:val="false"/>
                <w:i w:val="false"/>
                <w:color w:val="000000"/>
                <w:sz w:val="20"/>
              </w:rPr>
              <w:t>
из Центра или</w:t>
            </w:r>
            <w:r>
              <w:br/>
            </w:r>
            <w:r>
              <w:rPr>
                <w:rFonts w:ascii="Times New Roman"/>
                <w:b w:val="false"/>
                <w:i w:val="false"/>
                <w:color w:val="000000"/>
                <w:sz w:val="20"/>
              </w:rPr>
              <w:t>
от потребителя,</w:t>
            </w:r>
            <w:r>
              <w:br/>
            </w:r>
            <w:r>
              <w:rPr>
                <w:rFonts w:ascii="Times New Roman"/>
                <w:b w:val="false"/>
                <w:i w:val="false"/>
                <w:color w:val="000000"/>
                <w:sz w:val="20"/>
              </w:rPr>
              <w:t>
выдача расписки</w:t>
            </w:r>
            <w:r>
              <w:br/>
            </w:r>
            <w:r>
              <w:rPr>
                <w:rFonts w:ascii="Times New Roman"/>
                <w:b w:val="false"/>
                <w:i w:val="false"/>
                <w:color w:val="000000"/>
                <w:sz w:val="20"/>
              </w:rPr>
              <w:t>
регистрация,</w:t>
            </w:r>
            <w:r>
              <w:br/>
            </w:r>
            <w:r>
              <w:rPr>
                <w:rFonts w:ascii="Times New Roman"/>
                <w:b w:val="false"/>
                <w:i w:val="false"/>
                <w:color w:val="000000"/>
                <w:sz w:val="20"/>
              </w:rPr>
              <w:t>
направление</w:t>
            </w:r>
            <w:r>
              <w:br/>
            </w:r>
            <w:r>
              <w:rPr>
                <w:rFonts w:ascii="Times New Roman"/>
                <w:b w:val="false"/>
                <w:i w:val="false"/>
                <w:color w:val="000000"/>
                <w:sz w:val="20"/>
              </w:rPr>
              <w:t>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w:t>
            </w:r>
            <w:r>
              <w:br/>
            </w:r>
            <w:r>
              <w:rPr>
                <w:rFonts w:ascii="Times New Roman"/>
                <w:b w:val="false"/>
                <w:i w:val="false"/>
                <w:color w:val="000000"/>
                <w:sz w:val="20"/>
              </w:rPr>
              <w:t>
го отказа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w:t>
            </w:r>
            <w:r>
              <w:br/>
            </w:r>
            <w:r>
              <w:rPr>
                <w:rFonts w:ascii="Times New Roman"/>
                <w:b w:val="false"/>
                <w:i w:val="false"/>
                <w:color w:val="000000"/>
                <w:sz w:val="20"/>
              </w:rPr>
              <w:t>
го отказа</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мотивированного отказа в Центр или выдача потребителю</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отказа потребителю в Центре</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6" w:id="13"/>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3"/>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98552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855200" cy="5397500"/>
                    </a:xfrm>
                    <a:prstGeom prst="rect">
                      <a:avLst/>
                    </a:prstGeom>
                  </pic:spPr>
                </pic:pic>
              </a:graphicData>
            </a:graphic>
          </wp:inline>
        </w:drawing>
      </w:r>
    </w:p>
    <w:bookmarkStart w:name="z37" w:id="14"/>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частной собственности</w:t>
      </w:r>
      <w:r>
        <w:br/>
      </w:r>
      <w:r>
        <w:rPr>
          <w:rFonts w:ascii="Times New Roman"/>
          <w:b w:val="false"/>
          <w:i w:val="false"/>
          <w:color w:val="000000"/>
          <w:sz w:val="28"/>
        </w:rPr>
        <w:t>
на земельный участок»</w:t>
      </w:r>
    </w:p>
    <w:bookmarkEnd w:id="14"/>
    <w:p>
      <w:pPr>
        <w:spacing w:after="0"/>
        <w:ind w:left="0"/>
        <w:jc w:val="left"/>
      </w:pPr>
      <w:r>
        <w:rPr>
          <w:rFonts w:ascii="Times New Roman"/>
          <w:b/>
          <w:i w:val="false"/>
          <w:color w:val="000000"/>
        </w:rPr>
        <w:t xml:space="preserve"> Стоимость работ по изготовлению идентификационных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3"/>
        <w:gridCol w:w="1896"/>
        <w:gridCol w:w="955"/>
        <w:gridCol w:w="4116"/>
      </w:tblGrid>
      <w:tr>
        <w:trPr>
          <w:trHeight w:val="30" w:hRule="atLeast"/>
        </w:trPr>
        <w:tc>
          <w:tcPr>
            <w:tcW w:w="5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w:t>
            </w:r>
            <w:r>
              <w:br/>
            </w:r>
            <w:r>
              <w:rPr>
                <w:rFonts w:ascii="Times New Roman"/>
                <w:b w:val="false"/>
                <w:i w:val="false"/>
                <w:color w:val="000000"/>
                <w:sz w:val="20"/>
              </w:rPr>
              <w:t>
ного</w:t>
            </w:r>
            <w:r>
              <w:br/>
            </w:r>
            <w:r>
              <w:rPr>
                <w:rFonts w:ascii="Times New Roman"/>
                <w:b w:val="false"/>
                <w:i w:val="false"/>
                <w:color w:val="000000"/>
                <w:sz w:val="20"/>
              </w:rPr>
              <w:t>
участка,</w:t>
            </w:r>
            <w:r>
              <w:br/>
            </w:r>
            <w:r>
              <w:rPr>
                <w:rFonts w:ascii="Times New Roman"/>
                <w:b w:val="false"/>
                <w:i w:val="false"/>
                <w:color w:val="000000"/>
                <w:sz w:val="20"/>
              </w:rPr>
              <w:t>
гектар</w:t>
            </w:r>
            <w:r>
              <w:br/>
            </w:r>
            <w:r>
              <w:rPr>
                <w:rFonts w:ascii="Times New Roman"/>
                <w:b w:val="false"/>
                <w:i w:val="false"/>
                <w:color w:val="000000"/>
                <w:sz w:val="20"/>
              </w:rPr>
              <w:t>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повышения</w:t>
            </w:r>
            <w:r>
              <w:br/>
            </w:r>
            <w:r>
              <w:rPr>
                <w:rFonts w:ascii="Times New Roman"/>
                <w:b w:val="false"/>
                <w:i w:val="false"/>
                <w:color w:val="000000"/>
                <w:sz w:val="20"/>
              </w:rPr>
              <w:t>
стоимости работ</w:t>
            </w:r>
            <w:r>
              <w:br/>
            </w:r>
            <w:r>
              <w:rPr>
                <w:rFonts w:ascii="Times New Roman"/>
                <w:b w:val="false"/>
                <w:i w:val="false"/>
                <w:color w:val="000000"/>
                <w:sz w:val="20"/>
              </w:rPr>
              <w:t>
в зависимости</w:t>
            </w:r>
            <w:r>
              <w:br/>
            </w:r>
            <w:r>
              <w:rPr>
                <w:rFonts w:ascii="Times New Roman"/>
                <w:b w:val="false"/>
                <w:i w:val="false"/>
                <w:color w:val="000000"/>
                <w:sz w:val="20"/>
              </w:rPr>
              <w:t>
от площади</w:t>
            </w:r>
            <w:r>
              <w:br/>
            </w:r>
            <w:r>
              <w:rPr>
                <w:rFonts w:ascii="Times New Roman"/>
                <w:b w:val="false"/>
                <w:i w:val="false"/>
                <w:color w:val="000000"/>
                <w:sz w:val="20"/>
              </w:rPr>
              <w:t>
земельного</w:t>
            </w:r>
            <w:r>
              <w:br/>
            </w:r>
            <w:r>
              <w:rPr>
                <w:rFonts w:ascii="Times New Roman"/>
                <w:b w:val="false"/>
                <w:i w:val="false"/>
                <w:color w:val="000000"/>
                <w:sz w:val="20"/>
              </w:rPr>
              <w:t>
участка</w:t>
            </w:r>
          </w:p>
        </w:tc>
      </w:tr>
      <w:tr>
        <w:trPr>
          <w:trHeight w:val="285"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38" w:id="15"/>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района</w:t>
      </w:r>
      <w:r>
        <w:br/>
      </w:r>
      <w:r>
        <w:rPr>
          <w:rFonts w:ascii="Times New Roman"/>
          <w:b w:val="false"/>
          <w:i w:val="false"/>
          <w:color w:val="000000"/>
          <w:sz w:val="28"/>
        </w:rPr>
        <w:t>
от 31 июля 2012 года № 201</w:t>
      </w:r>
    </w:p>
    <w:bookmarkEnd w:id="15"/>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постоянного землепользования»</w:t>
      </w:r>
    </w:p>
    <w:bookmarkStart w:name="z39" w:id="16"/>
    <w:p>
      <w:pPr>
        <w:spacing w:after="0"/>
        <w:ind w:left="0"/>
        <w:jc w:val="left"/>
      </w:pPr>
      <w:r>
        <w:rPr>
          <w:rFonts w:ascii="Times New Roman"/>
          <w:b/>
          <w:i w:val="false"/>
          <w:color w:val="000000"/>
        </w:rPr>
        <w:t xml:space="preserve"> 
1. Общие положения</w:t>
      </w:r>
    </w:p>
    <w:bookmarkEnd w:id="16"/>
    <w:bookmarkStart w:name="z40" w:id="17"/>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постоянного землепользования»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Жамбылского района»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постоянного землепользования.</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34</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«Оформление и выдача актов на право постоянного землепользования», утвержденного постановлением Правительства Республики Казахстан от 17 февраля 2010 года № 102.</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постоянного землепользования или дубликата акта на право постоянного землепользования,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государственным юридическим лицам (далее - потребитель).</w:t>
      </w:r>
    </w:p>
    <w:bookmarkEnd w:id="17"/>
    <w:bookmarkStart w:name="z45" w:id="18"/>
    <w:p>
      <w:pPr>
        <w:spacing w:after="0"/>
        <w:ind w:left="0"/>
        <w:jc w:val="left"/>
      </w:pPr>
      <w:r>
        <w:rPr>
          <w:rFonts w:ascii="Times New Roman"/>
          <w:b/>
          <w:i w:val="false"/>
          <w:color w:val="000000"/>
        </w:rPr>
        <w:t xml:space="preserve"> 
2. Требования к порядку оказания государственной услуги</w:t>
      </w:r>
    </w:p>
    <w:bookmarkEnd w:id="18"/>
    <w:bookmarkStart w:name="z46" w:id="19"/>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Жамбылский район, село Пресновка, улица Е. Шайкина 30, телефон: (8-715-44) 2-28-48;</w:t>
      </w:r>
      <w:r>
        <w:br/>
      </w:r>
      <w:r>
        <w:rPr>
          <w:rFonts w:ascii="Times New Roman"/>
          <w:b w:val="false"/>
          <w:i w:val="false"/>
          <w:color w:val="000000"/>
          <w:sz w:val="28"/>
        </w:rPr>
        <w:t xml:space="preserve">
      в здании Центра по адресу: Северо-Казахстанская область, Жамбылский район, переулок Горького 10 «Г», телефон: 8-(715-44)2-29-16. </w:t>
      </w:r>
      <w:r>
        <w:br/>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w:t>
      </w:r>
      <w:r>
        <w:rPr>
          <w:rFonts w:ascii="Times New Roman"/>
          <w:b w:val="false"/>
          <w:i w:val="false"/>
          <w:color w:val="99cc00"/>
          <w:sz w:val="28"/>
        </w:rPr>
        <w:t>,</w:t>
      </w:r>
      <w:r>
        <w:rPr>
          <w:rFonts w:ascii="Times New Roman"/>
          <w:b w:val="false"/>
          <w:i w:val="false"/>
          <w:color w:val="000000"/>
          <w:sz w:val="28"/>
        </w:rPr>
        <w:t xml:space="preserve">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интернет-ресурсе уполномоченного органа - www.ozo-zhb.sko.kz.</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постоянного землепользования - 4 рабочих дня;</w:t>
      </w:r>
      <w:r>
        <w:br/>
      </w:r>
      <w:r>
        <w:rPr>
          <w:rFonts w:ascii="Times New Roman"/>
          <w:b w:val="false"/>
          <w:i w:val="false"/>
          <w:color w:val="000000"/>
          <w:sz w:val="28"/>
        </w:rPr>
        <w:t>
      максимально допустимое время ожидания в очереди при сдаче и получении документов - не более 30 минут;</w:t>
      </w:r>
      <w:r>
        <w:br/>
      </w:r>
      <w:r>
        <w:rPr>
          <w:rFonts w:ascii="Times New Roman"/>
          <w:b w:val="false"/>
          <w:i w:val="false"/>
          <w:color w:val="000000"/>
          <w:sz w:val="28"/>
        </w:rPr>
        <w:t>
      максимально допустимое время обслуживания при сдаче и получении документов -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постоянного землепользования, в размере,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Оплата за изготовление акта на право постоянного землепользования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постоянного землепользования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xml:space="preserve">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через уполномоченный орган:</w:t>
      </w:r>
      <w:r>
        <w:br/>
      </w:r>
      <w:r>
        <w:rPr>
          <w:rFonts w:ascii="Times New Roman"/>
          <w:b w:val="false"/>
          <w:i w:val="false"/>
          <w:color w:val="000000"/>
          <w:sz w:val="28"/>
        </w:rPr>
        <w:t>
      1) потребитель подает заявление о выдаче акта на право постоянного землепользования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xml:space="preserve">
      3) руководство уполномоченного органа определяет ответственного сотрудника; </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постоянного землепользования (дубликата акта), либо готовит для подписания руководству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постоянного землепользования (дубликат акта) для подписания, заверяет гербовой печатью и выдает потребителю акт на право постоянного землепользования (дубликат акта) либо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через Центр:</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xml:space="preserve">
      5) руководство уполномоченного органа определяет ответственного сотрудника; </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постоянного землепользования (дубликата акта), либо готовит для подписания руководству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постоянного землепользования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ответ об отказе,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19"/>
    <w:bookmarkStart w:name="z54" w:id="20"/>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20"/>
    <w:bookmarkStart w:name="z55" w:id="21"/>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16. Для выдачи акта на право постоянного землепользования или дубликата акта на право постоянного землепользования необходимо предоставление в уполномоченный орган или Центр следующих документов:</w:t>
      </w:r>
      <w:r>
        <w:br/>
      </w:r>
      <w:r>
        <w:rPr>
          <w:rFonts w:ascii="Times New Roman"/>
          <w:b w:val="false"/>
          <w:i w:val="false"/>
          <w:color w:val="000000"/>
          <w:sz w:val="28"/>
        </w:rPr>
        <w:t>
      1) при предоставлении государством права постоянного землепользования:</w:t>
      </w:r>
      <w:r>
        <w:br/>
      </w:r>
      <w:r>
        <w:rPr>
          <w:rFonts w:ascii="Times New Roman"/>
          <w:b w:val="false"/>
          <w:i w:val="false"/>
          <w:color w:val="000000"/>
          <w:sz w:val="28"/>
        </w:rPr>
        <w:t>
      заявление в уполномоченный орган на выдачу акта на право постоянного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постоянного землепользования;</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xml:space="preserve">
      документ (квитанция) об уплате услуг за изготовление акта на право постоянного землепользования; </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постоянного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постоянного землепользования и (или)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 на земельный участок;</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постоянного землепользования:</w:t>
      </w:r>
      <w:r>
        <w:br/>
      </w:r>
      <w:r>
        <w:rPr>
          <w:rFonts w:ascii="Times New Roman"/>
          <w:b w:val="false"/>
          <w:i w:val="false"/>
          <w:color w:val="000000"/>
          <w:sz w:val="28"/>
        </w:rPr>
        <w:t>
      заявление в уполномоченный орган на выдачу дубликата акта на право постоянного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постоянного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постоянного землепользования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xml:space="preserve">
      17. Бланки заявлений находятся в уполномоченном органе. </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21"/>
    <w:bookmarkStart w:name="z62" w:id="22"/>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bookmarkEnd w:id="22"/>
    <w:bookmarkStart w:name="z63" w:id="23"/>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23"/>
    <w:bookmarkStart w:name="z64" w:id="24"/>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4"/>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w:t>
      </w:r>
      <w:r>
        <w:br/>
      </w:r>
      <w:r>
        <w:rPr>
          <w:rFonts w:ascii="Times New Roman"/>
          <w:b w:val="false"/>
          <w:i w:val="false"/>
          <w:color w:val="000000"/>
          <w:sz w:val="28"/>
        </w:rPr>
        <w:t xml:space="preserve">
(фамилия, имя, отчество) </w:t>
      </w:r>
      <w:r>
        <w:br/>
      </w:r>
      <w:r>
        <w:rPr>
          <w:rFonts w:ascii="Times New Roman"/>
          <w:b w:val="false"/>
          <w:i w:val="false"/>
          <w:color w:val="000000"/>
          <w:sz w:val="28"/>
        </w:rPr>
        <w:t>
от ______________________________________</w:t>
      </w:r>
      <w:r>
        <w:br/>
      </w:r>
      <w:r>
        <w:rPr>
          <w:rFonts w:ascii="Times New Roman"/>
          <w:b w:val="false"/>
          <w:i w:val="false"/>
          <w:color w:val="000000"/>
          <w:sz w:val="28"/>
        </w:rPr>
        <w:t xml:space="preserve">
полное наименование </w:t>
      </w:r>
      <w:r>
        <w:br/>
      </w:r>
      <w:r>
        <w:rPr>
          <w:rFonts w:ascii="Times New Roman"/>
          <w:b w:val="false"/>
          <w:i w:val="false"/>
          <w:color w:val="000000"/>
          <w:sz w:val="28"/>
        </w:rPr>
        <w:t>
_______________________________________</w:t>
      </w:r>
      <w:r>
        <w:br/>
      </w:r>
      <w:r>
        <w:rPr>
          <w:rFonts w:ascii="Times New Roman"/>
          <w:b w:val="false"/>
          <w:i w:val="false"/>
          <w:color w:val="000000"/>
          <w:sz w:val="28"/>
        </w:rPr>
        <w:t xml:space="preserve">
юридического лица) </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юридического лица,</w:t>
      </w:r>
      <w:r>
        <w:br/>
      </w:r>
      <w:r>
        <w:rPr>
          <w:rFonts w:ascii="Times New Roman"/>
          <w:b w:val="false"/>
          <w:i w:val="false"/>
          <w:color w:val="000000"/>
          <w:sz w:val="28"/>
        </w:rPr>
        <w:t>
________________________________________</w:t>
      </w:r>
      <w:r>
        <w:br/>
      </w:r>
      <w:r>
        <w:rPr>
          <w:rFonts w:ascii="Times New Roman"/>
          <w:b w:val="false"/>
          <w:i w:val="false"/>
          <w:color w:val="000000"/>
          <w:sz w:val="28"/>
        </w:rPr>
        <w:t>
контактный телефон, адрес)</w:t>
      </w:r>
    </w:p>
    <w:p>
      <w:pPr>
        <w:spacing w:after="0"/>
        <w:ind w:left="0"/>
        <w:jc w:val="left"/>
      </w:pPr>
      <w:r>
        <w:rPr>
          <w:rFonts w:ascii="Times New Roman"/>
          <w:b/>
          <w:i w:val="false"/>
          <w:color w:val="000000"/>
        </w:rPr>
        <w:t xml:space="preserve"> Заявление</w:t>
      </w:r>
      <w:r>
        <w:br/>
      </w:r>
      <w:r>
        <w:rPr>
          <w:rFonts w:ascii="Times New Roman"/>
          <w:b/>
          <w:i w:val="false"/>
          <w:color w:val="000000"/>
        </w:rPr>
        <w:t>
о выдаче акта на право постоянного землепользования</w:t>
      </w:r>
    </w:p>
    <w:p>
      <w:pPr>
        <w:spacing w:after="0"/>
        <w:ind w:left="0"/>
        <w:jc w:val="both"/>
      </w:pPr>
      <w:r>
        <w:rPr>
          <w:rFonts w:ascii="Times New Roman"/>
          <w:b w:val="false"/>
          <w:i w:val="false"/>
          <w:color w:val="000000"/>
          <w:sz w:val="28"/>
        </w:rPr>
        <w:t>      Прошу выдать акт (дубликат акта) на право постоянного землепользования, расположенного по</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(адрес (место нахождения) земельного участка)</w:t>
      </w:r>
    </w:p>
    <w:p>
      <w:pPr>
        <w:spacing w:after="0"/>
        <w:ind w:left="0"/>
        <w:jc w:val="both"/>
      </w:pPr>
      <w:r>
        <w:rPr>
          <w:rFonts w:ascii="Times New Roman"/>
          <w:b w:val="false"/>
          <w:i w:val="false"/>
          <w:color w:val="000000"/>
          <w:sz w:val="28"/>
        </w:rPr>
        <w:t>предоставленный____________________________________________________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 ____________ Заявитель_____________________________________</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(фамилия, имя, отчество уполномоченного лица, подпись)</w:t>
      </w:r>
    </w:p>
    <w:bookmarkStart w:name="z65" w:id="25"/>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5"/>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 действий (процедур)</w:t>
      </w:r>
      <w:r>
        <w:br/>
      </w:r>
      <w:r>
        <w:rPr>
          <w:rFonts w:ascii="Times New Roman"/>
          <w:b/>
          <w:i w:val="false"/>
          <w:color w:val="000000"/>
        </w:rPr>
        <w:t>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1354"/>
        <w:gridCol w:w="1462"/>
        <w:gridCol w:w="1441"/>
        <w:gridCol w:w="1462"/>
        <w:gridCol w:w="1701"/>
        <w:gridCol w:w="323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w:t>
            </w:r>
            <w:r>
              <w:br/>
            </w:r>
            <w:r>
              <w:rPr>
                <w:rFonts w:ascii="Times New Roman"/>
                <w:b w:val="false"/>
                <w:i w:val="false"/>
                <w:color w:val="000000"/>
                <w:sz w:val="20"/>
              </w:rPr>
              <w:t>
вия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 отде</w:t>
            </w:r>
            <w:r>
              <w:br/>
            </w:r>
            <w:r>
              <w:rPr>
                <w:rFonts w:ascii="Times New Roman"/>
                <w:b w:val="false"/>
                <w:i w:val="false"/>
                <w:color w:val="000000"/>
                <w:sz w:val="20"/>
              </w:rPr>
              <w:t>
ла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гоотде</w:t>
            </w:r>
            <w:r>
              <w:br/>
            </w:r>
            <w:r>
              <w:rPr>
                <w:rFonts w:ascii="Times New Roman"/>
                <w:b w:val="false"/>
                <w:i w:val="false"/>
                <w:color w:val="000000"/>
                <w:sz w:val="20"/>
              </w:rPr>
              <w:t>
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сотрудник упол</w:t>
            </w:r>
            <w:r>
              <w:br/>
            </w:r>
            <w:r>
              <w:rPr>
                <w:rFonts w:ascii="Times New Roman"/>
                <w:b w:val="false"/>
                <w:i w:val="false"/>
                <w:color w:val="000000"/>
                <w:sz w:val="20"/>
              </w:rPr>
              <w:t>
номоченного органа</w:t>
            </w:r>
          </w:p>
        </w:tc>
      </w:tr>
      <w:tr>
        <w:trPr>
          <w:trHeight w:val="585"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w:t>
            </w:r>
            <w:r>
              <w:br/>
            </w:r>
            <w:r>
              <w:rPr>
                <w:rFonts w:ascii="Times New Roman"/>
                <w:b w:val="false"/>
                <w:i w:val="false"/>
                <w:color w:val="000000"/>
                <w:sz w:val="20"/>
              </w:rPr>
              <w:t>
сывает</w:t>
            </w:r>
            <w:r>
              <w:br/>
            </w:r>
            <w:r>
              <w:rPr>
                <w:rFonts w:ascii="Times New Roman"/>
                <w:b w:val="false"/>
                <w:i w:val="false"/>
                <w:color w:val="000000"/>
                <w:sz w:val="20"/>
              </w:rPr>
              <w:t>
ся в</w:t>
            </w:r>
            <w:r>
              <w:br/>
            </w:r>
            <w:r>
              <w:rPr>
                <w:rFonts w:ascii="Times New Roman"/>
                <w:b w:val="false"/>
                <w:i w:val="false"/>
                <w:color w:val="000000"/>
                <w:sz w:val="20"/>
              </w:rPr>
              <w:t>
журна</w:t>
            </w:r>
            <w:r>
              <w:br/>
            </w:r>
            <w:r>
              <w:rPr>
                <w:rFonts w:ascii="Times New Roman"/>
                <w:b w:val="false"/>
                <w:i w:val="false"/>
                <w:color w:val="000000"/>
                <w:sz w:val="20"/>
              </w:rPr>
              <w:t>
ле и</w:t>
            </w:r>
            <w:r>
              <w:br/>
            </w:r>
            <w:r>
              <w:rPr>
                <w:rFonts w:ascii="Times New Roman"/>
                <w:b w:val="false"/>
                <w:i w:val="false"/>
                <w:color w:val="000000"/>
                <w:sz w:val="20"/>
              </w:rPr>
              <w:t>
собира</w:t>
            </w:r>
            <w:r>
              <w:br/>
            </w:r>
            <w:r>
              <w:rPr>
                <w:rFonts w:ascii="Times New Roman"/>
                <w:b w:val="false"/>
                <w:i w:val="false"/>
                <w:color w:val="000000"/>
                <w:sz w:val="20"/>
              </w:rPr>
              <w:t>
ет 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ляет</w:t>
            </w:r>
            <w:r>
              <w:br/>
            </w:r>
            <w:r>
              <w:rPr>
                <w:rFonts w:ascii="Times New Roman"/>
                <w:b w:val="false"/>
                <w:i w:val="false"/>
                <w:color w:val="000000"/>
                <w:sz w:val="20"/>
              </w:rPr>
              <w:t>
реестр</w:t>
            </w:r>
            <w:r>
              <w:br/>
            </w:r>
            <w:r>
              <w:rPr>
                <w:rFonts w:ascii="Times New Roman"/>
                <w:b w:val="false"/>
                <w:i w:val="false"/>
                <w:color w:val="000000"/>
                <w:sz w:val="20"/>
              </w:rPr>
              <w:t>
и нап</w:t>
            </w:r>
            <w:r>
              <w:br/>
            </w:r>
            <w:r>
              <w:rPr>
                <w:rFonts w:ascii="Times New Roman"/>
                <w:b w:val="false"/>
                <w:i w:val="false"/>
                <w:color w:val="000000"/>
                <w:sz w:val="20"/>
              </w:rPr>
              <w:t>
равля</w:t>
            </w:r>
            <w:r>
              <w:br/>
            </w:r>
            <w:r>
              <w:rPr>
                <w:rFonts w:ascii="Times New Roman"/>
                <w:b w:val="false"/>
                <w:i w:val="false"/>
                <w:color w:val="000000"/>
                <w:sz w:val="20"/>
              </w:rPr>
              <w:t>
етдо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r>
              <w:br/>
            </w:r>
            <w:r>
              <w:rPr>
                <w:rFonts w:ascii="Times New Roman"/>
                <w:b w:val="false"/>
                <w:i w:val="false"/>
                <w:color w:val="000000"/>
                <w:sz w:val="20"/>
              </w:rPr>
              <w:t>
входя</w:t>
            </w:r>
            <w:r>
              <w:br/>
            </w:r>
            <w:r>
              <w:rPr>
                <w:rFonts w:ascii="Times New Roman"/>
                <w:b w:val="false"/>
                <w:i w:val="false"/>
                <w:color w:val="000000"/>
                <w:sz w:val="20"/>
              </w:rPr>
              <w:t>
щей</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цией,</w:t>
            </w:r>
            <w:r>
              <w:br/>
            </w:r>
            <w:r>
              <w:rPr>
                <w:rFonts w:ascii="Times New Roman"/>
                <w:b w:val="false"/>
                <w:i w:val="false"/>
                <w:color w:val="000000"/>
                <w:sz w:val="20"/>
              </w:rPr>
              <w:t>
опреде</w:t>
            </w:r>
            <w:r>
              <w:br/>
            </w:r>
            <w:r>
              <w:rPr>
                <w:rFonts w:ascii="Times New Roman"/>
                <w:b w:val="false"/>
                <w:i w:val="false"/>
                <w:color w:val="000000"/>
                <w:sz w:val="20"/>
              </w:rPr>
              <w:t>
ление</w:t>
            </w:r>
            <w:r>
              <w:br/>
            </w:r>
            <w:r>
              <w:rPr>
                <w:rFonts w:ascii="Times New Roman"/>
                <w:b w:val="false"/>
                <w:i w:val="false"/>
                <w:color w:val="000000"/>
                <w:sz w:val="20"/>
              </w:rPr>
              <w:t>
ответ</w:t>
            </w:r>
            <w:r>
              <w:br/>
            </w:r>
            <w:r>
              <w:rPr>
                <w:rFonts w:ascii="Times New Roman"/>
                <w:b w:val="false"/>
                <w:i w:val="false"/>
                <w:color w:val="000000"/>
                <w:sz w:val="20"/>
              </w:rPr>
              <w:t>
ственно</w:t>
            </w:r>
            <w:r>
              <w:br/>
            </w:r>
            <w:r>
              <w:rPr>
                <w:rFonts w:ascii="Times New Roman"/>
                <w:b w:val="false"/>
                <w:i w:val="false"/>
                <w:color w:val="000000"/>
                <w:sz w:val="20"/>
              </w:rPr>
              <w:t>
го сот</w:t>
            </w:r>
            <w:r>
              <w:br/>
            </w:r>
            <w:r>
              <w:rPr>
                <w:rFonts w:ascii="Times New Roman"/>
                <w:b w:val="false"/>
                <w:i w:val="false"/>
                <w:color w:val="000000"/>
                <w:sz w:val="20"/>
              </w:rPr>
              <w:t>
рудника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w:t>
            </w:r>
            <w:r>
              <w:br/>
            </w:r>
            <w:r>
              <w:rPr>
                <w:rFonts w:ascii="Times New Roman"/>
                <w:b w:val="false"/>
                <w:i w:val="false"/>
                <w:color w:val="000000"/>
                <w:sz w:val="20"/>
              </w:rPr>
              <w:t>
полноты</w:t>
            </w:r>
            <w:r>
              <w:br/>
            </w:r>
            <w:r>
              <w:rPr>
                <w:rFonts w:ascii="Times New Roman"/>
                <w:b w:val="false"/>
                <w:i w:val="false"/>
                <w:color w:val="000000"/>
                <w:sz w:val="20"/>
              </w:rPr>
              <w:t>
документов,</w:t>
            </w:r>
            <w:r>
              <w:br/>
            </w:r>
            <w:r>
              <w:rPr>
                <w:rFonts w:ascii="Times New Roman"/>
                <w:b w:val="false"/>
                <w:i w:val="false"/>
                <w:color w:val="000000"/>
                <w:sz w:val="20"/>
              </w:rPr>
              <w:t>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специализиро</w:t>
            </w:r>
            <w:r>
              <w:br/>
            </w:r>
            <w:r>
              <w:rPr>
                <w:rFonts w:ascii="Times New Roman"/>
                <w:b w:val="false"/>
                <w:i w:val="false"/>
                <w:color w:val="000000"/>
                <w:sz w:val="20"/>
              </w:rPr>
              <w:t>
ванное</w:t>
            </w:r>
            <w:r>
              <w:br/>
            </w:r>
            <w:r>
              <w:rPr>
                <w:rFonts w:ascii="Times New Roman"/>
                <w:b w:val="false"/>
                <w:i w:val="false"/>
                <w:color w:val="000000"/>
                <w:sz w:val="20"/>
              </w:rPr>
              <w:t>
предприятие,</w:t>
            </w:r>
            <w:r>
              <w:br/>
            </w:r>
            <w:r>
              <w:rPr>
                <w:rFonts w:ascii="Times New Roman"/>
                <w:b w:val="false"/>
                <w:i w:val="false"/>
                <w:color w:val="000000"/>
                <w:sz w:val="20"/>
              </w:rPr>
              <w:t>
подготовка мо</w:t>
            </w:r>
            <w:r>
              <w:br/>
            </w:r>
            <w:r>
              <w:rPr>
                <w:rFonts w:ascii="Times New Roman"/>
                <w:b w:val="false"/>
                <w:i w:val="false"/>
                <w:color w:val="000000"/>
                <w:sz w:val="20"/>
              </w:rPr>
              <w:t>
тивированного</w:t>
            </w:r>
            <w:r>
              <w:br/>
            </w:r>
            <w:r>
              <w:rPr>
                <w:rFonts w:ascii="Times New Roman"/>
                <w:b w:val="false"/>
                <w:i w:val="false"/>
                <w:color w:val="000000"/>
                <w:sz w:val="20"/>
              </w:rPr>
              <w:t>
ответа об</w:t>
            </w:r>
            <w:r>
              <w:br/>
            </w:r>
            <w:r>
              <w:rPr>
                <w:rFonts w:ascii="Times New Roman"/>
                <w:b w:val="false"/>
                <w:i w:val="false"/>
                <w:color w:val="000000"/>
                <w:sz w:val="20"/>
              </w:rPr>
              <w:t>
отказе, либо</w:t>
            </w:r>
            <w:r>
              <w:br/>
            </w:r>
            <w:r>
              <w:rPr>
                <w:rFonts w:ascii="Times New Roman"/>
                <w:b w:val="false"/>
                <w:i w:val="false"/>
                <w:color w:val="000000"/>
                <w:sz w:val="20"/>
              </w:rPr>
              <w:t>
письменного</w:t>
            </w:r>
            <w:r>
              <w:br/>
            </w:r>
            <w:r>
              <w:rPr>
                <w:rFonts w:ascii="Times New Roman"/>
                <w:b w:val="false"/>
                <w:i w:val="false"/>
                <w:color w:val="000000"/>
                <w:sz w:val="20"/>
              </w:rPr>
              <w:t>
уведомления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w:t>
            </w:r>
            <w:r>
              <w:br/>
            </w:r>
            <w:r>
              <w:rPr>
                <w:rFonts w:ascii="Times New Roman"/>
                <w:b w:val="false"/>
                <w:i w:val="false"/>
                <w:color w:val="000000"/>
                <w:sz w:val="20"/>
              </w:rPr>
              <w:t>
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w:t>
            </w:r>
            <w:r>
              <w:br/>
            </w:r>
            <w:r>
              <w:rPr>
                <w:rFonts w:ascii="Times New Roman"/>
                <w:b w:val="false"/>
                <w:i w:val="false"/>
                <w:color w:val="000000"/>
                <w:sz w:val="20"/>
              </w:rPr>
              <w:t>
мент</w:t>
            </w:r>
            <w:r>
              <w:br/>
            </w:r>
            <w:r>
              <w:rPr>
                <w:rFonts w:ascii="Times New Roman"/>
                <w:b w:val="false"/>
                <w:i w:val="false"/>
                <w:color w:val="000000"/>
                <w:sz w:val="20"/>
              </w:rPr>
              <w:t>
ов в</w:t>
            </w:r>
            <w:r>
              <w:br/>
            </w:r>
            <w:r>
              <w:rPr>
                <w:rFonts w:ascii="Times New Roman"/>
                <w:b w:val="false"/>
                <w:i w:val="false"/>
                <w:color w:val="000000"/>
                <w:sz w:val="20"/>
              </w:rPr>
              <w:t>
накопи</w:t>
            </w:r>
            <w:r>
              <w:br/>
            </w:r>
            <w:r>
              <w:rPr>
                <w:rFonts w:ascii="Times New Roman"/>
                <w:b w:val="false"/>
                <w:i w:val="false"/>
                <w:color w:val="000000"/>
                <w:sz w:val="20"/>
              </w:rPr>
              <w:t>
тель</w:t>
            </w:r>
            <w:r>
              <w:br/>
            </w:r>
            <w:r>
              <w:rPr>
                <w:rFonts w:ascii="Times New Roman"/>
                <w:b w:val="false"/>
                <w:i w:val="false"/>
                <w:color w:val="000000"/>
                <w:sz w:val="20"/>
              </w:rPr>
              <w:t>
ный</w:t>
            </w:r>
            <w:r>
              <w:br/>
            </w:r>
            <w:r>
              <w:rPr>
                <w:rFonts w:ascii="Times New Roman"/>
                <w:b w:val="false"/>
                <w:i w:val="false"/>
                <w:color w:val="000000"/>
                <w:sz w:val="20"/>
              </w:rPr>
              <w:t>
отдел</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w:t>
            </w:r>
            <w:r>
              <w:br/>
            </w:r>
            <w:r>
              <w:rPr>
                <w:rFonts w:ascii="Times New Roman"/>
                <w:b w:val="false"/>
                <w:i w:val="false"/>
                <w:color w:val="000000"/>
                <w:sz w:val="20"/>
              </w:rPr>
              <w:t>
кадо</w:t>
            </w:r>
            <w:r>
              <w:br/>
            </w:r>
            <w:r>
              <w:rPr>
                <w:rFonts w:ascii="Times New Roman"/>
                <w:b w:val="false"/>
                <w:i w:val="false"/>
                <w:color w:val="000000"/>
                <w:sz w:val="20"/>
              </w:rPr>
              <w:t>
кумен</w:t>
            </w:r>
            <w:r>
              <w:br/>
            </w:r>
            <w:r>
              <w:rPr>
                <w:rFonts w:ascii="Times New Roman"/>
                <w:b w:val="false"/>
                <w:i w:val="false"/>
                <w:color w:val="000000"/>
                <w:sz w:val="20"/>
              </w:rPr>
              <w:t>
тов в</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руко</w:t>
            </w:r>
            <w:r>
              <w:br/>
            </w:r>
            <w:r>
              <w:rPr>
                <w:rFonts w:ascii="Times New Roman"/>
                <w:b w:val="false"/>
                <w:i w:val="false"/>
                <w:color w:val="000000"/>
                <w:sz w:val="20"/>
              </w:rPr>
              <w:t>
вод</w:t>
            </w:r>
            <w:r>
              <w:br/>
            </w:r>
            <w:r>
              <w:rPr>
                <w:rFonts w:ascii="Times New Roman"/>
                <w:b w:val="false"/>
                <w:i w:val="false"/>
                <w:color w:val="000000"/>
                <w:sz w:val="20"/>
              </w:rPr>
              <w:t>
ству</w:t>
            </w:r>
            <w:r>
              <w:br/>
            </w:r>
            <w:r>
              <w:rPr>
                <w:rFonts w:ascii="Times New Roman"/>
                <w:b w:val="false"/>
                <w:i w:val="false"/>
                <w:color w:val="000000"/>
                <w:sz w:val="20"/>
              </w:rPr>
              <w:t>
для</w:t>
            </w:r>
            <w:r>
              <w:br/>
            </w:r>
            <w:r>
              <w:rPr>
                <w:rFonts w:ascii="Times New Roman"/>
                <w:b w:val="false"/>
                <w:i w:val="false"/>
                <w:color w:val="000000"/>
                <w:sz w:val="20"/>
              </w:rPr>
              <w:t>
наложе</w:t>
            </w:r>
            <w:r>
              <w:br/>
            </w:r>
            <w:r>
              <w:rPr>
                <w:rFonts w:ascii="Times New Roman"/>
                <w:b w:val="false"/>
                <w:i w:val="false"/>
                <w:color w:val="000000"/>
                <w:sz w:val="20"/>
              </w:rPr>
              <w:t>
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w:t>
            </w:r>
            <w:r>
              <w:br/>
            </w:r>
            <w:r>
              <w:rPr>
                <w:rFonts w:ascii="Times New Roman"/>
                <w:b w:val="false"/>
                <w:i w:val="false"/>
                <w:color w:val="000000"/>
                <w:sz w:val="20"/>
              </w:rPr>
              <w:t>
ции,</w:t>
            </w:r>
            <w:r>
              <w:br/>
            </w:r>
            <w:r>
              <w:rPr>
                <w:rFonts w:ascii="Times New Roman"/>
                <w:b w:val="false"/>
                <w:i w:val="false"/>
                <w:color w:val="000000"/>
                <w:sz w:val="20"/>
              </w:rPr>
              <w:t>
отправ</w:t>
            </w:r>
            <w:r>
              <w:br/>
            </w:r>
            <w:r>
              <w:rPr>
                <w:rFonts w:ascii="Times New Roman"/>
                <w:b w:val="false"/>
                <w:i w:val="false"/>
                <w:color w:val="000000"/>
                <w:sz w:val="20"/>
              </w:rPr>
              <w:t>
ка от</w:t>
            </w:r>
            <w:r>
              <w:br/>
            </w:r>
            <w:r>
              <w:rPr>
                <w:rFonts w:ascii="Times New Roman"/>
                <w:b w:val="false"/>
                <w:i w:val="false"/>
                <w:color w:val="000000"/>
                <w:sz w:val="20"/>
              </w:rPr>
              <w:t>
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w:t>
            </w:r>
            <w:r>
              <w:br/>
            </w:r>
            <w:r>
              <w:rPr>
                <w:rFonts w:ascii="Times New Roman"/>
                <w:b w:val="false"/>
                <w:i w:val="false"/>
                <w:color w:val="000000"/>
                <w:sz w:val="20"/>
              </w:rPr>
              <w:t>
для ис</w:t>
            </w:r>
            <w:r>
              <w:br/>
            </w:r>
            <w:r>
              <w:rPr>
                <w:rFonts w:ascii="Times New Roman"/>
                <w:b w:val="false"/>
                <w:i w:val="false"/>
                <w:color w:val="000000"/>
                <w:sz w:val="20"/>
              </w:rPr>
              <w:t>
полне</w:t>
            </w:r>
            <w:r>
              <w:br/>
            </w:r>
            <w:r>
              <w:rPr>
                <w:rFonts w:ascii="Times New Roman"/>
                <w:b w:val="false"/>
                <w:i w:val="false"/>
                <w:color w:val="000000"/>
                <w:sz w:val="20"/>
              </w:rPr>
              <w:t>
ния</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w:t>
            </w:r>
            <w:r>
              <w:br/>
            </w:r>
            <w:r>
              <w:rPr>
                <w:rFonts w:ascii="Times New Roman"/>
                <w:b w:val="false"/>
                <w:i w:val="false"/>
                <w:color w:val="000000"/>
                <w:sz w:val="20"/>
              </w:rPr>
              <w:t>
ное письмо в</w:t>
            </w:r>
            <w:r>
              <w:br/>
            </w:r>
            <w:r>
              <w:rPr>
                <w:rFonts w:ascii="Times New Roman"/>
                <w:b w:val="false"/>
                <w:i w:val="false"/>
                <w:color w:val="000000"/>
                <w:sz w:val="20"/>
              </w:rPr>
              <w:t>
специализиро</w:t>
            </w:r>
            <w:r>
              <w:br/>
            </w:r>
            <w:r>
              <w:rPr>
                <w:rFonts w:ascii="Times New Roman"/>
                <w:b w:val="false"/>
                <w:i w:val="false"/>
                <w:color w:val="000000"/>
                <w:sz w:val="20"/>
              </w:rPr>
              <w:t>
ванное пред</w:t>
            </w:r>
            <w:r>
              <w:br/>
            </w:r>
            <w:r>
              <w:rPr>
                <w:rFonts w:ascii="Times New Roman"/>
                <w:b w:val="false"/>
                <w:i w:val="false"/>
                <w:color w:val="000000"/>
                <w:sz w:val="20"/>
              </w:rPr>
              <w:t>
приятие, или</w:t>
            </w:r>
            <w:r>
              <w:br/>
            </w:r>
            <w:r>
              <w:rPr>
                <w:rFonts w:ascii="Times New Roman"/>
                <w:b w:val="false"/>
                <w:i w:val="false"/>
                <w:color w:val="000000"/>
                <w:sz w:val="20"/>
              </w:rPr>
              <w:t>
мотивированный ответ об</w:t>
            </w:r>
            <w:r>
              <w:br/>
            </w:r>
            <w:r>
              <w:rPr>
                <w:rFonts w:ascii="Times New Roman"/>
                <w:b w:val="false"/>
                <w:i w:val="false"/>
                <w:color w:val="000000"/>
                <w:sz w:val="20"/>
              </w:rPr>
              <w:t>
отказе, либо</w:t>
            </w:r>
            <w:r>
              <w:br/>
            </w:r>
            <w:r>
              <w:rPr>
                <w:rFonts w:ascii="Times New Roman"/>
                <w:b w:val="false"/>
                <w:i w:val="false"/>
                <w:color w:val="000000"/>
                <w:sz w:val="20"/>
              </w:rPr>
              <w:t>
письменное</w:t>
            </w:r>
            <w:r>
              <w:br/>
            </w:r>
            <w:r>
              <w:rPr>
                <w:rFonts w:ascii="Times New Roman"/>
                <w:b w:val="false"/>
                <w:i w:val="false"/>
                <w:color w:val="000000"/>
                <w:sz w:val="20"/>
              </w:rPr>
              <w:t>
уведомление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p>
        </w:tc>
      </w:tr>
      <w:tr>
        <w:trPr>
          <w:trHeight w:val="21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w:t>
            </w:r>
            <w:r>
              <w:br/>
            </w:r>
            <w:r>
              <w:rPr>
                <w:rFonts w:ascii="Times New Roman"/>
                <w:b w:val="false"/>
                <w:i w:val="false"/>
                <w:color w:val="000000"/>
                <w:sz w:val="20"/>
              </w:rPr>
              <w:t>
лее 30</w:t>
            </w:r>
            <w:r>
              <w:br/>
            </w:r>
            <w:r>
              <w:rPr>
                <w:rFonts w:ascii="Times New Roman"/>
                <w:b w:val="false"/>
                <w:i w:val="false"/>
                <w:color w:val="000000"/>
                <w:sz w:val="20"/>
              </w:rPr>
              <w:t>
минут</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w:t>
            </w:r>
            <w:r>
              <w:br/>
            </w:r>
            <w:r>
              <w:rPr>
                <w:rFonts w:ascii="Times New Roman"/>
                <w:b w:val="false"/>
                <w:i w:val="false"/>
                <w:color w:val="000000"/>
                <w:sz w:val="20"/>
              </w:rPr>
              <w:t>
в день</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w:t>
            </w:r>
            <w:r>
              <w:br/>
            </w:r>
            <w:r>
              <w:rPr>
                <w:rFonts w:ascii="Times New Roman"/>
                <w:b w:val="false"/>
                <w:i w:val="false"/>
                <w:color w:val="000000"/>
                <w:sz w:val="20"/>
              </w:rPr>
              <w:t>
нее 2</w:t>
            </w:r>
            <w:r>
              <w:br/>
            </w:r>
            <w:r>
              <w:rPr>
                <w:rFonts w:ascii="Times New Roman"/>
                <w:b w:val="false"/>
                <w:i w:val="false"/>
                <w:color w:val="000000"/>
                <w:sz w:val="20"/>
              </w:rPr>
              <w:t>
раз в</w:t>
            </w:r>
            <w:r>
              <w:br/>
            </w:r>
            <w:r>
              <w:rPr>
                <w:rFonts w:ascii="Times New Roman"/>
                <w:b w:val="false"/>
                <w:i w:val="false"/>
                <w:color w:val="000000"/>
                <w:sz w:val="20"/>
              </w:rPr>
              <w:t>
день</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51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1835"/>
        <w:gridCol w:w="1771"/>
        <w:gridCol w:w="2428"/>
        <w:gridCol w:w="2238"/>
        <w:gridCol w:w="2409"/>
      </w:tblGrid>
      <w:tr>
        <w:trPr>
          <w:trHeight w:val="46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r>
      <w:tr>
        <w:trPr>
          <w:trHeight w:val="58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w:t>
            </w:r>
            <w:r>
              <w:br/>
            </w:r>
            <w:r>
              <w:rPr>
                <w:rFonts w:ascii="Times New Roman"/>
                <w:b w:val="false"/>
                <w:i w:val="false"/>
                <w:color w:val="000000"/>
                <w:sz w:val="20"/>
              </w:rPr>
              <w:t>
ка изго</w:t>
            </w:r>
            <w:r>
              <w:br/>
            </w:r>
            <w:r>
              <w:rPr>
                <w:rFonts w:ascii="Times New Roman"/>
                <w:b w:val="false"/>
                <w:i w:val="false"/>
                <w:color w:val="000000"/>
                <w:sz w:val="20"/>
              </w:rPr>
              <w:t>
товлен</w:t>
            </w:r>
            <w:r>
              <w:br/>
            </w:r>
            <w:r>
              <w:rPr>
                <w:rFonts w:ascii="Times New Roman"/>
                <w:b w:val="false"/>
                <w:i w:val="false"/>
                <w:color w:val="000000"/>
                <w:sz w:val="20"/>
              </w:rPr>
              <w:t>
ного</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гер</w:t>
            </w:r>
            <w:r>
              <w:br/>
            </w:r>
            <w:r>
              <w:rPr>
                <w:rFonts w:ascii="Times New Roman"/>
                <w:b w:val="false"/>
                <w:i w:val="false"/>
                <w:color w:val="000000"/>
                <w:sz w:val="20"/>
              </w:rPr>
              <w:t>
бовой печа</w:t>
            </w:r>
            <w:r>
              <w:br/>
            </w:r>
            <w:r>
              <w:rPr>
                <w:rFonts w:ascii="Times New Roman"/>
                <w:b w:val="false"/>
                <w:i w:val="false"/>
                <w:color w:val="000000"/>
                <w:sz w:val="20"/>
              </w:rPr>
              <w:t>
тью, ре</w:t>
            </w:r>
            <w:r>
              <w:br/>
            </w:r>
            <w:r>
              <w:rPr>
                <w:rFonts w:ascii="Times New Roman"/>
                <w:b w:val="false"/>
                <w:i w:val="false"/>
                <w:color w:val="000000"/>
                <w:sz w:val="20"/>
              </w:rPr>
              <w:t>
гистрация</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книге</w:t>
            </w:r>
            <w:r>
              <w:br/>
            </w:r>
            <w:r>
              <w:rPr>
                <w:rFonts w:ascii="Times New Roman"/>
                <w:b w:val="false"/>
                <w:i w:val="false"/>
                <w:color w:val="000000"/>
                <w:sz w:val="20"/>
              </w:rPr>
              <w:t>
выдачи</w:t>
            </w:r>
            <w:r>
              <w:br/>
            </w:r>
            <w:r>
              <w:rPr>
                <w:rFonts w:ascii="Times New Roman"/>
                <w:b w:val="false"/>
                <w:i w:val="false"/>
                <w:color w:val="000000"/>
                <w:sz w:val="20"/>
              </w:rPr>
              <w:t>
актов, 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пот</w:t>
            </w:r>
            <w:r>
              <w:br/>
            </w:r>
            <w:r>
              <w:rPr>
                <w:rFonts w:ascii="Times New Roman"/>
                <w:b w:val="false"/>
                <w:i w:val="false"/>
                <w:color w:val="000000"/>
                <w:sz w:val="20"/>
              </w:rPr>
              <w:t>
ребителю</w:t>
            </w:r>
            <w:r>
              <w:br/>
            </w:r>
            <w:r>
              <w:rPr>
                <w:rFonts w:ascii="Times New Roman"/>
                <w:b w:val="false"/>
                <w:i w:val="false"/>
                <w:color w:val="000000"/>
                <w:sz w:val="20"/>
              </w:rPr>
              <w:t>
или пере</w:t>
            </w:r>
            <w:r>
              <w:br/>
            </w:r>
            <w:r>
              <w:rPr>
                <w:rFonts w:ascii="Times New Roman"/>
                <w:b w:val="false"/>
                <w:i w:val="false"/>
                <w:color w:val="000000"/>
                <w:sz w:val="20"/>
              </w:rPr>
              <w:t>
дача в</w:t>
            </w:r>
            <w:r>
              <w:br/>
            </w:r>
            <w:r>
              <w:rPr>
                <w:rFonts w:ascii="Times New Roman"/>
                <w:b w:val="false"/>
                <w:i w:val="false"/>
                <w:color w:val="000000"/>
                <w:sz w:val="20"/>
              </w:rPr>
              <w:t>
Центр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уполно</w:t>
            </w:r>
            <w:r>
              <w:br/>
            </w:r>
            <w:r>
              <w:rPr>
                <w:rFonts w:ascii="Times New Roman"/>
                <w:b w:val="false"/>
                <w:i w:val="false"/>
                <w:color w:val="000000"/>
                <w:sz w:val="20"/>
              </w:rPr>
              <w:t>
моченный</w:t>
            </w:r>
            <w:r>
              <w:br/>
            </w:r>
            <w:r>
              <w:rPr>
                <w:rFonts w:ascii="Times New Roman"/>
                <w:b w:val="false"/>
                <w:i w:val="false"/>
                <w:color w:val="000000"/>
                <w:sz w:val="20"/>
              </w:rPr>
              <w:t>
орган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xml:space="preserve">
ча </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 на</w:t>
            </w:r>
            <w:r>
              <w:br/>
            </w:r>
            <w:r>
              <w:rPr>
                <w:rFonts w:ascii="Times New Roman"/>
                <w:b w:val="false"/>
                <w:i w:val="false"/>
                <w:color w:val="000000"/>
                <w:sz w:val="20"/>
              </w:rPr>
              <w:t>
подписа</w:t>
            </w:r>
            <w:r>
              <w:br/>
            </w:r>
            <w:r>
              <w:rPr>
                <w:rFonts w:ascii="Times New Roman"/>
                <w:b w:val="false"/>
                <w:i w:val="false"/>
                <w:color w:val="000000"/>
                <w:sz w:val="20"/>
              </w:rPr>
              <w:t>
ние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 услу</w:t>
            </w:r>
            <w:r>
              <w:br/>
            </w:r>
            <w:r>
              <w:rPr>
                <w:rFonts w:ascii="Times New Roman"/>
                <w:b w:val="false"/>
                <w:i w:val="false"/>
                <w:color w:val="000000"/>
                <w:sz w:val="20"/>
              </w:rPr>
              <w:t>
ги ответст</w:t>
            </w:r>
            <w:r>
              <w:br/>
            </w:r>
            <w:r>
              <w:rPr>
                <w:rFonts w:ascii="Times New Roman"/>
                <w:b w:val="false"/>
                <w:i w:val="false"/>
                <w:color w:val="000000"/>
                <w:sz w:val="20"/>
              </w:rPr>
              <w:t>
венному исполнителю</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мо</w:t>
            </w:r>
            <w:r>
              <w:br/>
            </w:r>
            <w:r>
              <w:rPr>
                <w:rFonts w:ascii="Times New Roman"/>
                <w:b w:val="false"/>
                <w:i w:val="false"/>
                <w:color w:val="000000"/>
                <w:sz w:val="20"/>
              </w:rPr>
              <w:t>
тивирован</w:t>
            </w:r>
            <w:r>
              <w:br/>
            </w:r>
            <w:r>
              <w:rPr>
                <w:rFonts w:ascii="Times New Roman"/>
                <w:b w:val="false"/>
                <w:i w:val="false"/>
                <w:color w:val="000000"/>
                <w:sz w:val="20"/>
              </w:rPr>
              <w:t>
ного отка</w:t>
            </w:r>
            <w:r>
              <w:br/>
            </w:r>
            <w:r>
              <w:rPr>
                <w:rFonts w:ascii="Times New Roman"/>
                <w:b w:val="false"/>
                <w:i w:val="false"/>
                <w:color w:val="000000"/>
                <w:sz w:val="20"/>
              </w:rPr>
              <w:t>
за либо</w:t>
            </w:r>
            <w:r>
              <w:br/>
            </w:r>
            <w:r>
              <w:rPr>
                <w:rFonts w:ascii="Times New Roman"/>
                <w:b w:val="false"/>
                <w:i w:val="false"/>
                <w:color w:val="000000"/>
                <w:sz w:val="20"/>
              </w:rPr>
              <w:t>
письменно</w:t>
            </w:r>
            <w:r>
              <w:br/>
            </w:r>
            <w:r>
              <w:rPr>
                <w:rFonts w:ascii="Times New Roman"/>
                <w:b w:val="false"/>
                <w:i w:val="false"/>
                <w:color w:val="000000"/>
                <w:sz w:val="20"/>
              </w:rPr>
              <w:t>
го уведом</w:t>
            </w:r>
            <w:r>
              <w:br/>
            </w:r>
            <w:r>
              <w:rPr>
                <w:rFonts w:ascii="Times New Roman"/>
                <w:b w:val="false"/>
                <w:i w:val="false"/>
                <w:color w:val="000000"/>
                <w:sz w:val="20"/>
              </w:rPr>
              <w:t>
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услуги</w:t>
            </w:r>
            <w:r>
              <w:br/>
            </w:r>
            <w:r>
              <w:rPr>
                <w:rFonts w:ascii="Times New Roman"/>
                <w:b w:val="false"/>
                <w:i w:val="false"/>
                <w:color w:val="000000"/>
                <w:sz w:val="20"/>
              </w:rPr>
              <w:t>
потребите</w:t>
            </w:r>
            <w:r>
              <w:br/>
            </w:r>
            <w:r>
              <w:rPr>
                <w:rFonts w:ascii="Times New Roman"/>
                <w:b w:val="false"/>
                <w:i w:val="false"/>
                <w:color w:val="000000"/>
                <w:sz w:val="20"/>
              </w:rPr>
              <w:t>
лю или</w:t>
            </w:r>
            <w:r>
              <w:br/>
            </w:r>
            <w:r>
              <w:rPr>
                <w:rFonts w:ascii="Times New Roman"/>
                <w:b w:val="false"/>
                <w:i w:val="false"/>
                <w:color w:val="000000"/>
                <w:sz w:val="20"/>
              </w:rPr>
              <w:t>
передача</w:t>
            </w:r>
            <w:r>
              <w:br/>
            </w:r>
            <w:r>
              <w:rPr>
                <w:rFonts w:ascii="Times New Roman"/>
                <w:b w:val="false"/>
                <w:i w:val="false"/>
                <w:color w:val="000000"/>
                <w:sz w:val="20"/>
              </w:rPr>
              <w:t>
акта в</w:t>
            </w:r>
            <w:r>
              <w:br/>
            </w:r>
            <w:r>
              <w:rPr>
                <w:rFonts w:ascii="Times New Roman"/>
                <w:b w:val="false"/>
                <w:i w:val="false"/>
                <w:color w:val="000000"/>
                <w:sz w:val="20"/>
              </w:rPr>
              <w:t>
Центр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 дня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w:t>
            </w:r>
            <w:r>
              <w:br/>
            </w:r>
            <w:r>
              <w:rPr>
                <w:rFonts w:ascii="Times New Roman"/>
                <w:b w:val="false"/>
                <w:i w:val="false"/>
                <w:color w:val="000000"/>
                <w:sz w:val="20"/>
              </w:rPr>
              <w:t xml:space="preserve">
минут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1835"/>
        <w:gridCol w:w="1771"/>
        <w:gridCol w:w="2428"/>
        <w:gridCol w:w="2238"/>
        <w:gridCol w:w="2409"/>
      </w:tblGrid>
      <w:tr>
        <w:trPr>
          <w:trHeight w:val="46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r>
      <w:tr>
        <w:trPr>
          <w:trHeight w:val="58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w:t>
            </w:r>
            <w:r>
              <w:br/>
            </w:r>
            <w:r>
              <w:rPr>
                <w:rFonts w:ascii="Times New Roman"/>
                <w:b w:val="false"/>
                <w:i w:val="false"/>
                <w:color w:val="000000"/>
                <w:sz w:val="20"/>
              </w:rPr>
              <w:t>
ка изго</w:t>
            </w:r>
            <w:r>
              <w:br/>
            </w:r>
            <w:r>
              <w:rPr>
                <w:rFonts w:ascii="Times New Roman"/>
                <w:b w:val="false"/>
                <w:i w:val="false"/>
                <w:color w:val="000000"/>
                <w:sz w:val="20"/>
              </w:rPr>
              <w:t>
товлен</w:t>
            </w:r>
            <w:r>
              <w:br/>
            </w:r>
            <w:r>
              <w:rPr>
                <w:rFonts w:ascii="Times New Roman"/>
                <w:b w:val="false"/>
                <w:i w:val="false"/>
                <w:color w:val="000000"/>
                <w:sz w:val="20"/>
              </w:rPr>
              <w:t>
ного</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гер</w:t>
            </w:r>
            <w:r>
              <w:br/>
            </w:r>
            <w:r>
              <w:rPr>
                <w:rFonts w:ascii="Times New Roman"/>
                <w:b w:val="false"/>
                <w:i w:val="false"/>
                <w:color w:val="000000"/>
                <w:sz w:val="20"/>
              </w:rPr>
              <w:t>
бовой печа</w:t>
            </w:r>
            <w:r>
              <w:br/>
            </w:r>
            <w:r>
              <w:rPr>
                <w:rFonts w:ascii="Times New Roman"/>
                <w:b w:val="false"/>
                <w:i w:val="false"/>
                <w:color w:val="000000"/>
                <w:sz w:val="20"/>
              </w:rPr>
              <w:t>
тью, ре</w:t>
            </w:r>
            <w:r>
              <w:br/>
            </w:r>
            <w:r>
              <w:rPr>
                <w:rFonts w:ascii="Times New Roman"/>
                <w:b w:val="false"/>
                <w:i w:val="false"/>
                <w:color w:val="000000"/>
                <w:sz w:val="20"/>
              </w:rPr>
              <w:t>
гистрация</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книге</w:t>
            </w:r>
            <w:r>
              <w:br/>
            </w:r>
            <w:r>
              <w:rPr>
                <w:rFonts w:ascii="Times New Roman"/>
                <w:b w:val="false"/>
                <w:i w:val="false"/>
                <w:color w:val="000000"/>
                <w:sz w:val="20"/>
              </w:rPr>
              <w:t>
выдачи</w:t>
            </w:r>
            <w:r>
              <w:br/>
            </w:r>
            <w:r>
              <w:rPr>
                <w:rFonts w:ascii="Times New Roman"/>
                <w:b w:val="false"/>
                <w:i w:val="false"/>
                <w:color w:val="000000"/>
                <w:sz w:val="20"/>
              </w:rPr>
              <w:t>
актов, 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пот</w:t>
            </w:r>
            <w:r>
              <w:br/>
            </w:r>
            <w:r>
              <w:rPr>
                <w:rFonts w:ascii="Times New Roman"/>
                <w:b w:val="false"/>
                <w:i w:val="false"/>
                <w:color w:val="000000"/>
                <w:sz w:val="20"/>
              </w:rPr>
              <w:t>
ребителю</w:t>
            </w:r>
            <w:r>
              <w:br/>
            </w:r>
            <w:r>
              <w:rPr>
                <w:rFonts w:ascii="Times New Roman"/>
                <w:b w:val="false"/>
                <w:i w:val="false"/>
                <w:color w:val="000000"/>
                <w:sz w:val="20"/>
              </w:rPr>
              <w:t>
или пере</w:t>
            </w:r>
            <w:r>
              <w:br/>
            </w:r>
            <w:r>
              <w:rPr>
                <w:rFonts w:ascii="Times New Roman"/>
                <w:b w:val="false"/>
                <w:i w:val="false"/>
                <w:color w:val="000000"/>
                <w:sz w:val="20"/>
              </w:rPr>
              <w:t>
дача в</w:t>
            </w:r>
            <w:r>
              <w:br/>
            </w:r>
            <w:r>
              <w:rPr>
                <w:rFonts w:ascii="Times New Roman"/>
                <w:b w:val="false"/>
                <w:i w:val="false"/>
                <w:color w:val="000000"/>
                <w:sz w:val="20"/>
              </w:rPr>
              <w:t>
Центр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уполно</w:t>
            </w:r>
            <w:r>
              <w:br/>
            </w:r>
            <w:r>
              <w:rPr>
                <w:rFonts w:ascii="Times New Roman"/>
                <w:b w:val="false"/>
                <w:i w:val="false"/>
                <w:color w:val="000000"/>
                <w:sz w:val="20"/>
              </w:rPr>
              <w:t>
моченный</w:t>
            </w:r>
            <w:r>
              <w:br/>
            </w:r>
            <w:r>
              <w:rPr>
                <w:rFonts w:ascii="Times New Roman"/>
                <w:b w:val="false"/>
                <w:i w:val="false"/>
                <w:color w:val="000000"/>
                <w:sz w:val="20"/>
              </w:rPr>
              <w:t>
орган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xml:space="preserve">
ча </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 на</w:t>
            </w:r>
            <w:r>
              <w:br/>
            </w:r>
            <w:r>
              <w:rPr>
                <w:rFonts w:ascii="Times New Roman"/>
                <w:b w:val="false"/>
                <w:i w:val="false"/>
                <w:color w:val="000000"/>
                <w:sz w:val="20"/>
              </w:rPr>
              <w:t>
подписа</w:t>
            </w:r>
            <w:r>
              <w:br/>
            </w:r>
            <w:r>
              <w:rPr>
                <w:rFonts w:ascii="Times New Roman"/>
                <w:b w:val="false"/>
                <w:i w:val="false"/>
                <w:color w:val="000000"/>
                <w:sz w:val="20"/>
              </w:rPr>
              <w:t>
ние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 услу</w:t>
            </w:r>
            <w:r>
              <w:br/>
            </w:r>
            <w:r>
              <w:rPr>
                <w:rFonts w:ascii="Times New Roman"/>
                <w:b w:val="false"/>
                <w:i w:val="false"/>
                <w:color w:val="000000"/>
                <w:sz w:val="20"/>
              </w:rPr>
              <w:t>
ги ответст</w:t>
            </w:r>
            <w:r>
              <w:br/>
            </w:r>
            <w:r>
              <w:rPr>
                <w:rFonts w:ascii="Times New Roman"/>
                <w:b w:val="false"/>
                <w:i w:val="false"/>
                <w:color w:val="000000"/>
                <w:sz w:val="20"/>
              </w:rPr>
              <w:t>
венному исполнителю</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мо</w:t>
            </w:r>
            <w:r>
              <w:br/>
            </w:r>
            <w:r>
              <w:rPr>
                <w:rFonts w:ascii="Times New Roman"/>
                <w:b w:val="false"/>
                <w:i w:val="false"/>
                <w:color w:val="000000"/>
                <w:sz w:val="20"/>
              </w:rPr>
              <w:t>
тивирован</w:t>
            </w:r>
            <w:r>
              <w:br/>
            </w:r>
            <w:r>
              <w:rPr>
                <w:rFonts w:ascii="Times New Roman"/>
                <w:b w:val="false"/>
                <w:i w:val="false"/>
                <w:color w:val="000000"/>
                <w:sz w:val="20"/>
              </w:rPr>
              <w:t>
ного отка</w:t>
            </w:r>
            <w:r>
              <w:br/>
            </w:r>
            <w:r>
              <w:rPr>
                <w:rFonts w:ascii="Times New Roman"/>
                <w:b w:val="false"/>
                <w:i w:val="false"/>
                <w:color w:val="000000"/>
                <w:sz w:val="20"/>
              </w:rPr>
              <w:t>
за либо</w:t>
            </w:r>
            <w:r>
              <w:br/>
            </w:r>
            <w:r>
              <w:rPr>
                <w:rFonts w:ascii="Times New Roman"/>
                <w:b w:val="false"/>
                <w:i w:val="false"/>
                <w:color w:val="000000"/>
                <w:sz w:val="20"/>
              </w:rPr>
              <w:t>
письменно</w:t>
            </w:r>
            <w:r>
              <w:br/>
            </w:r>
            <w:r>
              <w:rPr>
                <w:rFonts w:ascii="Times New Roman"/>
                <w:b w:val="false"/>
                <w:i w:val="false"/>
                <w:color w:val="000000"/>
                <w:sz w:val="20"/>
              </w:rPr>
              <w:t>
го уведом</w:t>
            </w:r>
            <w:r>
              <w:br/>
            </w:r>
            <w:r>
              <w:rPr>
                <w:rFonts w:ascii="Times New Roman"/>
                <w:b w:val="false"/>
                <w:i w:val="false"/>
                <w:color w:val="000000"/>
                <w:sz w:val="20"/>
              </w:rPr>
              <w:t>
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услуги</w:t>
            </w:r>
            <w:r>
              <w:br/>
            </w:r>
            <w:r>
              <w:rPr>
                <w:rFonts w:ascii="Times New Roman"/>
                <w:b w:val="false"/>
                <w:i w:val="false"/>
                <w:color w:val="000000"/>
                <w:sz w:val="20"/>
              </w:rPr>
              <w:t>
потребите</w:t>
            </w:r>
            <w:r>
              <w:br/>
            </w:r>
            <w:r>
              <w:rPr>
                <w:rFonts w:ascii="Times New Roman"/>
                <w:b w:val="false"/>
                <w:i w:val="false"/>
                <w:color w:val="000000"/>
                <w:sz w:val="20"/>
              </w:rPr>
              <w:t>
лю или</w:t>
            </w:r>
            <w:r>
              <w:br/>
            </w:r>
            <w:r>
              <w:rPr>
                <w:rFonts w:ascii="Times New Roman"/>
                <w:b w:val="false"/>
                <w:i w:val="false"/>
                <w:color w:val="000000"/>
                <w:sz w:val="20"/>
              </w:rPr>
              <w:t>
передача</w:t>
            </w:r>
            <w:r>
              <w:br/>
            </w:r>
            <w:r>
              <w:rPr>
                <w:rFonts w:ascii="Times New Roman"/>
                <w:b w:val="false"/>
                <w:i w:val="false"/>
                <w:color w:val="000000"/>
                <w:sz w:val="20"/>
              </w:rPr>
              <w:t>
акта в</w:t>
            </w:r>
            <w:r>
              <w:br/>
            </w:r>
            <w:r>
              <w:rPr>
                <w:rFonts w:ascii="Times New Roman"/>
                <w:b w:val="false"/>
                <w:i w:val="false"/>
                <w:color w:val="000000"/>
                <w:sz w:val="20"/>
              </w:rPr>
              <w:t>
Центр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 дня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w:t>
            </w:r>
            <w:r>
              <w:br/>
            </w:r>
            <w:r>
              <w:rPr>
                <w:rFonts w:ascii="Times New Roman"/>
                <w:b w:val="false"/>
                <w:i w:val="false"/>
                <w:color w:val="000000"/>
                <w:sz w:val="20"/>
              </w:rPr>
              <w:t xml:space="preserve">
минут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2664"/>
        <w:gridCol w:w="2346"/>
        <w:gridCol w:w="2622"/>
        <w:gridCol w:w="2475"/>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w:t>
            </w:r>
            <w:r>
              <w:br/>
            </w:r>
            <w:r>
              <w:rPr>
                <w:rFonts w:ascii="Times New Roman"/>
                <w:b w:val="false"/>
                <w:i w:val="false"/>
                <w:color w:val="000000"/>
                <w:sz w:val="20"/>
              </w:rPr>
              <w:t>
венный сотрудник уполномо</w:t>
            </w:r>
            <w:r>
              <w:br/>
            </w:r>
            <w:r>
              <w:rPr>
                <w:rFonts w:ascii="Times New Roman"/>
                <w:b w:val="false"/>
                <w:i w:val="false"/>
                <w:color w:val="000000"/>
                <w:sz w:val="20"/>
              </w:rPr>
              <w:t>
ченного органа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Специализированное предприятие</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передачи в уполномочен</w:t>
            </w:r>
            <w:r>
              <w:br/>
            </w:r>
            <w:r>
              <w:rPr>
                <w:rFonts w:ascii="Times New Roman"/>
                <w:b w:val="false"/>
                <w:i w:val="false"/>
                <w:color w:val="000000"/>
                <w:sz w:val="20"/>
              </w:rPr>
              <w:t>
ный орган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 ответственно</w:t>
            </w:r>
            <w:r>
              <w:br/>
            </w:r>
            <w:r>
              <w:rPr>
                <w:rFonts w:ascii="Times New Roman"/>
                <w:b w:val="false"/>
                <w:i w:val="false"/>
                <w:color w:val="000000"/>
                <w:sz w:val="20"/>
              </w:rPr>
              <w:t>
го сотрудни</w:t>
            </w:r>
            <w:r>
              <w:br/>
            </w:r>
            <w:r>
              <w:rPr>
                <w:rFonts w:ascii="Times New Roman"/>
                <w:b w:val="false"/>
                <w:i w:val="false"/>
                <w:color w:val="000000"/>
                <w:sz w:val="20"/>
              </w:rPr>
              <w:t>
ка наложение</w:t>
            </w:r>
            <w:r>
              <w:br/>
            </w:r>
            <w:r>
              <w:rPr>
                <w:rFonts w:ascii="Times New Roman"/>
                <w:b w:val="false"/>
                <w:i w:val="false"/>
                <w:color w:val="000000"/>
                <w:sz w:val="20"/>
              </w:rPr>
              <w:t>
резолюции</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w:t>
            </w:r>
            <w:r>
              <w:br/>
            </w:r>
            <w:r>
              <w:rPr>
                <w:rFonts w:ascii="Times New Roman"/>
                <w:b w:val="false"/>
                <w:i w:val="false"/>
                <w:color w:val="000000"/>
                <w:sz w:val="20"/>
              </w:rPr>
              <w:t>
рение</w:t>
            </w:r>
            <w:r>
              <w:br/>
            </w:r>
            <w:r>
              <w:rPr>
                <w:rFonts w:ascii="Times New Roman"/>
                <w:b w:val="false"/>
                <w:i w:val="false"/>
                <w:color w:val="000000"/>
                <w:sz w:val="20"/>
              </w:rPr>
              <w:t>
заявления, подготовка документов для направ</w:t>
            </w:r>
            <w:r>
              <w:br/>
            </w:r>
            <w:r>
              <w:rPr>
                <w:rFonts w:ascii="Times New Roman"/>
                <w:b w:val="false"/>
                <w:i w:val="false"/>
                <w:color w:val="000000"/>
                <w:sz w:val="20"/>
              </w:rPr>
              <w:t>
ления в специализи</w:t>
            </w:r>
            <w:r>
              <w:br/>
            </w:r>
            <w:r>
              <w:rPr>
                <w:rFonts w:ascii="Times New Roman"/>
                <w:b w:val="false"/>
                <w:i w:val="false"/>
                <w:color w:val="000000"/>
                <w:sz w:val="20"/>
              </w:rPr>
              <w:t>
рованное</w:t>
            </w:r>
            <w:r>
              <w:br/>
            </w:r>
            <w:r>
              <w:rPr>
                <w:rFonts w:ascii="Times New Roman"/>
                <w:b w:val="false"/>
                <w:i w:val="false"/>
                <w:color w:val="000000"/>
                <w:sz w:val="20"/>
              </w:rPr>
              <w:t>
предприя</w:t>
            </w:r>
            <w:r>
              <w:br/>
            </w:r>
            <w:r>
              <w:rPr>
                <w:rFonts w:ascii="Times New Roman"/>
                <w:b w:val="false"/>
                <w:i w:val="false"/>
                <w:color w:val="000000"/>
                <w:sz w:val="20"/>
              </w:rPr>
              <w:t>
тие</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w:t>
            </w:r>
            <w:r>
              <w:br/>
            </w:r>
            <w:r>
              <w:rPr>
                <w:rFonts w:ascii="Times New Roman"/>
                <w:b w:val="false"/>
                <w:i w:val="false"/>
                <w:color w:val="000000"/>
                <w:sz w:val="20"/>
              </w:rPr>
              <w:t>
ние направ</w:t>
            </w:r>
            <w:r>
              <w:br/>
            </w:r>
            <w:r>
              <w:rPr>
                <w:rFonts w:ascii="Times New Roman"/>
                <w:b w:val="false"/>
                <w:i w:val="false"/>
                <w:color w:val="000000"/>
                <w:sz w:val="20"/>
              </w:rPr>
              <w:t>
ленного</w:t>
            </w:r>
            <w:r>
              <w:br/>
            </w:r>
            <w:r>
              <w:rPr>
                <w:rFonts w:ascii="Times New Roman"/>
                <w:b w:val="false"/>
                <w:i w:val="false"/>
                <w:color w:val="000000"/>
                <w:sz w:val="20"/>
              </w:rPr>
              <w:t>
запроса</w:t>
            </w:r>
            <w:r>
              <w:br/>
            </w:r>
            <w:r>
              <w:rPr>
                <w:rFonts w:ascii="Times New Roman"/>
                <w:b w:val="false"/>
                <w:i w:val="false"/>
                <w:color w:val="000000"/>
                <w:sz w:val="20"/>
              </w:rPr>
              <w:t>
уполномочен</w:t>
            </w:r>
            <w:r>
              <w:br/>
            </w:r>
            <w:r>
              <w:rPr>
                <w:rFonts w:ascii="Times New Roman"/>
                <w:b w:val="false"/>
                <w:i w:val="false"/>
                <w:color w:val="000000"/>
                <w:sz w:val="20"/>
              </w:rPr>
              <w:t>
ного орга</w:t>
            </w:r>
            <w:r>
              <w:br/>
            </w:r>
            <w:r>
              <w:rPr>
                <w:rFonts w:ascii="Times New Roman"/>
                <w:b w:val="false"/>
                <w:i w:val="false"/>
                <w:color w:val="000000"/>
                <w:sz w:val="20"/>
              </w:rPr>
              <w:t>
на, изго</w:t>
            </w:r>
            <w:r>
              <w:br/>
            </w:r>
            <w:r>
              <w:rPr>
                <w:rFonts w:ascii="Times New Roman"/>
                <w:b w:val="false"/>
                <w:i w:val="false"/>
                <w:color w:val="000000"/>
                <w:sz w:val="20"/>
              </w:rPr>
              <w:t>
товление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направление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в уполномо</w:t>
            </w:r>
            <w:r>
              <w:br/>
            </w:r>
            <w:r>
              <w:rPr>
                <w:rFonts w:ascii="Times New Roman"/>
                <w:b w:val="false"/>
                <w:i w:val="false"/>
                <w:color w:val="000000"/>
                <w:sz w:val="20"/>
              </w:rPr>
              <w:t>
ченный орган</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w:t>
            </w:r>
            <w:r>
              <w:br/>
            </w:r>
            <w:r>
              <w:rPr>
                <w:rFonts w:ascii="Times New Roman"/>
                <w:b w:val="false"/>
                <w:i w:val="false"/>
                <w:color w:val="000000"/>
                <w:sz w:val="20"/>
              </w:rPr>
              <w:t>
изготовлен</w:t>
            </w:r>
            <w:r>
              <w:br/>
            </w:r>
            <w:r>
              <w:rPr>
                <w:rFonts w:ascii="Times New Roman"/>
                <w:b w:val="false"/>
                <w:i w:val="false"/>
                <w:color w:val="000000"/>
                <w:sz w:val="20"/>
              </w:rPr>
              <w:t>
ного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Подписание</w:t>
            </w:r>
            <w:r>
              <w:br/>
            </w:r>
            <w:r>
              <w:rPr>
                <w:rFonts w:ascii="Times New Roman"/>
                <w:b w:val="false"/>
                <w:i w:val="false"/>
                <w:color w:val="000000"/>
                <w:sz w:val="20"/>
              </w:rPr>
              <w:t>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8</w:t>
            </w:r>
            <w:r>
              <w:br/>
            </w:r>
            <w:r>
              <w:rPr>
                <w:rFonts w:ascii="Times New Roman"/>
                <w:b w:val="false"/>
                <w:i w:val="false"/>
                <w:color w:val="000000"/>
                <w:sz w:val="20"/>
              </w:rPr>
              <w:t>
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w:t>
            </w:r>
            <w:r>
              <w:br/>
            </w:r>
            <w:r>
              <w:rPr>
                <w:rFonts w:ascii="Times New Roman"/>
                <w:b w:val="false"/>
                <w:i w:val="false"/>
                <w:color w:val="000000"/>
                <w:sz w:val="20"/>
              </w:rPr>
              <w:t>
гербовой</w:t>
            </w:r>
            <w:r>
              <w:br/>
            </w:r>
            <w:r>
              <w:rPr>
                <w:rFonts w:ascii="Times New Roman"/>
                <w:b w:val="false"/>
                <w:i w:val="false"/>
                <w:color w:val="000000"/>
                <w:sz w:val="20"/>
              </w:rPr>
              <w:t>
печатью и</w:t>
            </w:r>
            <w:r>
              <w:br/>
            </w:r>
            <w:r>
              <w:rPr>
                <w:rFonts w:ascii="Times New Roman"/>
                <w:b w:val="false"/>
                <w:i w:val="false"/>
                <w:color w:val="000000"/>
                <w:sz w:val="20"/>
              </w:rPr>
              <w:t>
регистра</w:t>
            </w:r>
            <w:r>
              <w:br/>
            </w:r>
            <w:r>
              <w:rPr>
                <w:rFonts w:ascii="Times New Roman"/>
                <w:b w:val="false"/>
                <w:i w:val="false"/>
                <w:color w:val="000000"/>
                <w:sz w:val="20"/>
              </w:rPr>
              <w:t>
ция в кни</w:t>
            </w:r>
            <w:r>
              <w:br/>
            </w:r>
            <w:r>
              <w:rPr>
                <w:rFonts w:ascii="Times New Roman"/>
                <w:b w:val="false"/>
                <w:i w:val="false"/>
                <w:color w:val="000000"/>
                <w:sz w:val="20"/>
              </w:rPr>
              <w:t>
ге выдачи</w:t>
            </w:r>
            <w:r>
              <w:br/>
            </w:r>
            <w:r>
              <w:rPr>
                <w:rFonts w:ascii="Times New Roman"/>
                <w:b w:val="false"/>
                <w:i w:val="false"/>
                <w:color w:val="000000"/>
                <w:sz w:val="20"/>
              </w:rPr>
              <w:t>
актов,</w:t>
            </w:r>
            <w:r>
              <w:br/>
            </w:r>
            <w:r>
              <w:rPr>
                <w:rFonts w:ascii="Times New Roman"/>
                <w:b w:val="false"/>
                <w:i w:val="false"/>
                <w:color w:val="000000"/>
                <w:sz w:val="20"/>
              </w:rPr>
              <w:t>
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w:t>
            </w:r>
            <w:r>
              <w:br/>
            </w:r>
            <w:r>
              <w:rPr>
                <w:rFonts w:ascii="Times New Roman"/>
                <w:b w:val="false"/>
                <w:i w:val="false"/>
                <w:color w:val="000000"/>
                <w:sz w:val="20"/>
              </w:rPr>
              <w:t>
лю</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потреби</w:t>
            </w:r>
            <w:r>
              <w:br/>
            </w:r>
            <w:r>
              <w:rPr>
                <w:rFonts w:ascii="Times New Roman"/>
                <w:b w:val="false"/>
                <w:i w:val="false"/>
                <w:color w:val="000000"/>
                <w:sz w:val="20"/>
              </w:rPr>
              <w:t>
телю в Центре</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2"/>
        <w:gridCol w:w="3336"/>
        <w:gridCol w:w="2940"/>
        <w:gridCol w:w="2982"/>
      </w:tblGrid>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w:t>
            </w:r>
            <w:r>
              <w:br/>
            </w:r>
            <w:r>
              <w:rPr>
                <w:rFonts w:ascii="Times New Roman"/>
                <w:b w:val="false"/>
                <w:i w:val="false"/>
                <w:color w:val="000000"/>
                <w:sz w:val="20"/>
              </w:rPr>
              <w:t>
го органа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уполномоченный орган</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w:t>
            </w:r>
            <w:r>
              <w:br/>
            </w:r>
            <w:r>
              <w:rPr>
                <w:rFonts w:ascii="Times New Roman"/>
                <w:b w:val="false"/>
                <w:i w:val="false"/>
                <w:color w:val="000000"/>
                <w:sz w:val="20"/>
              </w:rPr>
              <w:t>
из Центра или</w:t>
            </w:r>
            <w:r>
              <w:br/>
            </w:r>
            <w:r>
              <w:rPr>
                <w:rFonts w:ascii="Times New Roman"/>
                <w:b w:val="false"/>
                <w:i w:val="false"/>
                <w:color w:val="000000"/>
                <w:sz w:val="20"/>
              </w:rPr>
              <w:t>
от потребителя,</w:t>
            </w:r>
            <w:r>
              <w:br/>
            </w:r>
            <w:r>
              <w:rPr>
                <w:rFonts w:ascii="Times New Roman"/>
                <w:b w:val="false"/>
                <w:i w:val="false"/>
                <w:color w:val="000000"/>
                <w:sz w:val="20"/>
              </w:rPr>
              <w:t>
выдача расписки</w:t>
            </w:r>
            <w:r>
              <w:br/>
            </w:r>
            <w:r>
              <w:rPr>
                <w:rFonts w:ascii="Times New Roman"/>
                <w:b w:val="false"/>
                <w:i w:val="false"/>
                <w:color w:val="000000"/>
                <w:sz w:val="20"/>
              </w:rPr>
              <w:t>
регистрация,</w:t>
            </w:r>
            <w:r>
              <w:br/>
            </w:r>
            <w:r>
              <w:rPr>
                <w:rFonts w:ascii="Times New Roman"/>
                <w:b w:val="false"/>
                <w:i w:val="false"/>
                <w:color w:val="000000"/>
                <w:sz w:val="20"/>
              </w:rPr>
              <w:t>
направление</w:t>
            </w:r>
            <w:r>
              <w:br/>
            </w:r>
            <w:r>
              <w:rPr>
                <w:rFonts w:ascii="Times New Roman"/>
                <w:b w:val="false"/>
                <w:i w:val="false"/>
                <w:color w:val="000000"/>
                <w:sz w:val="20"/>
              </w:rPr>
              <w:t>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w:t>
            </w:r>
            <w:r>
              <w:br/>
            </w:r>
            <w:r>
              <w:rPr>
                <w:rFonts w:ascii="Times New Roman"/>
                <w:b w:val="false"/>
                <w:i w:val="false"/>
                <w:color w:val="000000"/>
                <w:sz w:val="20"/>
              </w:rPr>
              <w:t>
го отказа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w:t>
            </w:r>
            <w:r>
              <w:br/>
            </w:r>
            <w:r>
              <w:rPr>
                <w:rFonts w:ascii="Times New Roman"/>
                <w:b w:val="false"/>
                <w:i w:val="false"/>
                <w:color w:val="000000"/>
                <w:sz w:val="20"/>
              </w:rPr>
              <w:t>
го отказа</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мотивированного отказа в Центр или выдача потребителю</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отказа потребителю в Центре</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 w:id="26"/>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6"/>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98552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9855200" cy="5397500"/>
                    </a:xfrm>
                    <a:prstGeom prst="rect">
                      <a:avLst/>
                    </a:prstGeom>
                  </pic:spPr>
                </pic:pic>
              </a:graphicData>
            </a:graphic>
          </wp:inline>
        </w:drawing>
      </w:r>
    </w:p>
    <w:bookmarkStart w:name="z67" w:id="27"/>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w:t>
      </w:r>
      <w:r>
        <w:br/>
      </w:r>
      <w:r>
        <w:rPr>
          <w:rFonts w:ascii="Times New Roman"/>
          <w:b w:val="false"/>
          <w:i w:val="false"/>
          <w:color w:val="000000"/>
          <w:sz w:val="28"/>
        </w:rPr>
        <w:t>
на право постоянного землепользования»</w:t>
      </w:r>
    </w:p>
    <w:bookmarkEnd w:id="27"/>
    <w:p>
      <w:pPr>
        <w:spacing w:after="0"/>
        <w:ind w:left="0"/>
        <w:jc w:val="left"/>
      </w:pPr>
      <w:r>
        <w:rPr>
          <w:rFonts w:ascii="Times New Roman"/>
          <w:b/>
          <w:i w:val="false"/>
          <w:color w:val="000000"/>
        </w:rPr>
        <w:t xml:space="preserve"> Стоимость работ по изготовлению идентификационных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3"/>
        <w:gridCol w:w="1896"/>
        <w:gridCol w:w="955"/>
        <w:gridCol w:w="4116"/>
      </w:tblGrid>
      <w:tr>
        <w:trPr>
          <w:trHeight w:val="30" w:hRule="atLeast"/>
        </w:trPr>
        <w:tc>
          <w:tcPr>
            <w:tcW w:w="5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w:t>
            </w:r>
            <w:r>
              <w:br/>
            </w:r>
            <w:r>
              <w:rPr>
                <w:rFonts w:ascii="Times New Roman"/>
                <w:b w:val="false"/>
                <w:i w:val="false"/>
                <w:color w:val="000000"/>
                <w:sz w:val="20"/>
              </w:rPr>
              <w:t>
ного</w:t>
            </w:r>
            <w:r>
              <w:br/>
            </w:r>
            <w:r>
              <w:rPr>
                <w:rFonts w:ascii="Times New Roman"/>
                <w:b w:val="false"/>
                <w:i w:val="false"/>
                <w:color w:val="000000"/>
                <w:sz w:val="20"/>
              </w:rPr>
              <w:t>
участка,</w:t>
            </w:r>
            <w:r>
              <w:br/>
            </w:r>
            <w:r>
              <w:rPr>
                <w:rFonts w:ascii="Times New Roman"/>
                <w:b w:val="false"/>
                <w:i w:val="false"/>
                <w:color w:val="000000"/>
                <w:sz w:val="20"/>
              </w:rPr>
              <w:t>
гектар</w:t>
            </w:r>
            <w:r>
              <w:br/>
            </w:r>
            <w:r>
              <w:rPr>
                <w:rFonts w:ascii="Times New Roman"/>
                <w:b w:val="false"/>
                <w:i w:val="false"/>
                <w:color w:val="000000"/>
                <w:sz w:val="20"/>
              </w:rPr>
              <w:t>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повышения</w:t>
            </w:r>
            <w:r>
              <w:br/>
            </w:r>
            <w:r>
              <w:rPr>
                <w:rFonts w:ascii="Times New Roman"/>
                <w:b w:val="false"/>
                <w:i w:val="false"/>
                <w:color w:val="000000"/>
                <w:sz w:val="20"/>
              </w:rPr>
              <w:t>
стоимости работ</w:t>
            </w:r>
            <w:r>
              <w:br/>
            </w:r>
            <w:r>
              <w:rPr>
                <w:rFonts w:ascii="Times New Roman"/>
                <w:b w:val="false"/>
                <w:i w:val="false"/>
                <w:color w:val="000000"/>
                <w:sz w:val="20"/>
              </w:rPr>
              <w:t>
в зависимости</w:t>
            </w:r>
            <w:r>
              <w:br/>
            </w:r>
            <w:r>
              <w:rPr>
                <w:rFonts w:ascii="Times New Roman"/>
                <w:b w:val="false"/>
                <w:i w:val="false"/>
                <w:color w:val="000000"/>
                <w:sz w:val="20"/>
              </w:rPr>
              <w:t>
от площади</w:t>
            </w:r>
            <w:r>
              <w:br/>
            </w:r>
            <w:r>
              <w:rPr>
                <w:rFonts w:ascii="Times New Roman"/>
                <w:b w:val="false"/>
                <w:i w:val="false"/>
                <w:color w:val="000000"/>
                <w:sz w:val="20"/>
              </w:rPr>
              <w:t>
земельного</w:t>
            </w:r>
            <w:r>
              <w:br/>
            </w:r>
            <w:r>
              <w:rPr>
                <w:rFonts w:ascii="Times New Roman"/>
                <w:b w:val="false"/>
                <w:i w:val="false"/>
                <w:color w:val="000000"/>
                <w:sz w:val="20"/>
              </w:rPr>
              <w:t>
участка</w:t>
            </w:r>
          </w:p>
        </w:tc>
      </w:tr>
      <w:tr>
        <w:trPr>
          <w:trHeight w:val="285"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68" w:id="28"/>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района</w:t>
      </w:r>
      <w:r>
        <w:br/>
      </w:r>
      <w:r>
        <w:rPr>
          <w:rFonts w:ascii="Times New Roman"/>
          <w:b w:val="false"/>
          <w:i w:val="false"/>
          <w:color w:val="000000"/>
          <w:sz w:val="28"/>
        </w:rPr>
        <w:t>
от 31 июля 2012 года № 201</w:t>
      </w:r>
    </w:p>
    <w:bookmarkEnd w:id="28"/>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временного возмездного (долгосрочного, краткосрочного) землепользования (аренды)»</w:t>
      </w:r>
    </w:p>
    <w:bookmarkStart w:name="z69" w:id="29"/>
    <w:p>
      <w:pPr>
        <w:spacing w:after="0"/>
        <w:ind w:left="0"/>
        <w:jc w:val="left"/>
      </w:pPr>
      <w:r>
        <w:rPr>
          <w:rFonts w:ascii="Times New Roman"/>
          <w:b/>
          <w:i w:val="false"/>
          <w:color w:val="000000"/>
        </w:rPr>
        <w:t xml:space="preserve"> 
1. Общие положения</w:t>
      </w:r>
    </w:p>
    <w:bookmarkEnd w:id="29"/>
    <w:bookmarkStart w:name="z70" w:id="30"/>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временного возмездного (долгосрочного, краткосрочного) землепользования (аренды)»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Жамбылского района»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35,</w:t>
      </w:r>
      <w:r>
        <w:rPr>
          <w:rFonts w:ascii="Times New Roman"/>
          <w:b w:val="false"/>
          <w:i w:val="false"/>
          <w:color w:val="000000"/>
          <w:sz w:val="28"/>
        </w:rPr>
        <w:t> </w:t>
      </w:r>
      <w:r>
        <w:rPr>
          <w:rFonts w:ascii="Times New Roman"/>
          <w:b w:val="false"/>
          <w:i w:val="false"/>
          <w:color w:val="000000"/>
          <w:sz w:val="28"/>
        </w:rPr>
        <w:t>37</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«Оформление и выдача актов на право временного возмездного (долгосрочного, краткосрочного) землепользования (аренды)», утвержденного постановлением Правительства Республики Казахстан от 17 февраля 2010 года № 102.</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30"/>
    <w:bookmarkStart w:name="z75" w:id="31"/>
    <w:p>
      <w:pPr>
        <w:spacing w:after="0"/>
        <w:ind w:left="0"/>
        <w:jc w:val="left"/>
      </w:pPr>
      <w:r>
        <w:rPr>
          <w:rFonts w:ascii="Times New Roman"/>
          <w:b/>
          <w:i w:val="false"/>
          <w:color w:val="000000"/>
        </w:rPr>
        <w:t xml:space="preserve"> 
2. Требования к порядку оказания государственной услуги</w:t>
      </w:r>
    </w:p>
    <w:bookmarkEnd w:id="31"/>
    <w:bookmarkStart w:name="z76" w:id="32"/>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Жамбылский район, село Пресновка, улица Е. Шайкина 30, телефон: (8-715-44) 2-28-48;</w:t>
      </w:r>
      <w:r>
        <w:br/>
      </w:r>
      <w:r>
        <w:rPr>
          <w:rFonts w:ascii="Times New Roman"/>
          <w:b w:val="false"/>
          <w:i w:val="false"/>
          <w:color w:val="000000"/>
          <w:sz w:val="28"/>
        </w:rPr>
        <w:t xml:space="preserve">
      в здании Центра по адресу: Северо-Казахстанская область, Жамбылский район, переулок Горького 10 «Г», телефон: 8-(715-44)2-29-16. </w:t>
      </w:r>
      <w:r>
        <w:br/>
      </w:r>
      <w:r>
        <w:rPr>
          <w:rFonts w:ascii="Times New Roman"/>
          <w:b w:val="false"/>
          <w:i w:val="false"/>
          <w:color w:val="000000"/>
          <w:sz w:val="28"/>
        </w:rPr>
        <w:t xml:space="preserve">
      8. Государственная услуга предоставляется: </w:t>
      </w:r>
      <w:r>
        <w:br/>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при обращении в Центр:</w:t>
      </w:r>
      <w:r>
        <w:br/>
      </w:r>
      <w:r>
        <w:rPr>
          <w:rFonts w:ascii="Times New Roman"/>
          <w:b w:val="false"/>
          <w:i w:val="false"/>
          <w:color w:val="000000"/>
          <w:sz w:val="28"/>
        </w:rPr>
        <w:t>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w:t>
      </w:r>
      <w:r>
        <w:rPr>
          <w:rFonts w:ascii="Times New Roman"/>
          <w:b w:val="false"/>
          <w:i w:val="false"/>
          <w:color w:val="99cc00"/>
          <w:sz w:val="28"/>
        </w:rPr>
        <w:t>,</w:t>
      </w:r>
      <w:r>
        <w:rPr>
          <w:rFonts w:ascii="Times New Roman"/>
          <w:b w:val="false"/>
          <w:i w:val="false"/>
          <w:color w:val="000000"/>
          <w:sz w:val="28"/>
        </w:rPr>
        <w:t xml:space="preserve"> без предварительной записи и ускоренного обслуживания.</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интернет-ресурсе уполномоченного органа - www.ozo-zhb.sko.kz.</w:t>
      </w:r>
      <w:r>
        <w:br/>
      </w:r>
      <w:r>
        <w:rPr>
          <w:rFonts w:ascii="Times New Roman"/>
          <w:b w:val="false"/>
          <w:i w:val="false"/>
          <w:color w:val="000000"/>
          <w:sz w:val="28"/>
        </w:rPr>
        <w:t>
</w:t>
      </w:r>
      <w:r>
        <w:rPr>
          <w:rFonts w:ascii="Times New Roman"/>
          <w:b w:val="false"/>
          <w:i w:val="false"/>
          <w:color w:val="000000"/>
          <w:sz w:val="28"/>
        </w:rPr>
        <w:t>
      10. Cроки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временного возмездного (долгосрочного, краткосрочного) землепользования (аренды) - 4 рабочих дня;</w:t>
      </w:r>
      <w:r>
        <w:br/>
      </w:r>
      <w:r>
        <w:rPr>
          <w:rFonts w:ascii="Times New Roman"/>
          <w:b w:val="false"/>
          <w:i w:val="false"/>
          <w:color w:val="000000"/>
          <w:sz w:val="28"/>
        </w:rPr>
        <w:t>
      максимально допустимое время ожидания в очереди при сдаче и получении документов - не более 30 минут;</w:t>
      </w:r>
      <w:r>
        <w:br/>
      </w:r>
      <w:r>
        <w:rPr>
          <w:rFonts w:ascii="Times New Roman"/>
          <w:b w:val="false"/>
          <w:i w:val="false"/>
          <w:color w:val="000000"/>
          <w:sz w:val="28"/>
        </w:rPr>
        <w:t>
      максимально допустимое время обслуживания при сдаче и получении документов -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временного возмездного (долгосрочного, краткосрочного) землепользования (аренды), в размере,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Оплата за изготовление акта на право временного возмездного (долгосрочного, краткосрочного) землепользования (аренды)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возмездного (долгосрочного, краткосрочного) землепользования (аренды) на земельный участок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xml:space="preserve">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через уполномоченный орган:</w:t>
      </w:r>
      <w:r>
        <w:br/>
      </w:r>
      <w:r>
        <w:rPr>
          <w:rFonts w:ascii="Times New Roman"/>
          <w:b w:val="false"/>
          <w:i w:val="false"/>
          <w:color w:val="000000"/>
          <w:sz w:val="28"/>
        </w:rPr>
        <w:t>
      1) потребитель подает заявление о выдаче акта на право временного возмездного (долгосрочного, краткосрочного) землепользования (аренды) (дубликата акта)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xml:space="preserve">
      3) руководство уполномоченного органа определяет ответственного сотрудника; </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возмездного (долгосрочного, краткосрочного) землепользования (аренды)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временного возмездного (долгосрочного, краткосрочного) землепользования (аренды) (дубликат акта) для подписания, заверяет гербовой печатью и выдает потребителю акт на право временного возмездного (долгосрочного, краткосрочного) землепользования (аренды)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через Центр:</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xml:space="preserve">
      5) руководство уполномоченного органа определяет ответственного сотрудника; </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возмездного (долгосрочного, краткосрочного) землепользования (аренды)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временного возмездного (долгосрочного, краткосрочного) землепользования (аренды)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32"/>
    <w:bookmarkStart w:name="z84" w:id="33"/>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33"/>
    <w:bookmarkStart w:name="z85" w:id="34"/>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 который принимает документы.</w:t>
      </w:r>
      <w:r>
        <w:br/>
      </w:r>
      <w:r>
        <w:rPr>
          <w:rFonts w:ascii="Times New Roman"/>
          <w:b w:val="false"/>
          <w:i w:val="false"/>
          <w:color w:val="000000"/>
          <w:sz w:val="28"/>
        </w:rPr>
        <w:t>
      После сдачи документов в уполномоченный орган или Центр,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сотрудника уполномоченного органа, либо инспектора Центра принявшего заявление на оказание государственной услуги.</w:t>
      </w:r>
      <w:r>
        <w:br/>
      </w:r>
      <w:r>
        <w:rPr>
          <w:rFonts w:ascii="Times New Roman"/>
          <w:b w:val="false"/>
          <w:i w:val="false"/>
          <w:color w:val="000000"/>
          <w:sz w:val="28"/>
        </w:rPr>
        <w:t>
      16. Для выдачи акта на право временного возмездного (долгосрочного, краткосрочного) землепользования (аренды) или дубликата акта на право временного возмездного (долгосрочного, краткосрочного) землепользования (аренды)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временного возмездного (долгосрочного, краткосрочного) землепользования:</w:t>
      </w:r>
      <w:r>
        <w:br/>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временного возмездного (долгосрочного, краткосрочного) землепользования (аренды);</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при наличии землеустроительного проекта размещения земельных участков на площадку для отвода под индивидуальное жилищное строительство представляется часть землеустроительного проекта на конкретный земельный участок и материалы по установлению его границ на местности, выдаваемые организацией, выполнившей указанные работы;</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временного возмездного (долгосрочного, краткосрочного) землепользования (аренды) на земельный участок,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возмездного (долгосрочного, краткосрочного) землепользования аренды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заявление в уполномоченный орган на выдачу дубликата акта на право временного возмездного (долгосрочного, краткосрочного) землепользования (аренды),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временного возмездного (долгосрочного, краткосрочного) землепользования (аренды);</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временного возмездного (долгосрочного, краткосрочного) землепользования (аренды) недействительным.</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xml:space="preserve">
      17. Бланки заявлений находятся в уполномоченном органе. </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34"/>
    <w:bookmarkStart w:name="z92" w:id="35"/>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bookmarkEnd w:id="35"/>
    <w:bookmarkStart w:name="z93" w:id="36"/>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36"/>
    <w:bookmarkStart w:name="z94" w:id="37"/>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37"/>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________________________________________</w:t>
      </w:r>
      <w:r>
        <w:br/>
      </w:r>
      <w:r>
        <w:rPr>
          <w:rFonts w:ascii="Times New Roman"/>
          <w:b w:val="false"/>
          <w:i w:val="false"/>
          <w:color w:val="000000"/>
          <w:sz w:val="28"/>
        </w:rPr>
        <w:t>
контактный телефон, адрес)</w:t>
      </w:r>
    </w:p>
    <w:p>
      <w:pPr>
        <w:spacing w:after="0"/>
        <w:ind w:left="0"/>
        <w:jc w:val="left"/>
      </w:pPr>
      <w:r>
        <w:rPr>
          <w:rFonts w:ascii="Times New Roman"/>
          <w:b/>
          <w:i w:val="false"/>
          <w:color w:val="000000"/>
        </w:rPr>
        <w:t xml:space="preserve"> Заявление о выдаче акта на право временного возмездного (долгосрочного, краткосрочного) землепользования (аренды)</w:t>
      </w:r>
    </w:p>
    <w:p>
      <w:pPr>
        <w:spacing w:after="0"/>
        <w:ind w:left="0"/>
        <w:jc w:val="both"/>
      </w:pPr>
      <w:r>
        <w:rPr>
          <w:rFonts w:ascii="Times New Roman"/>
          <w:b w:val="false"/>
          <w:i w:val="false"/>
          <w:color w:val="000000"/>
          <w:sz w:val="28"/>
        </w:rPr>
        <w:t>      Прошу выдать акт (дубликат акта) на право временного возмездного (долгосрочного, краткосрочного) землепользования (аренды) на земельный участок, расположенного по</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(адрес (место нахождения) земельного участка)</w:t>
      </w:r>
      <w:r>
        <w:br/>
      </w:r>
      <w:r>
        <w:rPr>
          <w:rFonts w:ascii="Times New Roman"/>
          <w:b w:val="false"/>
          <w:i w:val="false"/>
          <w:color w:val="000000"/>
          <w:sz w:val="28"/>
        </w:rPr>
        <w:t>
      предоставленный 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Дата__________ Заявитель ___________________________________________</w:t>
      </w:r>
      <w:r>
        <w:br/>
      </w:r>
      <w:r>
        <w:rPr>
          <w:rFonts w:ascii="Times New Roman"/>
          <w:b w:val="false"/>
          <w:i w:val="false"/>
          <w:color w:val="000000"/>
          <w:sz w:val="28"/>
        </w:rPr>
        <w:t>
                            (фамилия, имя, отчество физического</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или юридического лица либо</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уполномоченного лица, подпись)</w:t>
      </w:r>
    </w:p>
    <w:bookmarkStart w:name="z95" w:id="38"/>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38"/>
    <w:p>
      <w:pPr>
        <w:spacing w:after="0"/>
        <w:ind w:left="0"/>
        <w:jc w:val="left"/>
      </w:pPr>
      <w:r>
        <w:rPr>
          <w:rFonts w:ascii="Times New Roman"/>
          <w:b/>
          <w:i w:val="false"/>
          <w:color w:val="000000"/>
        </w:rPr>
        <w:t xml:space="preserve"> Описание</w:t>
      </w:r>
      <w:r>
        <w:br/>
      </w:r>
      <w:r>
        <w:rPr>
          <w:rFonts w:ascii="Times New Roman"/>
          <w:b/>
          <w:i w:val="false"/>
          <w:color w:val="000000"/>
        </w:rPr>
        <w:t>
последовательности и взаимодействие административных действий (процедур)</w:t>
      </w:r>
      <w:r>
        <w:br/>
      </w:r>
      <w:r>
        <w:rPr>
          <w:rFonts w:ascii="Times New Roman"/>
          <w:b/>
          <w:i w:val="false"/>
          <w:color w:val="000000"/>
        </w:rPr>
        <w:t>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1354"/>
        <w:gridCol w:w="1462"/>
        <w:gridCol w:w="1441"/>
        <w:gridCol w:w="1462"/>
        <w:gridCol w:w="1701"/>
        <w:gridCol w:w="323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w:t>
            </w:r>
            <w:r>
              <w:br/>
            </w:r>
            <w:r>
              <w:rPr>
                <w:rFonts w:ascii="Times New Roman"/>
                <w:b w:val="false"/>
                <w:i w:val="false"/>
                <w:color w:val="000000"/>
                <w:sz w:val="20"/>
              </w:rPr>
              <w:t>
вия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 отде</w:t>
            </w:r>
            <w:r>
              <w:br/>
            </w:r>
            <w:r>
              <w:rPr>
                <w:rFonts w:ascii="Times New Roman"/>
                <w:b w:val="false"/>
                <w:i w:val="false"/>
                <w:color w:val="000000"/>
                <w:sz w:val="20"/>
              </w:rPr>
              <w:t>
ла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гоотде</w:t>
            </w:r>
            <w:r>
              <w:br/>
            </w:r>
            <w:r>
              <w:rPr>
                <w:rFonts w:ascii="Times New Roman"/>
                <w:b w:val="false"/>
                <w:i w:val="false"/>
                <w:color w:val="000000"/>
                <w:sz w:val="20"/>
              </w:rPr>
              <w:t>
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сотрудник упол</w:t>
            </w:r>
            <w:r>
              <w:br/>
            </w:r>
            <w:r>
              <w:rPr>
                <w:rFonts w:ascii="Times New Roman"/>
                <w:b w:val="false"/>
                <w:i w:val="false"/>
                <w:color w:val="000000"/>
                <w:sz w:val="20"/>
              </w:rPr>
              <w:t>
номоченного органа</w:t>
            </w:r>
          </w:p>
        </w:tc>
      </w:tr>
      <w:tr>
        <w:trPr>
          <w:trHeight w:val="585"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w:t>
            </w:r>
            <w:r>
              <w:br/>
            </w:r>
            <w:r>
              <w:rPr>
                <w:rFonts w:ascii="Times New Roman"/>
                <w:b w:val="false"/>
                <w:i w:val="false"/>
                <w:color w:val="000000"/>
                <w:sz w:val="20"/>
              </w:rPr>
              <w:t>
сывает</w:t>
            </w:r>
            <w:r>
              <w:br/>
            </w:r>
            <w:r>
              <w:rPr>
                <w:rFonts w:ascii="Times New Roman"/>
                <w:b w:val="false"/>
                <w:i w:val="false"/>
                <w:color w:val="000000"/>
                <w:sz w:val="20"/>
              </w:rPr>
              <w:t>
ся в</w:t>
            </w:r>
            <w:r>
              <w:br/>
            </w:r>
            <w:r>
              <w:rPr>
                <w:rFonts w:ascii="Times New Roman"/>
                <w:b w:val="false"/>
                <w:i w:val="false"/>
                <w:color w:val="000000"/>
                <w:sz w:val="20"/>
              </w:rPr>
              <w:t>
журна</w:t>
            </w:r>
            <w:r>
              <w:br/>
            </w:r>
            <w:r>
              <w:rPr>
                <w:rFonts w:ascii="Times New Roman"/>
                <w:b w:val="false"/>
                <w:i w:val="false"/>
                <w:color w:val="000000"/>
                <w:sz w:val="20"/>
              </w:rPr>
              <w:t>
ле и</w:t>
            </w:r>
            <w:r>
              <w:br/>
            </w:r>
            <w:r>
              <w:rPr>
                <w:rFonts w:ascii="Times New Roman"/>
                <w:b w:val="false"/>
                <w:i w:val="false"/>
                <w:color w:val="000000"/>
                <w:sz w:val="20"/>
              </w:rPr>
              <w:t>
собира</w:t>
            </w:r>
            <w:r>
              <w:br/>
            </w:r>
            <w:r>
              <w:rPr>
                <w:rFonts w:ascii="Times New Roman"/>
                <w:b w:val="false"/>
                <w:i w:val="false"/>
                <w:color w:val="000000"/>
                <w:sz w:val="20"/>
              </w:rPr>
              <w:t>
ет 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ляет</w:t>
            </w:r>
            <w:r>
              <w:br/>
            </w:r>
            <w:r>
              <w:rPr>
                <w:rFonts w:ascii="Times New Roman"/>
                <w:b w:val="false"/>
                <w:i w:val="false"/>
                <w:color w:val="000000"/>
                <w:sz w:val="20"/>
              </w:rPr>
              <w:t>
реестр</w:t>
            </w:r>
            <w:r>
              <w:br/>
            </w:r>
            <w:r>
              <w:rPr>
                <w:rFonts w:ascii="Times New Roman"/>
                <w:b w:val="false"/>
                <w:i w:val="false"/>
                <w:color w:val="000000"/>
                <w:sz w:val="20"/>
              </w:rPr>
              <w:t>
и нап</w:t>
            </w:r>
            <w:r>
              <w:br/>
            </w:r>
            <w:r>
              <w:rPr>
                <w:rFonts w:ascii="Times New Roman"/>
                <w:b w:val="false"/>
                <w:i w:val="false"/>
                <w:color w:val="000000"/>
                <w:sz w:val="20"/>
              </w:rPr>
              <w:t>
равля</w:t>
            </w:r>
            <w:r>
              <w:br/>
            </w:r>
            <w:r>
              <w:rPr>
                <w:rFonts w:ascii="Times New Roman"/>
                <w:b w:val="false"/>
                <w:i w:val="false"/>
                <w:color w:val="000000"/>
                <w:sz w:val="20"/>
              </w:rPr>
              <w:t>
етдо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r>
              <w:br/>
            </w:r>
            <w:r>
              <w:rPr>
                <w:rFonts w:ascii="Times New Roman"/>
                <w:b w:val="false"/>
                <w:i w:val="false"/>
                <w:color w:val="000000"/>
                <w:sz w:val="20"/>
              </w:rPr>
              <w:t>
входя</w:t>
            </w:r>
            <w:r>
              <w:br/>
            </w:r>
            <w:r>
              <w:rPr>
                <w:rFonts w:ascii="Times New Roman"/>
                <w:b w:val="false"/>
                <w:i w:val="false"/>
                <w:color w:val="000000"/>
                <w:sz w:val="20"/>
              </w:rPr>
              <w:t>
щей</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цией,</w:t>
            </w:r>
            <w:r>
              <w:br/>
            </w:r>
            <w:r>
              <w:rPr>
                <w:rFonts w:ascii="Times New Roman"/>
                <w:b w:val="false"/>
                <w:i w:val="false"/>
                <w:color w:val="000000"/>
                <w:sz w:val="20"/>
              </w:rPr>
              <w:t>
опреде</w:t>
            </w:r>
            <w:r>
              <w:br/>
            </w:r>
            <w:r>
              <w:rPr>
                <w:rFonts w:ascii="Times New Roman"/>
                <w:b w:val="false"/>
                <w:i w:val="false"/>
                <w:color w:val="000000"/>
                <w:sz w:val="20"/>
              </w:rPr>
              <w:t>
ление</w:t>
            </w:r>
            <w:r>
              <w:br/>
            </w:r>
            <w:r>
              <w:rPr>
                <w:rFonts w:ascii="Times New Roman"/>
                <w:b w:val="false"/>
                <w:i w:val="false"/>
                <w:color w:val="000000"/>
                <w:sz w:val="20"/>
              </w:rPr>
              <w:t>
ответ</w:t>
            </w:r>
            <w:r>
              <w:br/>
            </w:r>
            <w:r>
              <w:rPr>
                <w:rFonts w:ascii="Times New Roman"/>
                <w:b w:val="false"/>
                <w:i w:val="false"/>
                <w:color w:val="000000"/>
                <w:sz w:val="20"/>
              </w:rPr>
              <w:t>
ственно</w:t>
            </w:r>
            <w:r>
              <w:br/>
            </w:r>
            <w:r>
              <w:rPr>
                <w:rFonts w:ascii="Times New Roman"/>
                <w:b w:val="false"/>
                <w:i w:val="false"/>
                <w:color w:val="000000"/>
                <w:sz w:val="20"/>
              </w:rPr>
              <w:t>
го сот</w:t>
            </w:r>
            <w:r>
              <w:br/>
            </w:r>
            <w:r>
              <w:rPr>
                <w:rFonts w:ascii="Times New Roman"/>
                <w:b w:val="false"/>
                <w:i w:val="false"/>
                <w:color w:val="000000"/>
                <w:sz w:val="20"/>
              </w:rPr>
              <w:t>
рудника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w:t>
            </w:r>
            <w:r>
              <w:br/>
            </w:r>
            <w:r>
              <w:rPr>
                <w:rFonts w:ascii="Times New Roman"/>
                <w:b w:val="false"/>
                <w:i w:val="false"/>
                <w:color w:val="000000"/>
                <w:sz w:val="20"/>
              </w:rPr>
              <w:t>
полноты</w:t>
            </w:r>
            <w:r>
              <w:br/>
            </w:r>
            <w:r>
              <w:rPr>
                <w:rFonts w:ascii="Times New Roman"/>
                <w:b w:val="false"/>
                <w:i w:val="false"/>
                <w:color w:val="000000"/>
                <w:sz w:val="20"/>
              </w:rPr>
              <w:t>
документов,</w:t>
            </w:r>
            <w:r>
              <w:br/>
            </w:r>
            <w:r>
              <w:rPr>
                <w:rFonts w:ascii="Times New Roman"/>
                <w:b w:val="false"/>
                <w:i w:val="false"/>
                <w:color w:val="000000"/>
                <w:sz w:val="20"/>
              </w:rPr>
              <w:t>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специализиро</w:t>
            </w:r>
            <w:r>
              <w:br/>
            </w:r>
            <w:r>
              <w:rPr>
                <w:rFonts w:ascii="Times New Roman"/>
                <w:b w:val="false"/>
                <w:i w:val="false"/>
                <w:color w:val="000000"/>
                <w:sz w:val="20"/>
              </w:rPr>
              <w:t>
ванное</w:t>
            </w:r>
            <w:r>
              <w:br/>
            </w:r>
            <w:r>
              <w:rPr>
                <w:rFonts w:ascii="Times New Roman"/>
                <w:b w:val="false"/>
                <w:i w:val="false"/>
                <w:color w:val="000000"/>
                <w:sz w:val="20"/>
              </w:rPr>
              <w:t>
предприятие,</w:t>
            </w:r>
            <w:r>
              <w:br/>
            </w:r>
            <w:r>
              <w:rPr>
                <w:rFonts w:ascii="Times New Roman"/>
                <w:b w:val="false"/>
                <w:i w:val="false"/>
                <w:color w:val="000000"/>
                <w:sz w:val="20"/>
              </w:rPr>
              <w:t>
подготовка мо</w:t>
            </w:r>
            <w:r>
              <w:br/>
            </w:r>
            <w:r>
              <w:rPr>
                <w:rFonts w:ascii="Times New Roman"/>
                <w:b w:val="false"/>
                <w:i w:val="false"/>
                <w:color w:val="000000"/>
                <w:sz w:val="20"/>
              </w:rPr>
              <w:t>
тивированного</w:t>
            </w:r>
            <w:r>
              <w:br/>
            </w:r>
            <w:r>
              <w:rPr>
                <w:rFonts w:ascii="Times New Roman"/>
                <w:b w:val="false"/>
                <w:i w:val="false"/>
                <w:color w:val="000000"/>
                <w:sz w:val="20"/>
              </w:rPr>
              <w:t>
ответа об</w:t>
            </w:r>
            <w:r>
              <w:br/>
            </w:r>
            <w:r>
              <w:rPr>
                <w:rFonts w:ascii="Times New Roman"/>
                <w:b w:val="false"/>
                <w:i w:val="false"/>
                <w:color w:val="000000"/>
                <w:sz w:val="20"/>
              </w:rPr>
              <w:t>
отказе, либо</w:t>
            </w:r>
            <w:r>
              <w:br/>
            </w:r>
            <w:r>
              <w:rPr>
                <w:rFonts w:ascii="Times New Roman"/>
                <w:b w:val="false"/>
                <w:i w:val="false"/>
                <w:color w:val="000000"/>
                <w:sz w:val="20"/>
              </w:rPr>
              <w:t>
письменного</w:t>
            </w:r>
            <w:r>
              <w:br/>
            </w:r>
            <w:r>
              <w:rPr>
                <w:rFonts w:ascii="Times New Roman"/>
                <w:b w:val="false"/>
                <w:i w:val="false"/>
                <w:color w:val="000000"/>
                <w:sz w:val="20"/>
              </w:rPr>
              <w:t>
уведомления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w:t>
            </w:r>
            <w:r>
              <w:br/>
            </w:r>
            <w:r>
              <w:rPr>
                <w:rFonts w:ascii="Times New Roman"/>
                <w:b w:val="false"/>
                <w:i w:val="false"/>
                <w:color w:val="000000"/>
                <w:sz w:val="20"/>
              </w:rPr>
              <w:t>
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w:t>
            </w:r>
            <w:r>
              <w:br/>
            </w:r>
            <w:r>
              <w:rPr>
                <w:rFonts w:ascii="Times New Roman"/>
                <w:b w:val="false"/>
                <w:i w:val="false"/>
                <w:color w:val="000000"/>
                <w:sz w:val="20"/>
              </w:rPr>
              <w:t>
мент</w:t>
            </w:r>
            <w:r>
              <w:br/>
            </w:r>
            <w:r>
              <w:rPr>
                <w:rFonts w:ascii="Times New Roman"/>
                <w:b w:val="false"/>
                <w:i w:val="false"/>
                <w:color w:val="000000"/>
                <w:sz w:val="20"/>
              </w:rPr>
              <w:t>
ов в</w:t>
            </w:r>
            <w:r>
              <w:br/>
            </w:r>
            <w:r>
              <w:rPr>
                <w:rFonts w:ascii="Times New Roman"/>
                <w:b w:val="false"/>
                <w:i w:val="false"/>
                <w:color w:val="000000"/>
                <w:sz w:val="20"/>
              </w:rPr>
              <w:t>
накопи</w:t>
            </w:r>
            <w:r>
              <w:br/>
            </w:r>
            <w:r>
              <w:rPr>
                <w:rFonts w:ascii="Times New Roman"/>
                <w:b w:val="false"/>
                <w:i w:val="false"/>
                <w:color w:val="000000"/>
                <w:sz w:val="20"/>
              </w:rPr>
              <w:t>
тель</w:t>
            </w:r>
            <w:r>
              <w:br/>
            </w:r>
            <w:r>
              <w:rPr>
                <w:rFonts w:ascii="Times New Roman"/>
                <w:b w:val="false"/>
                <w:i w:val="false"/>
                <w:color w:val="000000"/>
                <w:sz w:val="20"/>
              </w:rPr>
              <w:t>
ный</w:t>
            </w:r>
            <w:r>
              <w:br/>
            </w:r>
            <w:r>
              <w:rPr>
                <w:rFonts w:ascii="Times New Roman"/>
                <w:b w:val="false"/>
                <w:i w:val="false"/>
                <w:color w:val="000000"/>
                <w:sz w:val="20"/>
              </w:rPr>
              <w:t>
отдел</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w:t>
            </w:r>
            <w:r>
              <w:br/>
            </w:r>
            <w:r>
              <w:rPr>
                <w:rFonts w:ascii="Times New Roman"/>
                <w:b w:val="false"/>
                <w:i w:val="false"/>
                <w:color w:val="000000"/>
                <w:sz w:val="20"/>
              </w:rPr>
              <w:t>
кадо</w:t>
            </w:r>
            <w:r>
              <w:br/>
            </w:r>
            <w:r>
              <w:rPr>
                <w:rFonts w:ascii="Times New Roman"/>
                <w:b w:val="false"/>
                <w:i w:val="false"/>
                <w:color w:val="000000"/>
                <w:sz w:val="20"/>
              </w:rPr>
              <w:t>
кумен</w:t>
            </w:r>
            <w:r>
              <w:br/>
            </w:r>
            <w:r>
              <w:rPr>
                <w:rFonts w:ascii="Times New Roman"/>
                <w:b w:val="false"/>
                <w:i w:val="false"/>
                <w:color w:val="000000"/>
                <w:sz w:val="20"/>
              </w:rPr>
              <w:t>
тов в</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руко</w:t>
            </w:r>
            <w:r>
              <w:br/>
            </w:r>
            <w:r>
              <w:rPr>
                <w:rFonts w:ascii="Times New Roman"/>
                <w:b w:val="false"/>
                <w:i w:val="false"/>
                <w:color w:val="000000"/>
                <w:sz w:val="20"/>
              </w:rPr>
              <w:t>
вод</w:t>
            </w:r>
            <w:r>
              <w:br/>
            </w:r>
            <w:r>
              <w:rPr>
                <w:rFonts w:ascii="Times New Roman"/>
                <w:b w:val="false"/>
                <w:i w:val="false"/>
                <w:color w:val="000000"/>
                <w:sz w:val="20"/>
              </w:rPr>
              <w:t>
ству</w:t>
            </w:r>
            <w:r>
              <w:br/>
            </w:r>
            <w:r>
              <w:rPr>
                <w:rFonts w:ascii="Times New Roman"/>
                <w:b w:val="false"/>
                <w:i w:val="false"/>
                <w:color w:val="000000"/>
                <w:sz w:val="20"/>
              </w:rPr>
              <w:t>
для</w:t>
            </w:r>
            <w:r>
              <w:br/>
            </w:r>
            <w:r>
              <w:rPr>
                <w:rFonts w:ascii="Times New Roman"/>
                <w:b w:val="false"/>
                <w:i w:val="false"/>
                <w:color w:val="000000"/>
                <w:sz w:val="20"/>
              </w:rPr>
              <w:t>
наложе</w:t>
            </w:r>
            <w:r>
              <w:br/>
            </w:r>
            <w:r>
              <w:rPr>
                <w:rFonts w:ascii="Times New Roman"/>
                <w:b w:val="false"/>
                <w:i w:val="false"/>
                <w:color w:val="000000"/>
                <w:sz w:val="20"/>
              </w:rPr>
              <w:t>
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w:t>
            </w:r>
            <w:r>
              <w:br/>
            </w:r>
            <w:r>
              <w:rPr>
                <w:rFonts w:ascii="Times New Roman"/>
                <w:b w:val="false"/>
                <w:i w:val="false"/>
                <w:color w:val="000000"/>
                <w:sz w:val="20"/>
              </w:rPr>
              <w:t>
ции,</w:t>
            </w:r>
            <w:r>
              <w:br/>
            </w:r>
            <w:r>
              <w:rPr>
                <w:rFonts w:ascii="Times New Roman"/>
                <w:b w:val="false"/>
                <w:i w:val="false"/>
                <w:color w:val="000000"/>
                <w:sz w:val="20"/>
              </w:rPr>
              <w:t>
отправ</w:t>
            </w:r>
            <w:r>
              <w:br/>
            </w:r>
            <w:r>
              <w:rPr>
                <w:rFonts w:ascii="Times New Roman"/>
                <w:b w:val="false"/>
                <w:i w:val="false"/>
                <w:color w:val="000000"/>
                <w:sz w:val="20"/>
              </w:rPr>
              <w:t>
ка от</w:t>
            </w:r>
            <w:r>
              <w:br/>
            </w:r>
            <w:r>
              <w:rPr>
                <w:rFonts w:ascii="Times New Roman"/>
                <w:b w:val="false"/>
                <w:i w:val="false"/>
                <w:color w:val="000000"/>
                <w:sz w:val="20"/>
              </w:rPr>
              <w:t>
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w:t>
            </w:r>
            <w:r>
              <w:br/>
            </w:r>
            <w:r>
              <w:rPr>
                <w:rFonts w:ascii="Times New Roman"/>
                <w:b w:val="false"/>
                <w:i w:val="false"/>
                <w:color w:val="000000"/>
                <w:sz w:val="20"/>
              </w:rPr>
              <w:t>
для ис</w:t>
            </w:r>
            <w:r>
              <w:br/>
            </w:r>
            <w:r>
              <w:rPr>
                <w:rFonts w:ascii="Times New Roman"/>
                <w:b w:val="false"/>
                <w:i w:val="false"/>
                <w:color w:val="000000"/>
                <w:sz w:val="20"/>
              </w:rPr>
              <w:t>
полне</w:t>
            </w:r>
            <w:r>
              <w:br/>
            </w:r>
            <w:r>
              <w:rPr>
                <w:rFonts w:ascii="Times New Roman"/>
                <w:b w:val="false"/>
                <w:i w:val="false"/>
                <w:color w:val="000000"/>
                <w:sz w:val="20"/>
              </w:rPr>
              <w:t>
ния</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w:t>
            </w:r>
            <w:r>
              <w:br/>
            </w:r>
            <w:r>
              <w:rPr>
                <w:rFonts w:ascii="Times New Roman"/>
                <w:b w:val="false"/>
                <w:i w:val="false"/>
                <w:color w:val="000000"/>
                <w:sz w:val="20"/>
              </w:rPr>
              <w:t>
ное письмо в</w:t>
            </w:r>
            <w:r>
              <w:br/>
            </w:r>
            <w:r>
              <w:rPr>
                <w:rFonts w:ascii="Times New Roman"/>
                <w:b w:val="false"/>
                <w:i w:val="false"/>
                <w:color w:val="000000"/>
                <w:sz w:val="20"/>
              </w:rPr>
              <w:t>
специализиро</w:t>
            </w:r>
            <w:r>
              <w:br/>
            </w:r>
            <w:r>
              <w:rPr>
                <w:rFonts w:ascii="Times New Roman"/>
                <w:b w:val="false"/>
                <w:i w:val="false"/>
                <w:color w:val="000000"/>
                <w:sz w:val="20"/>
              </w:rPr>
              <w:t>
ванное пред</w:t>
            </w:r>
            <w:r>
              <w:br/>
            </w:r>
            <w:r>
              <w:rPr>
                <w:rFonts w:ascii="Times New Roman"/>
                <w:b w:val="false"/>
                <w:i w:val="false"/>
                <w:color w:val="000000"/>
                <w:sz w:val="20"/>
              </w:rPr>
              <w:t>
приятие, или</w:t>
            </w:r>
            <w:r>
              <w:br/>
            </w:r>
            <w:r>
              <w:rPr>
                <w:rFonts w:ascii="Times New Roman"/>
                <w:b w:val="false"/>
                <w:i w:val="false"/>
                <w:color w:val="000000"/>
                <w:sz w:val="20"/>
              </w:rPr>
              <w:t>
мотивированный ответ об</w:t>
            </w:r>
            <w:r>
              <w:br/>
            </w:r>
            <w:r>
              <w:rPr>
                <w:rFonts w:ascii="Times New Roman"/>
                <w:b w:val="false"/>
                <w:i w:val="false"/>
                <w:color w:val="000000"/>
                <w:sz w:val="20"/>
              </w:rPr>
              <w:t>
отказе, либо</w:t>
            </w:r>
            <w:r>
              <w:br/>
            </w:r>
            <w:r>
              <w:rPr>
                <w:rFonts w:ascii="Times New Roman"/>
                <w:b w:val="false"/>
                <w:i w:val="false"/>
                <w:color w:val="000000"/>
                <w:sz w:val="20"/>
              </w:rPr>
              <w:t>
письменное</w:t>
            </w:r>
            <w:r>
              <w:br/>
            </w:r>
            <w:r>
              <w:rPr>
                <w:rFonts w:ascii="Times New Roman"/>
                <w:b w:val="false"/>
                <w:i w:val="false"/>
                <w:color w:val="000000"/>
                <w:sz w:val="20"/>
              </w:rPr>
              <w:t>
уведомление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p>
        </w:tc>
      </w:tr>
      <w:tr>
        <w:trPr>
          <w:trHeight w:val="21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w:t>
            </w:r>
            <w:r>
              <w:br/>
            </w:r>
            <w:r>
              <w:rPr>
                <w:rFonts w:ascii="Times New Roman"/>
                <w:b w:val="false"/>
                <w:i w:val="false"/>
                <w:color w:val="000000"/>
                <w:sz w:val="20"/>
              </w:rPr>
              <w:t>
лее 30</w:t>
            </w:r>
            <w:r>
              <w:br/>
            </w:r>
            <w:r>
              <w:rPr>
                <w:rFonts w:ascii="Times New Roman"/>
                <w:b w:val="false"/>
                <w:i w:val="false"/>
                <w:color w:val="000000"/>
                <w:sz w:val="20"/>
              </w:rPr>
              <w:t>
минут</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w:t>
            </w:r>
            <w:r>
              <w:br/>
            </w:r>
            <w:r>
              <w:rPr>
                <w:rFonts w:ascii="Times New Roman"/>
                <w:b w:val="false"/>
                <w:i w:val="false"/>
                <w:color w:val="000000"/>
                <w:sz w:val="20"/>
              </w:rPr>
              <w:t>
в день</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w:t>
            </w:r>
            <w:r>
              <w:br/>
            </w:r>
            <w:r>
              <w:rPr>
                <w:rFonts w:ascii="Times New Roman"/>
                <w:b w:val="false"/>
                <w:i w:val="false"/>
                <w:color w:val="000000"/>
                <w:sz w:val="20"/>
              </w:rPr>
              <w:t>
нее 2</w:t>
            </w:r>
            <w:r>
              <w:br/>
            </w:r>
            <w:r>
              <w:rPr>
                <w:rFonts w:ascii="Times New Roman"/>
                <w:b w:val="false"/>
                <w:i w:val="false"/>
                <w:color w:val="000000"/>
                <w:sz w:val="20"/>
              </w:rPr>
              <w:t>
раз в</w:t>
            </w:r>
            <w:r>
              <w:br/>
            </w:r>
            <w:r>
              <w:rPr>
                <w:rFonts w:ascii="Times New Roman"/>
                <w:b w:val="false"/>
                <w:i w:val="false"/>
                <w:color w:val="000000"/>
                <w:sz w:val="20"/>
              </w:rPr>
              <w:t>
день</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51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1845"/>
        <w:gridCol w:w="1802"/>
        <w:gridCol w:w="1630"/>
        <w:gridCol w:w="1975"/>
        <w:gridCol w:w="1566"/>
        <w:gridCol w:w="1825"/>
      </w:tblGrid>
      <w:tr>
        <w:trPr>
          <w:trHeight w:val="52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специали</w:t>
            </w:r>
            <w:r>
              <w:br/>
            </w:r>
            <w:r>
              <w:rPr>
                <w:rFonts w:ascii="Times New Roman"/>
                <w:b w:val="false"/>
                <w:i w:val="false"/>
                <w:color w:val="000000"/>
                <w:sz w:val="20"/>
              </w:rPr>
              <w:t>
зирован</w:t>
            </w:r>
            <w:r>
              <w:br/>
            </w:r>
            <w:r>
              <w:rPr>
                <w:rFonts w:ascii="Times New Roman"/>
                <w:b w:val="false"/>
                <w:i w:val="false"/>
                <w:color w:val="000000"/>
                <w:sz w:val="20"/>
              </w:rPr>
              <w:t>
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w:t>
            </w:r>
            <w:r>
              <w:br/>
            </w:r>
            <w:r>
              <w:rPr>
                <w:rFonts w:ascii="Times New Roman"/>
                <w:b w:val="false"/>
                <w:i w:val="false"/>
                <w:color w:val="000000"/>
                <w:sz w:val="20"/>
              </w:rPr>
              <w:t>
ственное</w:t>
            </w:r>
            <w:r>
              <w:br/>
            </w:r>
            <w:r>
              <w:rPr>
                <w:rFonts w:ascii="Times New Roman"/>
                <w:b w:val="false"/>
                <w:i w:val="false"/>
                <w:color w:val="000000"/>
                <w:sz w:val="20"/>
              </w:rPr>
              <w:t>
подразде</w:t>
            </w:r>
            <w:r>
              <w:br/>
            </w:r>
            <w:r>
              <w:rPr>
                <w:rFonts w:ascii="Times New Roman"/>
                <w:b w:val="false"/>
                <w:i w:val="false"/>
                <w:color w:val="000000"/>
                <w:sz w:val="20"/>
              </w:rPr>
              <w:t>
ление</w:t>
            </w:r>
            <w:r>
              <w:br/>
            </w:r>
            <w:r>
              <w:rPr>
                <w:rFonts w:ascii="Times New Roman"/>
                <w:b w:val="false"/>
                <w:i w:val="false"/>
                <w:color w:val="000000"/>
                <w:sz w:val="20"/>
              </w:rPr>
              <w:t>
специали</w:t>
            </w:r>
            <w:r>
              <w:br/>
            </w:r>
            <w:r>
              <w:rPr>
                <w:rFonts w:ascii="Times New Roman"/>
                <w:b w:val="false"/>
                <w:i w:val="false"/>
                <w:color w:val="000000"/>
                <w:sz w:val="20"/>
              </w:rPr>
              <w:t>
зирован</w:t>
            </w:r>
            <w:r>
              <w:br/>
            </w:r>
            <w:r>
              <w:rPr>
                <w:rFonts w:ascii="Times New Roman"/>
                <w:b w:val="false"/>
                <w:i w:val="false"/>
                <w:color w:val="000000"/>
                <w:sz w:val="20"/>
              </w:rPr>
              <w:t>
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специали</w:t>
            </w:r>
            <w:r>
              <w:br/>
            </w:r>
            <w:r>
              <w:rPr>
                <w:rFonts w:ascii="Times New Roman"/>
                <w:b w:val="false"/>
                <w:i w:val="false"/>
                <w:color w:val="000000"/>
                <w:sz w:val="20"/>
              </w:rPr>
              <w:t>
зирован</w:t>
            </w:r>
            <w:r>
              <w:br/>
            </w:r>
            <w:r>
              <w:rPr>
                <w:rFonts w:ascii="Times New Roman"/>
                <w:b w:val="false"/>
                <w:i w:val="false"/>
                <w:color w:val="000000"/>
                <w:sz w:val="20"/>
              </w:rPr>
              <w:t>
ного</w:t>
            </w:r>
            <w:r>
              <w:br/>
            </w:r>
            <w:r>
              <w:rPr>
                <w:rFonts w:ascii="Times New Roman"/>
                <w:b w:val="false"/>
                <w:i w:val="false"/>
                <w:color w:val="000000"/>
                <w:sz w:val="20"/>
              </w:rPr>
              <w:t>
предприя</w:t>
            </w:r>
            <w:r>
              <w:br/>
            </w:r>
            <w:r>
              <w:rPr>
                <w:rFonts w:ascii="Times New Roman"/>
                <w:b w:val="false"/>
                <w:i w:val="false"/>
                <w:color w:val="000000"/>
                <w:sz w:val="20"/>
              </w:rPr>
              <w:t>
тия</w:t>
            </w:r>
          </w:p>
        </w:tc>
      </w:tr>
      <w:tr>
        <w:trPr>
          <w:trHeight w:val="58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 (про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зап</w:t>
            </w:r>
            <w:r>
              <w:br/>
            </w:r>
            <w:r>
              <w:rPr>
                <w:rFonts w:ascii="Times New Roman"/>
                <w:b w:val="false"/>
                <w:i w:val="false"/>
                <w:color w:val="000000"/>
                <w:sz w:val="20"/>
              </w:rPr>
              <w:t>
роса</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докумен</w:t>
            </w:r>
            <w:r>
              <w:br/>
            </w:r>
            <w:r>
              <w:rPr>
                <w:rFonts w:ascii="Times New Roman"/>
                <w:b w:val="false"/>
                <w:i w:val="false"/>
                <w:color w:val="000000"/>
                <w:sz w:val="20"/>
              </w:rPr>
              <w:t>
тами,</w:t>
            </w:r>
            <w:r>
              <w:br/>
            </w:r>
            <w:r>
              <w:rPr>
                <w:rFonts w:ascii="Times New Roman"/>
                <w:b w:val="false"/>
                <w:i w:val="false"/>
                <w:color w:val="000000"/>
                <w:sz w:val="20"/>
              </w:rPr>
              <w:t>
наложен</w:t>
            </w:r>
            <w:r>
              <w:br/>
            </w:r>
            <w:r>
              <w:rPr>
                <w:rFonts w:ascii="Times New Roman"/>
                <w:b w:val="false"/>
                <w:i w:val="false"/>
                <w:color w:val="000000"/>
                <w:sz w:val="20"/>
              </w:rPr>
              <w:t>
ие резо</w:t>
            </w:r>
            <w:r>
              <w:br/>
            </w:r>
            <w:r>
              <w:rPr>
                <w:rFonts w:ascii="Times New Roman"/>
                <w:b w:val="false"/>
                <w:i w:val="false"/>
                <w:color w:val="000000"/>
                <w:sz w:val="20"/>
              </w:rPr>
              <w:t xml:space="preserve">
люции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 про</w:t>
            </w:r>
            <w:r>
              <w:br/>
            </w:r>
            <w:r>
              <w:rPr>
                <w:rFonts w:ascii="Times New Roman"/>
                <w:b w:val="false"/>
                <w:i w:val="false"/>
                <w:color w:val="000000"/>
                <w:sz w:val="20"/>
              </w:rPr>
              <w:t>
изводст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w:t>
            </w:r>
            <w:r>
              <w:br/>
            </w:r>
            <w:r>
              <w:rPr>
                <w:rFonts w:ascii="Times New Roman"/>
                <w:b w:val="false"/>
                <w:i w:val="false"/>
                <w:color w:val="000000"/>
                <w:sz w:val="20"/>
              </w:rPr>
              <w:t>
ление</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w:t>
            </w:r>
            <w:r>
              <w:br/>
            </w:r>
            <w:r>
              <w:rPr>
                <w:rFonts w:ascii="Times New Roman"/>
                <w:b w:val="false"/>
                <w:i w:val="false"/>
                <w:color w:val="000000"/>
                <w:sz w:val="20"/>
              </w:rPr>
              <w:t>
ние экс</w:t>
            </w:r>
            <w:r>
              <w:br/>
            </w:r>
            <w:r>
              <w:rPr>
                <w:rFonts w:ascii="Times New Roman"/>
                <w:b w:val="false"/>
                <w:i w:val="false"/>
                <w:color w:val="000000"/>
                <w:sz w:val="20"/>
              </w:rPr>
              <w:t>
пертизы</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w:t>
            </w:r>
            <w:r>
              <w:br/>
            </w:r>
            <w:r>
              <w:rPr>
                <w:rFonts w:ascii="Times New Roman"/>
                <w:b w:val="false"/>
                <w:i w:val="false"/>
                <w:color w:val="000000"/>
                <w:sz w:val="20"/>
              </w:rPr>
              <w:t>
порядитель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w:t>
            </w:r>
            <w:r>
              <w:br/>
            </w:r>
            <w:r>
              <w:rPr>
                <w:rFonts w:ascii="Times New Roman"/>
                <w:b w:val="false"/>
                <w:i w:val="false"/>
                <w:color w:val="000000"/>
                <w:sz w:val="20"/>
              </w:rPr>
              <w:t>
кументов</w:t>
            </w:r>
            <w:r>
              <w:br/>
            </w:r>
            <w:r>
              <w:rPr>
                <w:rFonts w:ascii="Times New Roman"/>
                <w:b w:val="false"/>
                <w:i w:val="false"/>
                <w:color w:val="000000"/>
                <w:sz w:val="20"/>
              </w:rPr>
              <w:t>
руковод</w:t>
            </w:r>
            <w:r>
              <w:br/>
            </w:r>
            <w:r>
              <w:rPr>
                <w:rFonts w:ascii="Times New Roman"/>
                <w:b w:val="false"/>
                <w:i w:val="false"/>
                <w:color w:val="000000"/>
                <w:sz w:val="20"/>
              </w:rPr>
              <w:t>
ству для</w:t>
            </w:r>
            <w:r>
              <w:br/>
            </w:r>
            <w:r>
              <w:rPr>
                <w:rFonts w:ascii="Times New Roman"/>
                <w:b w:val="false"/>
                <w:i w:val="false"/>
                <w:color w:val="000000"/>
                <w:sz w:val="20"/>
              </w:rPr>
              <w:t>
наложе</w:t>
            </w:r>
            <w:r>
              <w:br/>
            </w:r>
            <w:r>
              <w:rPr>
                <w:rFonts w:ascii="Times New Roman"/>
                <w:b w:val="false"/>
                <w:i w:val="false"/>
                <w:color w:val="000000"/>
                <w:sz w:val="20"/>
              </w:rPr>
              <w:t>
ния резо</w:t>
            </w:r>
            <w:r>
              <w:br/>
            </w:r>
            <w:r>
              <w:rPr>
                <w:rFonts w:ascii="Times New Roman"/>
                <w:b w:val="false"/>
                <w:i w:val="false"/>
                <w:color w:val="000000"/>
                <w:sz w:val="20"/>
              </w:rPr>
              <w:t>
люции</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w:t>
            </w:r>
            <w:r>
              <w:br/>
            </w:r>
            <w:r>
              <w:rPr>
                <w:rFonts w:ascii="Times New Roman"/>
                <w:b w:val="false"/>
                <w:i w:val="false"/>
                <w:color w:val="000000"/>
                <w:sz w:val="20"/>
              </w:rPr>
              <w:t>
тов</w:t>
            </w:r>
            <w:r>
              <w:br/>
            </w:r>
            <w:r>
              <w:rPr>
                <w:rFonts w:ascii="Times New Roman"/>
                <w:b w:val="false"/>
                <w:i w:val="false"/>
                <w:color w:val="000000"/>
                <w:sz w:val="20"/>
              </w:rPr>
              <w:t>
группе</w:t>
            </w:r>
            <w:r>
              <w:br/>
            </w:r>
            <w:r>
              <w:rPr>
                <w:rFonts w:ascii="Times New Roman"/>
                <w:b w:val="false"/>
                <w:i w:val="false"/>
                <w:color w:val="000000"/>
                <w:sz w:val="20"/>
              </w:rPr>
              <w:t>
приема и</w:t>
            </w:r>
            <w:r>
              <w:br/>
            </w:r>
            <w:r>
              <w:rPr>
                <w:rFonts w:ascii="Times New Roman"/>
                <w:b w:val="false"/>
                <w:i w:val="false"/>
                <w:color w:val="000000"/>
                <w:sz w:val="20"/>
              </w:rPr>
              <w:t>
выдачи</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доку</w:t>
            </w:r>
            <w:r>
              <w:br/>
            </w:r>
            <w:r>
              <w:rPr>
                <w:rFonts w:ascii="Times New Roman"/>
                <w:b w:val="false"/>
                <w:i w:val="false"/>
                <w:color w:val="000000"/>
                <w:sz w:val="20"/>
              </w:rPr>
              <w:t>
ментов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группе</w:t>
            </w:r>
            <w:r>
              <w:br/>
            </w:r>
            <w:r>
              <w:rPr>
                <w:rFonts w:ascii="Times New Roman"/>
                <w:b w:val="false"/>
                <w:i w:val="false"/>
                <w:color w:val="000000"/>
                <w:sz w:val="20"/>
              </w:rPr>
              <w:t>
приема и</w:t>
            </w:r>
            <w:r>
              <w:br/>
            </w:r>
            <w:r>
              <w:rPr>
                <w:rFonts w:ascii="Times New Roman"/>
                <w:b w:val="false"/>
                <w:i w:val="false"/>
                <w:color w:val="000000"/>
                <w:sz w:val="20"/>
              </w:rPr>
              <w:t>
выдачи</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канце</w:t>
            </w:r>
            <w:r>
              <w:br/>
            </w:r>
            <w:r>
              <w:rPr>
                <w:rFonts w:ascii="Times New Roman"/>
                <w:b w:val="false"/>
                <w:i w:val="false"/>
                <w:color w:val="000000"/>
                <w:sz w:val="20"/>
              </w:rPr>
              <w:t>
лярию</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w:t>
            </w:r>
            <w:r>
              <w:br/>
            </w:r>
            <w:r>
              <w:rPr>
                <w:rFonts w:ascii="Times New Roman"/>
                <w:b w:val="false"/>
                <w:i w:val="false"/>
                <w:color w:val="000000"/>
                <w:sz w:val="20"/>
              </w:rPr>
              <w:t>
срок из</w:t>
            </w:r>
            <w:r>
              <w:br/>
            </w:r>
            <w:r>
              <w:rPr>
                <w:rFonts w:ascii="Times New Roman"/>
                <w:b w:val="false"/>
                <w:i w:val="false"/>
                <w:color w:val="000000"/>
                <w:sz w:val="20"/>
              </w:rPr>
              <w:t>
готовле</w:t>
            </w:r>
            <w:r>
              <w:br/>
            </w:r>
            <w:r>
              <w:rPr>
                <w:rFonts w:ascii="Times New Roman"/>
                <w:b w:val="false"/>
                <w:i w:val="false"/>
                <w:color w:val="000000"/>
                <w:sz w:val="20"/>
              </w:rPr>
              <w:t>
ния акта</w:t>
            </w:r>
            <w:r>
              <w:br/>
            </w:r>
            <w:r>
              <w:rPr>
                <w:rFonts w:ascii="Times New Roman"/>
                <w:b w:val="false"/>
                <w:i w:val="false"/>
                <w:color w:val="000000"/>
                <w:sz w:val="20"/>
              </w:rPr>
              <w:t>
- 6 ра</w:t>
            </w:r>
            <w:r>
              <w:br/>
            </w:r>
            <w:r>
              <w:rPr>
                <w:rFonts w:ascii="Times New Roman"/>
                <w:b w:val="false"/>
                <w:i w:val="false"/>
                <w:color w:val="000000"/>
                <w:sz w:val="20"/>
              </w:rPr>
              <w:t>
бочих</w:t>
            </w:r>
            <w:r>
              <w:br/>
            </w:r>
            <w:r>
              <w:rPr>
                <w:rFonts w:ascii="Times New Roman"/>
                <w:b w:val="false"/>
                <w:i w:val="false"/>
                <w:color w:val="000000"/>
                <w:sz w:val="20"/>
              </w:rPr>
              <w:t>
дней,</w:t>
            </w:r>
            <w:r>
              <w:br/>
            </w:r>
            <w:r>
              <w:rPr>
                <w:rFonts w:ascii="Times New Roman"/>
                <w:b w:val="false"/>
                <w:i w:val="false"/>
                <w:color w:val="000000"/>
                <w:sz w:val="20"/>
              </w:rPr>
              <w:t>
Срок</w:t>
            </w:r>
            <w:r>
              <w:br/>
            </w:r>
            <w:r>
              <w:rPr>
                <w:rFonts w:ascii="Times New Roman"/>
                <w:b w:val="false"/>
                <w:i w:val="false"/>
                <w:color w:val="000000"/>
                <w:sz w:val="20"/>
              </w:rPr>
              <w:t>
изготов</w:t>
            </w:r>
            <w:r>
              <w:br/>
            </w:r>
            <w:r>
              <w:rPr>
                <w:rFonts w:ascii="Times New Roman"/>
                <w:b w:val="false"/>
                <w:i w:val="false"/>
                <w:color w:val="000000"/>
                <w:sz w:val="20"/>
              </w:rPr>
              <w:t>
ления</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- 4 рабо</w:t>
            </w:r>
            <w:r>
              <w:br/>
            </w:r>
            <w:r>
              <w:rPr>
                <w:rFonts w:ascii="Times New Roman"/>
                <w:b w:val="false"/>
                <w:i w:val="false"/>
                <w:color w:val="000000"/>
                <w:sz w:val="20"/>
              </w:rPr>
              <w:t>
чих дня</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w:t>
            </w:r>
            <w:r>
              <w:br/>
            </w:r>
            <w:r>
              <w:rPr>
                <w:rFonts w:ascii="Times New Roman"/>
                <w:b w:val="false"/>
                <w:i w:val="false"/>
                <w:color w:val="000000"/>
                <w:sz w:val="20"/>
              </w:rPr>
              <w:t>
ие 2</w:t>
            </w:r>
            <w:r>
              <w:br/>
            </w:r>
            <w:r>
              <w:rPr>
                <w:rFonts w:ascii="Times New Roman"/>
                <w:b w:val="false"/>
                <w:i w:val="false"/>
                <w:color w:val="000000"/>
                <w:sz w:val="20"/>
              </w:rPr>
              <w:t>
рабочих</w:t>
            </w:r>
            <w:r>
              <w:br/>
            </w:r>
            <w:r>
              <w:rPr>
                <w:rFonts w:ascii="Times New Roman"/>
                <w:b w:val="false"/>
                <w:i w:val="false"/>
                <w:color w:val="000000"/>
                <w:sz w:val="20"/>
              </w:rPr>
              <w:t>
дней</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30</w:t>
            </w:r>
            <w:r>
              <w:br/>
            </w:r>
            <w:r>
              <w:rPr>
                <w:rFonts w:ascii="Times New Roman"/>
                <w:b w:val="false"/>
                <w:i w:val="false"/>
                <w:color w:val="000000"/>
                <w:sz w:val="20"/>
              </w:rPr>
              <w:t>
минут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1835"/>
        <w:gridCol w:w="1771"/>
        <w:gridCol w:w="2428"/>
        <w:gridCol w:w="2238"/>
        <w:gridCol w:w="2409"/>
      </w:tblGrid>
      <w:tr>
        <w:trPr>
          <w:trHeight w:val="46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r>
      <w:tr>
        <w:trPr>
          <w:trHeight w:val="58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w:t>
            </w:r>
            <w:r>
              <w:br/>
            </w:r>
            <w:r>
              <w:rPr>
                <w:rFonts w:ascii="Times New Roman"/>
                <w:b w:val="false"/>
                <w:i w:val="false"/>
                <w:color w:val="000000"/>
                <w:sz w:val="20"/>
              </w:rPr>
              <w:t>
ка изго</w:t>
            </w:r>
            <w:r>
              <w:br/>
            </w:r>
            <w:r>
              <w:rPr>
                <w:rFonts w:ascii="Times New Roman"/>
                <w:b w:val="false"/>
                <w:i w:val="false"/>
                <w:color w:val="000000"/>
                <w:sz w:val="20"/>
              </w:rPr>
              <w:t>
товлен</w:t>
            </w:r>
            <w:r>
              <w:br/>
            </w:r>
            <w:r>
              <w:rPr>
                <w:rFonts w:ascii="Times New Roman"/>
                <w:b w:val="false"/>
                <w:i w:val="false"/>
                <w:color w:val="000000"/>
                <w:sz w:val="20"/>
              </w:rPr>
              <w:t>
ного</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гер</w:t>
            </w:r>
            <w:r>
              <w:br/>
            </w:r>
            <w:r>
              <w:rPr>
                <w:rFonts w:ascii="Times New Roman"/>
                <w:b w:val="false"/>
                <w:i w:val="false"/>
                <w:color w:val="000000"/>
                <w:sz w:val="20"/>
              </w:rPr>
              <w:t>
бовой печа</w:t>
            </w:r>
            <w:r>
              <w:br/>
            </w:r>
            <w:r>
              <w:rPr>
                <w:rFonts w:ascii="Times New Roman"/>
                <w:b w:val="false"/>
                <w:i w:val="false"/>
                <w:color w:val="000000"/>
                <w:sz w:val="20"/>
              </w:rPr>
              <w:t>
тью, ре</w:t>
            </w:r>
            <w:r>
              <w:br/>
            </w:r>
            <w:r>
              <w:rPr>
                <w:rFonts w:ascii="Times New Roman"/>
                <w:b w:val="false"/>
                <w:i w:val="false"/>
                <w:color w:val="000000"/>
                <w:sz w:val="20"/>
              </w:rPr>
              <w:t>
гистрация</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книге</w:t>
            </w:r>
            <w:r>
              <w:br/>
            </w:r>
            <w:r>
              <w:rPr>
                <w:rFonts w:ascii="Times New Roman"/>
                <w:b w:val="false"/>
                <w:i w:val="false"/>
                <w:color w:val="000000"/>
                <w:sz w:val="20"/>
              </w:rPr>
              <w:t>
выдачи</w:t>
            </w:r>
            <w:r>
              <w:br/>
            </w:r>
            <w:r>
              <w:rPr>
                <w:rFonts w:ascii="Times New Roman"/>
                <w:b w:val="false"/>
                <w:i w:val="false"/>
                <w:color w:val="000000"/>
                <w:sz w:val="20"/>
              </w:rPr>
              <w:t>
актов, 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пот</w:t>
            </w:r>
            <w:r>
              <w:br/>
            </w:r>
            <w:r>
              <w:rPr>
                <w:rFonts w:ascii="Times New Roman"/>
                <w:b w:val="false"/>
                <w:i w:val="false"/>
                <w:color w:val="000000"/>
                <w:sz w:val="20"/>
              </w:rPr>
              <w:t>
ребителю</w:t>
            </w:r>
            <w:r>
              <w:br/>
            </w:r>
            <w:r>
              <w:rPr>
                <w:rFonts w:ascii="Times New Roman"/>
                <w:b w:val="false"/>
                <w:i w:val="false"/>
                <w:color w:val="000000"/>
                <w:sz w:val="20"/>
              </w:rPr>
              <w:t>
или пере</w:t>
            </w:r>
            <w:r>
              <w:br/>
            </w:r>
            <w:r>
              <w:rPr>
                <w:rFonts w:ascii="Times New Roman"/>
                <w:b w:val="false"/>
                <w:i w:val="false"/>
                <w:color w:val="000000"/>
                <w:sz w:val="20"/>
              </w:rPr>
              <w:t>
дача в</w:t>
            </w:r>
            <w:r>
              <w:br/>
            </w:r>
            <w:r>
              <w:rPr>
                <w:rFonts w:ascii="Times New Roman"/>
                <w:b w:val="false"/>
                <w:i w:val="false"/>
                <w:color w:val="000000"/>
                <w:sz w:val="20"/>
              </w:rPr>
              <w:t>
Центр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уполно</w:t>
            </w:r>
            <w:r>
              <w:br/>
            </w:r>
            <w:r>
              <w:rPr>
                <w:rFonts w:ascii="Times New Roman"/>
                <w:b w:val="false"/>
                <w:i w:val="false"/>
                <w:color w:val="000000"/>
                <w:sz w:val="20"/>
              </w:rPr>
              <w:t>
моченный</w:t>
            </w:r>
            <w:r>
              <w:br/>
            </w:r>
            <w:r>
              <w:rPr>
                <w:rFonts w:ascii="Times New Roman"/>
                <w:b w:val="false"/>
                <w:i w:val="false"/>
                <w:color w:val="000000"/>
                <w:sz w:val="20"/>
              </w:rPr>
              <w:t>
орган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xml:space="preserve">
ча </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 на</w:t>
            </w:r>
            <w:r>
              <w:br/>
            </w:r>
            <w:r>
              <w:rPr>
                <w:rFonts w:ascii="Times New Roman"/>
                <w:b w:val="false"/>
                <w:i w:val="false"/>
                <w:color w:val="000000"/>
                <w:sz w:val="20"/>
              </w:rPr>
              <w:t>
подписа</w:t>
            </w:r>
            <w:r>
              <w:br/>
            </w:r>
            <w:r>
              <w:rPr>
                <w:rFonts w:ascii="Times New Roman"/>
                <w:b w:val="false"/>
                <w:i w:val="false"/>
                <w:color w:val="000000"/>
                <w:sz w:val="20"/>
              </w:rPr>
              <w:t>
ние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 услу</w:t>
            </w:r>
            <w:r>
              <w:br/>
            </w:r>
            <w:r>
              <w:rPr>
                <w:rFonts w:ascii="Times New Roman"/>
                <w:b w:val="false"/>
                <w:i w:val="false"/>
                <w:color w:val="000000"/>
                <w:sz w:val="20"/>
              </w:rPr>
              <w:t>
ги ответст</w:t>
            </w:r>
            <w:r>
              <w:br/>
            </w:r>
            <w:r>
              <w:rPr>
                <w:rFonts w:ascii="Times New Roman"/>
                <w:b w:val="false"/>
                <w:i w:val="false"/>
                <w:color w:val="000000"/>
                <w:sz w:val="20"/>
              </w:rPr>
              <w:t>
венному исполнителю</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мо</w:t>
            </w:r>
            <w:r>
              <w:br/>
            </w:r>
            <w:r>
              <w:rPr>
                <w:rFonts w:ascii="Times New Roman"/>
                <w:b w:val="false"/>
                <w:i w:val="false"/>
                <w:color w:val="000000"/>
                <w:sz w:val="20"/>
              </w:rPr>
              <w:t>
тивирован</w:t>
            </w:r>
            <w:r>
              <w:br/>
            </w:r>
            <w:r>
              <w:rPr>
                <w:rFonts w:ascii="Times New Roman"/>
                <w:b w:val="false"/>
                <w:i w:val="false"/>
                <w:color w:val="000000"/>
                <w:sz w:val="20"/>
              </w:rPr>
              <w:t>
ного отка</w:t>
            </w:r>
            <w:r>
              <w:br/>
            </w:r>
            <w:r>
              <w:rPr>
                <w:rFonts w:ascii="Times New Roman"/>
                <w:b w:val="false"/>
                <w:i w:val="false"/>
                <w:color w:val="000000"/>
                <w:sz w:val="20"/>
              </w:rPr>
              <w:t>
за либо</w:t>
            </w:r>
            <w:r>
              <w:br/>
            </w:r>
            <w:r>
              <w:rPr>
                <w:rFonts w:ascii="Times New Roman"/>
                <w:b w:val="false"/>
                <w:i w:val="false"/>
                <w:color w:val="000000"/>
                <w:sz w:val="20"/>
              </w:rPr>
              <w:t>
письменно</w:t>
            </w:r>
            <w:r>
              <w:br/>
            </w:r>
            <w:r>
              <w:rPr>
                <w:rFonts w:ascii="Times New Roman"/>
                <w:b w:val="false"/>
                <w:i w:val="false"/>
                <w:color w:val="000000"/>
                <w:sz w:val="20"/>
              </w:rPr>
              <w:t>
го уведом</w:t>
            </w:r>
            <w:r>
              <w:br/>
            </w:r>
            <w:r>
              <w:rPr>
                <w:rFonts w:ascii="Times New Roman"/>
                <w:b w:val="false"/>
                <w:i w:val="false"/>
                <w:color w:val="000000"/>
                <w:sz w:val="20"/>
              </w:rPr>
              <w:t>
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услуги</w:t>
            </w:r>
            <w:r>
              <w:br/>
            </w:r>
            <w:r>
              <w:rPr>
                <w:rFonts w:ascii="Times New Roman"/>
                <w:b w:val="false"/>
                <w:i w:val="false"/>
                <w:color w:val="000000"/>
                <w:sz w:val="20"/>
              </w:rPr>
              <w:t>
потребите</w:t>
            </w:r>
            <w:r>
              <w:br/>
            </w:r>
            <w:r>
              <w:rPr>
                <w:rFonts w:ascii="Times New Roman"/>
                <w:b w:val="false"/>
                <w:i w:val="false"/>
                <w:color w:val="000000"/>
                <w:sz w:val="20"/>
              </w:rPr>
              <w:t>
лю или</w:t>
            </w:r>
            <w:r>
              <w:br/>
            </w:r>
            <w:r>
              <w:rPr>
                <w:rFonts w:ascii="Times New Roman"/>
                <w:b w:val="false"/>
                <w:i w:val="false"/>
                <w:color w:val="000000"/>
                <w:sz w:val="20"/>
              </w:rPr>
              <w:t>
передача</w:t>
            </w:r>
            <w:r>
              <w:br/>
            </w:r>
            <w:r>
              <w:rPr>
                <w:rFonts w:ascii="Times New Roman"/>
                <w:b w:val="false"/>
                <w:i w:val="false"/>
                <w:color w:val="000000"/>
                <w:sz w:val="20"/>
              </w:rPr>
              <w:t>
акта в</w:t>
            </w:r>
            <w:r>
              <w:br/>
            </w:r>
            <w:r>
              <w:rPr>
                <w:rFonts w:ascii="Times New Roman"/>
                <w:b w:val="false"/>
                <w:i w:val="false"/>
                <w:color w:val="000000"/>
                <w:sz w:val="20"/>
              </w:rPr>
              <w:t>
Центр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 дня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w:t>
            </w:r>
            <w:r>
              <w:br/>
            </w:r>
            <w:r>
              <w:rPr>
                <w:rFonts w:ascii="Times New Roman"/>
                <w:b w:val="false"/>
                <w:i w:val="false"/>
                <w:color w:val="000000"/>
                <w:sz w:val="20"/>
              </w:rPr>
              <w:t xml:space="preserve">
минут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2664"/>
        <w:gridCol w:w="2346"/>
        <w:gridCol w:w="2622"/>
        <w:gridCol w:w="2475"/>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w:t>
            </w:r>
            <w:r>
              <w:br/>
            </w:r>
            <w:r>
              <w:rPr>
                <w:rFonts w:ascii="Times New Roman"/>
                <w:b w:val="false"/>
                <w:i w:val="false"/>
                <w:color w:val="000000"/>
                <w:sz w:val="20"/>
              </w:rPr>
              <w:t>
венный сотрудник уполномо</w:t>
            </w:r>
            <w:r>
              <w:br/>
            </w:r>
            <w:r>
              <w:rPr>
                <w:rFonts w:ascii="Times New Roman"/>
                <w:b w:val="false"/>
                <w:i w:val="false"/>
                <w:color w:val="000000"/>
                <w:sz w:val="20"/>
              </w:rPr>
              <w:t>
ченного органа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Специализированное предприятие</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передачи в уполномочен</w:t>
            </w:r>
            <w:r>
              <w:br/>
            </w:r>
            <w:r>
              <w:rPr>
                <w:rFonts w:ascii="Times New Roman"/>
                <w:b w:val="false"/>
                <w:i w:val="false"/>
                <w:color w:val="000000"/>
                <w:sz w:val="20"/>
              </w:rPr>
              <w:t>
ный орган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 ответственно</w:t>
            </w:r>
            <w:r>
              <w:br/>
            </w:r>
            <w:r>
              <w:rPr>
                <w:rFonts w:ascii="Times New Roman"/>
                <w:b w:val="false"/>
                <w:i w:val="false"/>
                <w:color w:val="000000"/>
                <w:sz w:val="20"/>
              </w:rPr>
              <w:t>
го сотрудни</w:t>
            </w:r>
            <w:r>
              <w:br/>
            </w:r>
            <w:r>
              <w:rPr>
                <w:rFonts w:ascii="Times New Roman"/>
                <w:b w:val="false"/>
                <w:i w:val="false"/>
                <w:color w:val="000000"/>
                <w:sz w:val="20"/>
              </w:rPr>
              <w:t>
ка наложение</w:t>
            </w:r>
            <w:r>
              <w:br/>
            </w:r>
            <w:r>
              <w:rPr>
                <w:rFonts w:ascii="Times New Roman"/>
                <w:b w:val="false"/>
                <w:i w:val="false"/>
                <w:color w:val="000000"/>
                <w:sz w:val="20"/>
              </w:rPr>
              <w:t>
резолюции</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w:t>
            </w:r>
            <w:r>
              <w:br/>
            </w:r>
            <w:r>
              <w:rPr>
                <w:rFonts w:ascii="Times New Roman"/>
                <w:b w:val="false"/>
                <w:i w:val="false"/>
                <w:color w:val="000000"/>
                <w:sz w:val="20"/>
              </w:rPr>
              <w:t>
рение</w:t>
            </w:r>
            <w:r>
              <w:br/>
            </w:r>
            <w:r>
              <w:rPr>
                <w:rFonts w:ascii="Times New Roman"/>
                <w:b w:val="false"/>
                <w:i w:val="false"/>
                <w:color w:val="000000"/>
                <w:sz w:val="20"/>
              </w:rPr>
              <w:t>
заявления, подготовка документов для направ</w:t>
            </w:r>
            <w:r>
              <w:br/>
            </w:r>
            <w:r>
              <w:rPr>
                <w:rFonts w:ascii="Times New Roman"/>
                <w:b w:val="false"/>
                <w:i w:val="false"/>
                <w:color w:val="000000"/>
                <w:sz w:val="20"/>
              </w:rPr>
              <w:t>
ления в специализи</w:t>
            </w:r>
            <w:r>
              <w:br/>
            </w:r>
            <w:r>
              <w:rPr>
                <w:rFonts w:ascii="Times New Roman"/>
                <w:b w:val="false"/>
                <w:i w:val="false"/>
                <w:color w:val="000000"/>
                <w:sz w:val="20"/>
              </w:rPr>
              <w:t>
рованное</w:t>
            </w:r>
            <w:r>
              <w:br/>
            </w:r>
            <w:r>
              <w:rPr>
                <w:rFonts w:ascii="Times New Roman"/>
                <w:b w:val="false"/>
                <w:i w:val="false"/>
                <w:color w:val="000000"/>
                <w:sz w:val="20"/>
              </w:rPr>
              <w:t>
предприя</w:t>
            </w:r>
            <w:r>
              <w:br/>
            </w:r>
            <w:r>
              <w:rPr>
                <w:rFonts w:ascii="Times New Roman"/>
                <w:b w:val="false"/>
                <w:i w:val="false"/>
                <w:color w:val="000000"/>
                <w:sz w:val="20"/>
              </w:rPr>
              <w:t>
тие</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w:t>
            </w:r>
            <w:r>
              <w:br/>
            </w:r>
            <w:r>
              <w:rPr>
                <w:rFonts w:ascii="Times New Roman"/>
                <w:b w:val="false"/>
                <w:i w:val="false"/>
                <w:color w:val="000000"/>
                <w:sz w:val="20"/>
              </w:rPr>
              <w:t>
ние направ</w:t>
            </w:r>
            <w:r>
              <w:br/>
            </w:r>
            <w:r>
              <w:rPr>
                <w:rFonts w:ascii="Times New Roman"/>
                <w:b w:val="false"/>
                <w:i w:val="false"/>
                <w:color w:val="000000"/>
                <w:sz w:val="20"/>
              </w:rPr>
              <w:t>
ленного</w:t>
            </w:r>
            <w:r>
              <w:br/>
            </w:r>
            <w:r>
              <w:rPr>
                <w:rFonts w:ascii="Times New Roman"/>
                <w:b w:val="false"/>
                <w:i w:val="false"/>
                <w:color w:val="000000"/>
                <w:sz w:val="20"/>
              </w:rPr>
              <w:t>
запроса</w:t>
            </w:r>
            <w:r>
              <w:br/>
            </w:r>
            <w:r>
              <w:rPr>
                <w:rFonts w:ascii="Times New Roman"/>
                <w:b w:val="false"/>
                <w:i w:val="false"/>
                <w:color w:val="000000"/>
                <w:sz w:val="20"/>
              </w:rPr>
              <w:t>
уполномочен</w:t>
            </w:r>
            <w:r>
              <w:br/>
            </w:r>
            <w:r>
              <w:rPr>
                <w:rFonts w:ascii="Times New Roman"/>
                <w:b w:val="false"/>
                <w:i w:val="false"/>
                <w:color w:val="000000"/>
                <w:sz w:val="20"/>
              </w:rPr>
              <w:t>
ного орга</w:t>
            </w:r>
            <w:r>
              <w:br/>
            </w:r>
            <w:r>
              <w:rPr>
                <w:rFonts w:ascii="Times New Roman"/>
                <w:b w:val="false"/>
                <w:i w:val="false"/>
                <w:color w:val="000000"/>
                <w:sz w:val="20"/>
              </w:rPr>
              <w:t>
на, изго</w:t>
            </w:r>
            <w:r>
              <w:br/>
            </w:r>
            <w:r>
              <w:rPr>
                <w:rFonts w:ascii="Times New Roman"/>
                <w:b w:val="false"/>
                <w:i w:val="false"/>
                <w:color w:val="000000"/>
                <w:sz w:val="20"/>
              </w:rPr>
              <w:t>
товление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направление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в уполномо</w:t>
            </w:r>
            <w:r>
              <w:br/>
            </w:r>
            <w:r>
              <w:rPr>
                <w:rFonts w:ascii="Times New Roman"/>
                <w:b w:val="false"/>
                <w:i w:val="false"/>
                <w:color w:val="000000"/>
                <w:sz w:val="20"/>
              </w:rPr>
              <w:t>
ченный орган</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w:t>
            </w:r>
            <w:r>
              <w:br/>
            </w:r>
            <w:r>
              <w:rPr>
                <w:rFonts w:ascii="Times New Roman"/>
                <w:b w:val="false"/>
                <w:i w:val="false"/>
                <w:color w:val="000000"/>
                <w:sz w:val="20"/>
              </w:rPr>
              <w:t>
изготовлен</w:t>
            </w:r>
            <w:r>
              <w:br/>
            </w:r>
            <w:r>
              <w:rPr>
                <w:rFonts w:ascii="Times New Roman"/>
                <w:b w:val="false"/>
                <w:i w:val="false"/>
                <w:color w:val="000000"/>
                <w:sz w:val="20"/>
              </w:rPr>
              <w:t>
ного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Подписание</w:t>
            </w:r>
            <w:r>
              <w:br/>
            </w:r>
            <w:r>
              <w:rPr>
                <w:rFonts w:ascii="Times New Roman"/>
                <w:b w:val="false"/>
                <w:i w:val="false"/>
                <w:color w:val="000000"/>
                <w:sz w:val="20"/>
              </w:rPr>
              <w:t>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8</w:t>
            </w:r>
            <w:r>
              <w:br/>
            </w:r>
            <w:r>
              <w:rPr>
                <w:rFonts w:ascii="Times New Roman"/>
                <w:b w:val="false"/>
                <w:i w:val="false"/>
                <w:color w:val="000000"/>
                <w:sz w:val="20"/>
              </w:rPr>
              <w:t>
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w:t>
            </w:r>
            <w:r>
              <w:br/>
            </w:r>
            <w:r>
              <w:rPr>
                <w:rFonts w:ascii="Times New Roman"/>
                <w:b w:val="false"/>
                <w:i w:val="false"/>
                <w:color w:val="000000"/>
                <w:sz w:val="20"/>
              </w:rPr>
              <w:t>
гербовой</w:t>
            </w:r>
            <w:r>
              <w:br/>
            </w:r>
            <w:r>
              <w:rPr>
                <w:rFonts w:ascii="Times New Roman"/>
                <w:b w:val="false"/>
                <w:i w:val="false"/>
                <w:color w:val="000000"/>
                <w:sz w:val="20"/>
              </w:rPr>
              <w:t>
печатью и</w:t>
            </w:r>
            <w:r>
              <w:br/>
            </w:r>
            <w:r>
              <w:rPr>
                <w:rFonts w:ascii="Times New Roman"/>
                <w:b w:val="false"/>
                <w:i w:val="false"/>
                <w:color w:val="000000"/>
                <w:sz w:val="20"/>
              </w:rPr>
              <w:t>
регистра</w:t>
            </w:r>
            <w:r>
              <w:br/>
            </w:r>
            <w:r>
              <w:rPr>
                <w:rFonts w:ascii="Times New Roman"/>
                <w:b w:val="false"/>
                <w:i w:val="false"/>
                <w:color w:val="000000"/>
                <w:sz w:val="20"/>
              </w:rPr>
              <w:t>
ция в кни</w:t>
            </w:r>
            <w:r>
              <w:br/>
            </w:r>
            <w:r>
              <w:rPr>
                <w:rFonts w:ascii="Times New Roman"/>
                <w:b w:val="false"/>
                <w:i w:val="false"/>
                <w:color w:val="000000"/>
                <w:sz w:val="20"/>
              </w:rPr>
              <w:t>
ге выдачи</w:t>
            </w:r>
            <w:r>
              <w:br/>
            </w:r>
            <w:r>
              <w:rPr>
                <w:rFonts w:ascii="Times New Roman"/>
                <w:b w:val="false"/>
                <w:i w:val="false"/>
                <w:color w:val="000000"/>
                <w:sz w:val="20"/>
              </w:rPr>
              <w:t>
актов,</w:t>
            </w:r>
            <w:r>
              <w:br/>
            </w:r>
            <w:r>
              <w:rPr>
                <w:rFonts w:ascii="Times New Roman"/>
                <w:b w:val="false"/>
                <w:i w:val="false"/>
                <w:color w:val="000000"/>
                <w:sz w:val="20"/>
              </w:rPr>
              <w:t>
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w:t>
            </w:r>
            <w:r>
              <w:br/>
            </w:r>
            <w:r>
              <w:rPr>
                <w:rFonts w:ascii="Times New Roman"/>
                <w:b w:val="false"/>
                <w:i w:val="false"/>
                <w:color w:val="000000"/>
                <w:sz w:val="20"/>
              </w:rPr>
              <w:t>
лю</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потреби</w:t>
            </w:r>
            <w:r>
              <w:br/>
            </w:r>
            <w:r>
              <w:rPr>
                <w:rFonts w:ascii="Times New Roman"/>
                <w:b w:val="false"/>
                <w:i w:val="false"/>
                <w:color w:val="000000"/>
                <w:sz w:val="20"/>
              </w:rPr>
              <w:t>
телю в Центре</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2"/>
        <w:gridCol w:w="3336"/>
        <w:gridCol w:w="2940"/>
        <w:gridCol w:w="2982"/>
      </w:tblGrid>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w:t>
            </w:r>
            <w:r>
              <w:br/>
            </w:r>
            <w:r>
              <w:rPr>
                <w:rFonts w:ascii="Times New Roman"/>
                <w:b w:val="false"/>
                <w:i w:val="false"/>
                <w:color w:val="000000"/>
                <w:sz w:val="20"/>
              </w:rPr>
              <w:t>
го органа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уполномоченный орган</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w:t>
            </w:r>
            <w:r>
              <w:br/>
            </w:r>
            <w:r>
              <w:rPr>
                <w:rFonts w:ascii="Times New Roman"/>
                <w:b w:val="false"/>
                <w:i w:val="false"/>
                <w:color w:val="000000"/>
                <w:sz w:val="20"/>
              </w:rPr>
              <w:t>
из Центра или</w:t>
            </w:r>
            <w:r>
              <w:br/>
            </w:r>
            <w:r>
              <w:rPr>
                <w:rFonts w:ascii="Times New Roman"/>
                <w:b w:val="false"/>
                <w:i w:val="false"/>
                <w:color w:val="000000"/>
                <w:sz w:val="20"/>
              </w:rPr>
              <w:t>
от потребителя,</w:t>
            </w:r>
            <w:r>
              <w:br/>
            </w:r>
            <w:r>
              <w:rPr>
                <w:rFonts w:ascii="Times New Roman"/>
                <w:b w:val="false"/>
                <w:i w:val="false"/>
                <w:color w:val="000000"/>
                <w:sz w:val="20"/>
              </w:rPr>
              <w:t>
выдача расписки</w:t>
            </w:r>
            <w:r>
              <w:br/>
            </w:r>
            <w:r>
              <w:rPr>
                <w:rFonts w:ascii="Times New Roman"/>
                <w:b w:val="false"/>
                <w:i w:val="false"/>
                <w:color w:val="000000"/>
                <w:sz w:val="20"/>
              </w:rPr>
              <w:t>
регистрация,</w:t>
            </w:r>
            <w:r>
              <w:br/>
            </w:r>
            <w:r>
              <w:rPr>
                <w:rFonts w:ascii="Times New Roman"/>
                <w:b w:val="false"/>
                <w:i w:val="false"/>
                <w:color w:val="000000"/>
                <w:sz w:val="20"/>
              </w:rPr>
              <w:t>
направление</w:t>
            </w:r>
            <w:r>
              <w:br/>
            </w:r>
            <w:r>
              <w:rPr>
                <w:rFonts w:ascii="Times New Roman"/>
                <w:b w:val="false"/>
                <w:i w:val="false"/>
                <w:color w:val="000000"/>
                <w:sz w:val="20"/>
              </w:rPr>
              <w:t>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w:t>
            </w:r>
            <w:r>
              <w:br/>
            </w:r>
            <w:r>
              <w:rPr>
                <w:rFonts w:ascii="Times New Roman"/>
                <w:b w:val="false"/>
                <w:i w:val="false"/>
                <w:color w:val="000000"/>
                <w:sz w:val="20"/>
              </w:rPr>
              <w:t>
го отказа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w:t>
            </w:r>
            <w:r>
              <w:br/>
            </w:r>
            <w:r>
              <w:rPr>
                <w:rFonts w:ascii="Times New Roman"/>
                <w:b w:val="false"/>
                <w:i w:val="false"/>
                <w:color w:val="000000"/>
                <w:sz w:val="20"/>
              </w:rPr>
              <w:t>
го отказа</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мотивированного отказа в Центр или выдача потребителю</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отказа потребителю в Центре</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6" w:id="39"/>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39"/>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98552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9855200" cy="5397500"/>
                    </a:xfrm>
                    <a:prstGeom prst="rect">
                      <a:avLst/>
                    </a:prstGeom>
                  </pic:spPr>
                </pic:pic>
              </a:graphicData>
            </a:graphic>
          </wp:inline>
        </w:drawing>
      </w:r>
    </w:p>
    <w:bookmarkStart w:name="z97" w:id="40"/>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возмездного</w:t>
      </w:r>
      <w:r>
        <w:br/>
      </w:r>
      <w:r>
        <w:rPr>
          <w:rFonts w:ascii="Times New Roman"/>
          <w:b w:val="false"/>
          <w:i w:val="false"/>
          <w:color w:val="000000"/>
          <w:sz w:val="28"/>
        </w:rPr>
        <w:t>
(долгосрочного, краткосрочного)</w:t>
      </w:r>
      <w:r>
        <w:br/>
      </w:r>
      <w:r>
        <w:rPr>
          <w:rFonts w:ascii="Times New Roman"/>
          <w:b w:val="false"/>
          <w:i w:val="false"/>
          <w:color w:val="000000"/>
          <w:sz w:val="28"/>
        </w:rPr>
        <w:t>
землепользования (аренды)»</w:t>
      </w:r>
    </w:p>
    <w:bookmarkEnd w:id="40"/>
    <w:p>
      <w:pPr>
        <w:spacing w:after="0"/>
        <w:ind w:left="0"/>
        <w:jc w:val="left"/>
      </w:pPr>
      <w:r>
        <w:rPr>
          <w:rFonts w:ascii="Times New Roman"/>
          <w:b/>
          <w:i w:val="false"/>
          <w:color w:val="000000"/>
        </w:rPr>
        <w:t xml:space="preserve"> Стоимость работ по изготовлению идентификационных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3"/>
        <w:gridCol w:w="1896"/>
        <w:gridCol w:w="955"/>
        <w:gridCol w:w="4116"/>
      </w:tblGrid>
      <w:tr>
        <w:trPr>
          <w:trHeight w:val="30" w:hRule="atLeast"/>
        </w:trPr>
        <w:tc>
          <w:tcPr>
            <w:tcW w:w="5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w:t>
            </w:r>
            <w:r>
              <w:br/>
            </w:r>
            <w:r>
              <w:rPr>
                <w:rFonts w:ascii="Times New Roman"/>
                <w:b w:val="false"/>
                <w:i w:val="false"/>
                <w:color w:val="000000"/>
                <w:sz w:val="20"/>
              </w:rPr>
              <w:t>
ного</w:t>
            </w:r>
            <w:r>
              <w:br/>
            </w:r>
            <w:r>
              <w:rPr>
                <w:rFonts w:ascii="Times New Roman"/>
                <w:b w:val="false"/>
                <w:i w:val="false"/>
                <w:color w:val="000000"/>
                <w:sz w:val="20"/>
              </w:rPr>
              <w:t>
участка,</w:t>
            </w:r>
            <w:r>
              <w:br/>
            </w:r>
            <w:r>
              <w:rPr>
                <w:rFonts w:ascii="Times New Roman"/>
                <w:b w:val="false"/>
                <w:i w:val="false"/>
                <w:color w:val="000000"/>
                <w:sz w:val="20"/>
              </w:rPr>
              <w:t>
гектар</w:t>
            </w:r>
            <w:r>
              <w:br/>
            </w:r>
            <w:r>
              <w:rPr>
                <w:rFonts w:ascii="Times New Roman"/>
                <w:b w:val="false"/>
                <w:i w:val="false"/>
                <w:color w:val="000000"/>
                <w:sz w:val="20"/>
              </w:rPr>
              <w:t>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повышения</w:t>
            </w:r>
            <w:r>
              <w:br/>
            </w:r>
            <w:r>
              <w:rPr>
                <w:rFonts w:ascii="Times New Roman"/>
                <w:b w:val="false"/>
                <w:i w:val="false"/>
                <w:color w:val="000000"/>
                <w:sz w:val="20"/>
              </w:rPr>
              <w:t>
стоимости работ</w:t>
            </w:r>
            <w:r>
              <w:br/>
            </w:r>
            <w:r>
              <w:rPr>
                <w:rFonts w:ascii="Times New Roman"/>
                <w:b w:val="false"/>
                <w:i w:val="false"/>
                <w:color w:val="000000"/>
                <w:sz w:val="20"/>
              </w:rPr>
              <w:t>
в зависимости</w:t>
            </w:r>
            <w:r>
              <w:br/>
            </w:r>
            <w:r>
              <w:rPr>
                <w:rFonts w:ascii="Times New Roman"/>
                <w:b w:val="false"/>
                <w:i w:val="false"/>
                <w:color w:val="000000"/>
                <w:sz w:val="20"/>
              </w:rPr>
              <w:t>
от площади</w:t>
            </w:r>
            <w:r>
              <w:br/>
            </w:r>
            <w:r>
              <w:rPr>
                <w:rFonts w:ascii="Times New Roman"/>
                <w:b w:val="false"/>
                <w:i w:val="false"/>
                <w:color w:val="000000"/>
                <w:sz w:val="20"/>
              </w:rPr>
              <w:t>
земельного</w:t>
            </w:r>
            <w:r>
              <w:br/>
            </w:r>
            <w:r>
              <w:rPr>
                <w:rFonts w:ascii="Times New Roman"/>
                <w:b w:val="false"/>
                <w:i w:val="false"/>
                <w:color w:val="000000"/>
                <w:sz w:val="20"/>
              </w:rPr>
              <w:t>
участка</w:t>
            </w:r>
          </w:p>
        </w:tc>
      </w:tr>
      <w:tr>
        <w:trPr>
          <w:trHeight w:val="285"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bookmarkStart w:name="z98" w:id="41"/>
    <w:p>
      <w:pPr>
        <w:spacing w:after="0"/>
        <w:ind w:left="0"/>
        <w:jc w:val="both"/>
      </w:pPr>
      <w:r>
        <w:rPr>
          <w:rFonts w:ascii="Times New Roman"/>
          <w:b w:val="false"/>
          <w:i w:val="false"/>
          <w:color w:val="000000"/>
          <w:sz w:val="28"/>
        </w:rPr>
        <w:t>
Утвержден</w:t>
      </w:r>
      <w:r>
        <w:br/>
      </w:r>
      <w:r>
        <w:rPr>
          <w:rFonts w:ascii="Times New Roman"/>
          <w:b w:val="false"/>
          <w:i w:val="false"/>
          <w:color w:val="000000"/>
          <w:sz w:val="28"/>
        </w:rPr>
        <w:t>
постановлением акимата района</w:t>
      </w:r>
      <w:r>
        <w:br/>
      </w:r>
      <w:r>
        <w:rPr>
          <w:rFonts w:ascii="Times New Roman"/>
          <w:b w:val="false"/>
          <w:i w:val="false"/>
          <w:color w:val="000000"/>
          <w:sz w:val="28"/>
        </w:rPr>
        <w:t>
от 31 июля 2012 года № 201</w:t>
      </w:r>
    </w:p>
    <w:bookmarkEnd w:id="41"/>
    <w:p>
      <w:pPr>
        <w:spacing w:after="0"/>
        <w:ind w:left="0"/>
        <w:jc w:val="left"/>
      </w:pPr>
      <w:r>
        <w:rPr>
          <w:rFonts w:ascii="Times New Roman"/>
          <w:b/>
          <w:i w:val="false"/>
          <w:color w:val="000000"/>
        </w:rPr>
        <w:t xml:space="preserve"> Регламент государственной услуги «Оформление и выдача актов на право временного безвозмездного землепользования»</w:t>
      </w:r>
    </w:p>
    <w:bookmarkStart w:name="z99" w:id="42"/>
    <w:p>
      <w:pPr>
        <w:spacing w:after="0"/>
        <w:ind w:left="0"/>
        <w:jc w:val="left"/>
      </w:pPr>
      <w:r>
        <w:rPr>
          <w:rFonts w:ascii="Times New Roman"/>
          <w:b/>
          <w:i w:val="false"/>
          <w:color w:val="000000"/>
        </w:rPr>
        <w:t xml:space="preserve"> 
1. Общие положения</w:t>
      </w:r>
    </w:p>
    <w:bookmarkEnd w:id="42"/>
    <w:bookmarkStart w:name="z100" w:id="43"/>
    <w:p>
      <w:pPr>
        <w:spacing w:after="0"/>
        <w:ind w:left="0"/>
        <w:jc w:val="both"/>
      </w:pPr>
      <w:r>
        <w:rPr>
          <w:rFonts w:ascii="Times New Roman"/>
          <w:b w:val="false"/>
          <w:i w:val="false"/>
          <w:color w:val="000000"/>
          <w:sz w:val="28"/>
        </w:rPr>
        <w:t>      1. Настоящий Регламент государственной услуги «Оформление и выдача актов на право временного безвозмездного землепользования» (далее - Регламент) разработан в соответствии с </w:t>
      </w:r>
      <w:r>
        <w:rPr>
          <w:rFonts w:ascii="Times New Roman"/>
          <w:b w:val="false"/>
          <w:i w:val="false"/>
          <w:color w:val="000000"/>
          <w:sz w:val="28"/>
        </w:rPr>
        <w:t>пунктом 4</w:t>
      </w:r>
      <w:r>
        <w:rPr>
          <w:rFonts w:ascii="Times New Roman"/>
          <w:b w:val="false"/>
          <w:i w:val="false"/>
          <w:color w:val="000000"/>
          <w:sz w:val="28"/>
        </w:rPr>
        <w:t xml:space="preserve"> статьи 9-1 Закона Республики Казахстан от 27 ноября 2000 года «Об административных процедурах». </w:t>
      </w:r>
      <w:r>
        <w:br/>
      </w:r>
      <w:r>
        <w:rPr>
          <w:rFonts w:ascii="Times New Roman"/>
          <w:b w:val="false"/>
          <w:i w:val="false"/>
          <w:color w:val="000000"/>
          <w:sz w:val="28"/>
        </w:rPr>
        <w:t>
</w:t>
      </w:r>
      <w:r>
        <w:rPr>
          <w:rFonts w:ascii="Times New Roman"/>
          <w:b w:val="false"/>
          <w:i w:val="false"/>
          <w:color w:val="000000"/>
          <w:sz w:val="28"/>
        </w:rPr>
        <w:t>
      2. Государственная услуга оказывается государственным учреждением «Отдел земельных отношений Жамбылского района» (далее - уполномоченный орган), с участием Северо-Казахстанского дочернего государственного предприятия Государственного научно-производственного центра земельных ресурсов и землеустройства Агентства Республики Казахстан по управлению земельными ресурсами (СевКазДГП ГосНПЦзем) (далее – специализированное предприятие), которое изготавливает акт на право временного безвозмездного землепользования.</w:t>
      </w:r>
      <w:r>
        <w:br/>
      </w:r>
      <w:r>
        <w:rPr>
          <w:rFonts w:ascii="Times New Roman"/>
          <w:b w:val="false"/>
          <w:i w:val="false"/>
          <w:color w:val="000000"/>
          <w:sz w:val="28"/>
        </w:rPr>
        <w:t>
      Государственная услуга может оказываться на альтернативной основе по месту нахождения земельного участка через центры обслуживания населения (далее - Центр).</w:t>
      </w:r>
      <w:r>
        <w:br/>
      </w:r>
      <w:r>
        <w:rPr>
          <w:rFonts w:ascii="Times New Roman"/>
          <w:b w:val="false"/>
          <w:i w:val="false"/>
          <w:color w:val="000000"/>
          <w:sz w:val="28"/>
        </w:rPr>
        <w:t>
</w:t>
      </w:r>
      <w:r>
        <w:rPr>
          <w:rFonts w:ascii="Times New Roman"/>
          <w:b w:val="false"/>
          <w:i w:val="false"/>
          <w:color w:val="000000"/>
          <w:sz w:val="28"/>
        </w:rPr>
        <w:t>
      3. Форма оказываемой государственной услуги не автоматизированная.</w:t>
      </w:r>
      <w:r>
        <w:br/>
      </w:r>
      <w:r>
        <w:rPr>
          <w:rFonts w:ascii="Times New Roman"/>
          <w:b w:val="false"/>
          <w:i w:val="false"/>
          <w:color w:val="000000"/>
          <w:sz w:val="28"/>
        </w:rPr>
        <w:t>
</w:t>
      </w:r>
      <w:r>
        <w:rPr>
          <w:rFonts w:ascii="Times New Roman"/>
          <w:b w:val="false"/>
          <w:i w:val="false"/>
          <w:color w:val="000000"/>
          <w:sz w:val="28"/>
        </w:rPr>
        <w:t>
      4. Государственная услуга осуществляется на основании </w:t>
      </w:r>
      <w:r>
        <w:rPr>
          <w:rFonts w:ascii="Times New Roman"/>
          <w:b w:val="false"/>
          <w:i w:val="false"/>
          <w:color w:val="000000"/>
          <w:sz w:val="28"/>
        </w:rPr>
        <w:t>статей 35,</w:t>
      </w:r>
      <w:r>
        <w:rPr>
          <w:rFonts w:ascii="Times New Roman"/>
          <w:b w:val="false"/>
          <w:i w:val="false"/>
          <w:color w:val="000000"/>
          <w:sz w:val="28"/>
        </w:rPr>
        <w:t> </w:t>
      </w:r>
      <w:r>
        <w:rPr>
          <w:rFonts w:ascii="Times New Roman"/>
          <w:b w:val="false"/>
          <w:i w:val="false"/>
          <w:color w:val="000000"/>
          <w:sz w:val="28"/>
        </w:rPr>
        <w:t>36</w:t>
      </w:r>
      <w:r>
        <w:rPr>
          <w:rFonts w:ascii="Times New Roman"/>
          <w:b w:val="false"/>
          <w:i w:val="false"/>
          <w:color w:val="000000"/>
          <w:sz w:val="28"/>
        </w:rPr>
        <w:t xml:space="preserve"> и </w:t>
      </w:r>
      <w:r>
        <w:rPr>
          <w:rFonts w:ascii="Times New Roman"/>
          <w:b w:val="false"/>
          <w:i w:val="false"/>
          <w:color w:val="000000"/>
          <w:sz w:val="28"/>
        </w:rPr>
        <w:t>43</w:t>
      </w:r>
      <w:r>
        <w:rPr>
          <w:rFonts w:ascii="Times New Roman"/>
          <w:b w:val="false"/>
          <w:i w:val="false"/>
          <w:color w:val="000000"/>
          <w:sz w:val="28"/>
        </w:rPr>
        <w:t xml:space="preserve"> Земельного кодекса Республики Казахстан от 20 июня 2003 года и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«Оформление и выдача актов на право временного безвозмездного землепользования», утвержденного постановлением Правительства Республики Казахстан от 17 февраля 2010 года № 102.</w:t>
      </w:r>
      <w:r>
        <w:br/>
      </w:r>
      <w:r>
        <w:rPr>
          <w:rFonts w:ascii="Times New Roman"/>
          <w:b w:val="false"/>
          <w:i w:val="false"/>
          <w:color w:val="000000"/>
          <w:sz w:val="28"/>
        </w:rPr>
        <w:t>
</w:t>
      </w:r>
      <w:r>
        <w:rPr>
          <w:rFonts w:ascii="Times New Roman"/>
          <w:b w:val="false"/>
          <w:i w:val="false"/>
          <w:color w:val="000000"/>
          <w:sz w:val="28"/>
        </w:rPr>
        <w:t>
      5. Результатом оказания государственной услуги является выдача на бумажном носителе акта на право временного безвозмездного землепользования или дубликата акта на право временного безвозмездного землепользования, или мотивированного ответа об отказе в предоставлении услуги с указанием причины отказа в письменном виде.</w:t>
      </w:r>
      <w:r>
        <w:br/>
      </w:r>
      <w:r>
        <w:rPr>
          <w:rFonts w:ascii="Times New Roman"/>
          <w:b w:val="false"/>
          <w:i w:val="false"/>
          <w:color w:val="000000"/>
          <w:sz w:val="28"/>
        </w:rPr>
        <w:t>
</w:t>
      </w:r>
      <w:r>
        <w:rPr>
          <w:rFonts w:ascii="Times New Roman"/>
          <w:b w:val="false"/>
          <w:i w:val="false"/>
          <w:color w:val="000000"/>
          <w:sz w:val="28"/>
        </w:rPr>
        <w:t>
      6. Государственная услуга оказывается физическим и юридическим лицам (далее - потребитель).</w:t>
      </w:r>
    </w:p>
    <w:bookmarkEnd w:id="43"/>
    <w:bookmarkStart w:name="z105" w:id="44"/>
    <w:p>
      <w:pPr>
        <w:spacing w:after="0"/>
        <w:ind w:left="0"/>
        <w:jc w:val="left"/>
      </w:pPr>
      <w:r>
        <w:rPr>
          <w:rFonts w:ascii="Times New Roman"/>
          <w:b/>
          <w:i w:val="false"/>
          <w:color w:val="000000"/>
        </w:rPr>
        <w:t xml:space="preserve"> 
2. Требования к порядку оказания государственной услуги</w:t>
      </w:r>
    </w:p>
    <w:bookmarkEnd w:id="44"/>
    <w:bookmarkStart w:name="z106" w:id="45"/>
    <w:p>
      <w:pPr>
        <w:spacing w:after="0"/>
        <w:ind w:left="0"/>
        <w:jc w:val="both"/>
      </w:pPr>
      <w:r>
        <w:rPr>
          <w:rFonts w:ascii="Times New Roman"/>
          <w:b w:val="false"/>
          <w:i w:val="false"/>
          <w:color w:val="000000"/>
          <w:sz w:val="28"/>
        </w:rPr>
        <w:t>      7. Государственная услуга оказывается:</w:t>
      </w:r>
      <w:r>
        <w:br/>
      </w:r>
      <w:r>
        <w:rPr>
          <w:rFonts w:ascii="Times New Roman"/>
          <w:b w:val="false"/>
          <w:i w:val="false"/>
          <w:color w:val="000000"/>
          <w:sz w:val="28"/>
        </w:rPr>
        <w:t>
      в здании уполномоченного органа, по адресу: Северо-Казахстанская область, Жамбылский район, село Пресновка, улица Е. Шайкина 30, телефон: (8-715-44) 2-28-48;</w:t>
      </w:r>
      <w:r>
        <w:br/>
      </w:r>
      <w:r>
        <w:rPr>
          <w:rFonts w:ascii="Times New Roman"/>
          <w:b w:val="false"/>
          <w:i w:val="false"/>
          <w:color w:val="000000"/>
          <w:sz w:val="28"/>
        </w:rPr>
        <w:t xml:space="preserve">
      в здании Центра по адресу: Северо-Казахстанская область, Жамбылский район, переулок Горького 10 «Г», телефон: 8-(715-44)2-29-16. </w:t>
      </w:r>
      <w:r>
        <w:br/>
      </w:r>
      <w:r>
        <w:rPr>
          <w:rFonts w:ascii="Times New Roman"/>
          <w:b w:val="false"/>
          <w:i w:val="false"/>
          <w:color w:val="000000"/>
          <w:sz w:val="28"/>
        </w:rPr>
        <w:t>
      8. Государственная услуга предоставляется:</w:t>
      </w:r>
      <w:r>
        <w:br/>
      </w:r>
      <w:r>
        <w:rPr>
          <w:rFonts w:ascii="Times New Roman"/>
          <w:b w:val="false"/>
          <w:i w:val="false"/>
          <w:color w:val="000000"/>
          <w:sz w:val="28"/>
        </w:rPr>
        <w:t>
      при обращении в уполномоченный орган:</w:t>
      </w:r>
      <w:r>
        <w:br/>
      </w:r>
      <w:r>
        <w:rPr>
          <w:rFonts w:ascii="Times New Roman"/>
          <w:b w:val="false"/>
          <w:i w:val="false"/>
          <w:color w:val="000000"/>
          <w:sz w:val="28"/>
        </w:rPr>
        <w:t>
      пять рабочих дней в неделю, за исключением выходных и праздничных дней, с 9-00 часов до 18-00 часов, с перерывом на обед с 13-00 до 14-00 часов. Прием документов осуществляется в порядке очереди, без предварительной записи и ускоренного обслуживания;</w:t>
      </w:r>
      <w:r>
        <w:br/>
      </w:r>
      <w:r>
        <w:rPr>
          <w:rFonts w:ascii="Times New Roman"/>
          <w:b w:val="false"/>
          <w:i w:val="false"/>
          <w:color w:val="000000"/>
          <w:sz w:val="28"/>
        </w:rPr>
        <w:t>
      при обращении в Центр:</w:t>
      </w:r>
      <w:r>
        <w:br/>
      </w:r>
      <w:r>
        <w:rPr>
          <w:rFonts w:ascii="Times New Roman"/>
          <w:b w:val="false"/>
          <w:i w:val="false"/>
          <w:color w:val="000000"/>
          <w:sz w:val="28"/>
        </w:rPr>
        <w:t xml:space="preserve">
      шесть рабочих дней в неделю, за исключением воскресенья и праздничных дней, в соответствии с установленным графиком работы с 9.00 часов до 19.00 часов, с перерывом на обед с 13.00 до 14.00 часов. Прием осуществляется в порядке очереди, без предварительной записи и ускоренного обслуживания. </w:t>
      </w:r>
      <w:r>
        <w:br/>
      </w:r>
      <w:r>
        <w:rPr>
          <w:rFonts w:ascii="Times New Roman"/>
          <w:b w:val="false"/>
          <w:i w:val="false"/>
          <w:color w:val="000000"/>
          <w:sz w:val="28"/>
        </w:rPr>
        <w:t>
</w:t>
      </w:r>
      <w:r>
        <w:rPr>
          <w:rFonts w:ascii="Times New Roman"/>
          <w:b w:val="false"/>
          <w:i w:val="false"/>
          <w:color w:val="000000"/>
          <w:sz w:val="28"/>
        </w:rPr>
        <w:t>
      9. Информацию по вопросам оказания государственной услуги, о ходе оказания государственной услуги можно получить в Центре или уполномоченном органе, адреса и график работы, которых указаны в </w:t>
      </w:r>
      <w:r>
        <w:rPr>
          <w:rFonts w:ascii="Times New Roman"/>
          <w:b w:val="false"/>
          <w:i w:val="false"/>
          <w:color w:val="000000"/>
          <w:sz w:val="28"/>
        </w:rPr>
        <w:t>пунктах 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Полная информация о порядке оказания государственной услуги размещается на стендах в местах оказания государственной услуги и на интернет-ресурсе уполномоченного органа - www.ozo-zhb.sko.kz.</w:t>
      </w:r>
      <w:r>
        <w:br/>
      </w:r>
      <w:r>
        <w:rPr>
          <w:rFonts w:ascii="Times New Roman"/>
          <w:b w:val="false"/>
          <w:i w:val="false"/>
          <w:color w:val="000000"/>
          <w:sz w:val="28"/>
        </w:rPr>
        <w:t>
</w:t>
      </w:r>
      <w:r>
        <w:rPr>
          <w:rFonts w:ascii="Times New Roman"/>
          <w:b w:val="false"/>
          <w:i w:val="false"/>
          <w:color w:val="000000"/>
          <w:sz w:val="28"/>
        </w:rPr>
        <w:t>
      10. Сроки оказания государственной услуги:</w:t>
      </w:r>
      <w:r>
        <w:br/>
      </w:r>
      <w:r>
        <w:rPr>
          <w:rFonts w:ascii="Times New Roman"/>
          <w:b w:val="false"/>
          <w:i w:val="false"/>
          <w:color w:val="000000"/>
          <w:sz w:val="28"/>
        </w:rPr>
        <w:t>
      срок оказания государственной услуги с момента сдачи потребителем необходимых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 - 6 рабочих дней, при выдаче дубликата акта на право временного безвозмездного землепользования - 4 рабочих дня;</w:t>
      </w:r>
      <w:r>
        <w:br/>
      </w:r>
      <w:r>
        <w:rPr>
          <w:rFonts w:ascii="Times New Roman"/>
          <w:b w:val="false"/>
          <w:i w:val="false"/>
          <w:color w:val="000000"/>
          <w:sz w:val="28"/>
        </w:rPr>
        <w:t>
      максимально допустимое время ожидания в очереди при сдаче и получении документов - не более 30 минут;</w:t>
      </w:r>
      <w:r>
        <w:br/>
      </w:r>
      <w:r>
        <w:rPr>
          <w:rFonts w:ascii="Times New Roman"/>
          <w:b w:val="false"/>
          <w:i w:val="false"/>
          <w:color w:val="000000"/>
          <w:sz w:val="28"/>
        </w:rPr>
        <w:t>
      максимально допустимое время обслуживания при сдаче и получении документов - не более 30 минут.</w:t>
      </w:r>
      <w:r>
        <w:br/>
      </w:r>
      <w:r>
        <w:rPr>
          <w:rFonts w:ascii="Times New Roman"/>
          <w:b w:val="false"/>
          <w:i w:val="false"/>
          <w:color w:val="000000"/>
          <w:sz w:val="28"/>
        </w:rPr>
        <w:t>
</w:t>
      </w:r>
      <w:r>
        <w:rPr>
          <w:rFonts w:ascii="Times New Roman"/>
          <w:b w:val="false"/>
          <w:i w:val="false"/>
          <w:color w:val="000000"/>
          <w:sz w:val="28"/>
        </w:rPr>
        <w:t>
      11. Государственная услуга предоставляется на платной основе с предоставлением в уполномоченный орган или Центр документа (квитанции) об уплате услуг за изготовление акта на право временного безвозмездного землепользования, в размере,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Оплата за изготовление акта на право временного безвозмездного землепользования производится наличным или безналичным способом через банки второго уровня на расчетный счет специализированного предприятия либо в кассах здания специализированного предприятия, которыми выдается платежный документ, подтверждающий размер и дату оплаты.</w:t>
      </w:r>
      <w:r>
        <w:br/>
      </w:r>
      <w:r>
        <w:rPr>
          <w:rFonts w:ascii="Times New Roman"/>
          <w:b w:val="false"/>
          <w:i w:val="false"/>
          <w:color w:val="000000"/>
          <w:sz w:val="28"/>
        </w:rPr>
        <w:t>
</w:t>
      </w:r>
      <w:r>
        <w:rPr>
          <w:rFonts w:ascii="Times New Roman"/>
          <w:b w:val="false"/>
          <w:i w:val="false"/>
          <w:color w:val="000000"/>
          <w:sz w:val="28"/>
        </w:rPr>
        <w:t>
      12. В предоставлении государственной услуги уполномоченным органом или Центром будет отказано, в случае непредставления потребителем соответствующих документов, указанных в </w:t>
      </w:r>
      <w:r>
        <w:rPr>
          <w:rFonts w:ascii="Times New Roman"/>
          <w:b w:val="false"/>
          <w:i w:val="false"/>
          <w:color w:val="000000"/>
          <w:sz w:val="28"/>
        </w:rPr>
        <w:t>пункте 16</w:t>
      </w:r>
      <w:r>
        <w:rPr>
          <w:rFonts w:ascii="Times New Roman"/>
          <w:b w:val="false"/>
          <w:i w:val="false"/>
          <w:color w:val="000000"/>
          <w:sz w:val="28"/>
        </w:rPr>
        <w:t xml:space="preserve"> настоящего Регламента.</w:t>
      </w:r>
      <w:r>
        <w:br/>
      </w:r>
      <w:r>
        <w:rPr>
          <w:rFonts w:ascii="Times New Roman"/>
          <w:b w:val="false"/>
          <w:i w:val="false"/>
          <w:color w:val="000000"/>
          <w:sz w:val="28"/>
        </w:rPr>
        <w:t>
      Государственная услуга будет приостановлена по следующим основаниям:</w:t>
      </w:r>
      <w:r>
        <w:br/>
      </w:r>
      <w:r>
        <w:rPr>
          <w:rFonts w:ascii="Times New Roman"/>
          <w:b w:val="false"/>
          <w:i w:val="false"/>
          <w:color w:val="000000"/>
          <w:sz w:val="28"/>
        </w:rPr>
        <w:t>
      1) наличие судебных решений по данному земельному участку либо наличие уведомления о ведущемся судебном разбирательстве;</w:t>
      </w:r>
      <w:r>
        <w:br/>
      </w:r>
      <w:r>
        <w:rPr>
          <w:rFonts w:ascii="Times New Roman"/>
          <w:b w:val="false"/>
          <w:i w:val="false"/>
          <w:color w:val="000000"/>
          <w:sz w:val="28"/>
        </w:rPr>
        <w:t>
      2) наличие акта прокурорского надзора, до устранения нарушения норм законодательства;</w:t>
      </w:r>
      <w:r>
        <w:br/>
      </w:r>
      <w:r>
        <w:rPr>
          <w:rFonts w:ascii="Times New Roman"/>
          <w:b w:val="false"/>
          <w:i w:val="false"/>
          <w:color w:val="000000"/>
          <w:sz w:val="28"/>
        </w:rPr>
        <w:t>
      3) наличие нескольких заявлений в отношении оформления прав на один и тот же участок или при выявлении в процессе оформления прав других пользователей этого земельного участка.</w:t>
      </w:r>
      <w:r>
        <w:br/>
      </w:r>
      <w:r>
        <w:rPr>
          <w:rFonts w:ascii="Times New Roman"/>
          <w:b w:val="false"/>
          <w:i w:val="false"/>
          <w:color w:val="000000"/>
          <w:sz w:val="28"/>
        </w:rPr>
        <w:t>
      Приостановление оформления прав на земельные участки по судебным решениям и актам прокурорского надзора считается отложенным на срок до выяснения обстоятельств, явившихся основанием для приостановления, а по причине поступления нескольких заявлений - до установления соглашения между сторонами либо до предоставления вступившего в законную силу решения суда.</w:t>
      </w:r>
      <w:r>
        <w:br/>
      </w:r>
      <w:r>
        <w:rPr>
          <w:rFonts w:ascii="Times New Roman"/>
          <w:b w:val="false"/>
          <w:i w:val="false"/>
          <w:color w:val="000000"/>
          <w:sz w:val="28"/>
        </w:rPr>
        <w:t>
      Сведения о приостановлении оформления прав на земельные участки заносятся в книгу регистрации и учета. Потребителю направляется письменное уведомление с указанием документа, на основании которого приостановлено оформление акта на право временного безвозмездного землепользования и сроков приостановления, с указанием последующих действий потребителя для устранения причин приостановления оформления.</w:t>
      </w:r>
      <w:r>
        <w:br/>
      </w:r>
      <w:r>
        <w:rPr>
          <w:rFonts w:ascii="Times New Roman"/>
          <w:b w:val="false"/>
          <w:i w:val="false"/>
          <w:color w:val="000000"/>
          <w:sz w:val="28"/>
        </w:rPr>
        <w:t>
</w:t>
      </w:r>
      <w:r>
        <w:rPr>
          <w:rFonts w:ascii="Times New Roman"/>
          <w:b w:val="false"/>
          <w:i w:val="false"/>
          <w:color w:val="000000"/>
          <w:sz w:val="28"/>
        </w:rPr>
        <w:t xml:space="preserve">
      13. Этапы оказания государственной услуги с момента получения заявления от потребителя для получения государственной услуги и до момента выдачи результата государственной услуги: </w:t>
      </w:r>
      <w:r>
        <w:br/>
      </w:r>
      <w:r>
        <w:rPr>
          <w:rFonts w:ascii="Times New Roman"/>
          <w:b w:val="false"/>
          <w:i w:val="false"/>
          <w:color w:val="000000"/>
          <w:sz w:val="28"/>
        </w:rPr>
        <w:t>
      через уполномоченный орган:</w:t>
      </w:r>
      <w:r>
        <w:br/>
      </w:r>
      <w:r>
        <w:rPr>
          <w:rFonts w:ascii="Times New Roman"/>
          <w:b w:val="false"/>
          <w:i w:val="false"/>
          <w:color w:val="000000"/>
          <w:sz w:val="28"/>
        </w:rPr>
        <w:t>
      1) потребитель подает заявление о выдачи акта на право временного безвозмездного землепользования или дубликата акта на право временного безвозмездного землепользования в уполномоченный орган;</w:t>
      </w:r>
      <w:r>
        <w:br/>
      </w:r>
      <w:r>
        <w:rPr>
          <w:rFonts w:ascii="Times New Roman"/>
          <w:b w:val="false"/>
          <w:i w:val="false"/>
          <w:color w:val="000000"/>
          <w:sz w:val="28"/>
        </w:rPr>
        <w:t>
      2) сотрудник уполномоченного органа проводит регистрацию заявления и выдает потребителю расписку о приеме соответствующих документов и передает заявление и необходимые документы руководству;</w:t>
      </w:r>
      <w:r>
        <w:br/>
      </w:r>
      <w:r>
        <w:rPr>
          <w:rFonts w:ascii="Times New Roman"/>
          <w:b w:val="false"/>
          <w:i w:val="false"/>
          <w:color w:val="000000"/>
          <w:sz w:val="28"/>
        </w:rPr>
        <w:t xml:space="preserve">
      3) руководство уполномоченного органа определяет ответственного сотрудника; </w:t>
      </w:r>
      <w:r>
        <w:br/>
      </w:r>
      <w:r>
        <w:rPr>
          <w:rFonts w:ascii="Times New Roman"/>
          <w:b w:val="false"/>
          <w:i w:val="false"/>
          <w:color w:val="000000"/>
          <w:sz w:val="28"/>
        </w:rPr>
        <w:t>
      4)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безвозмездного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5)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6) ответственный сотрудник уполномоченного органа направляет руководству акт на право временного безвозмездного землепользования (дубликат акта) для подписания, заверяет гербовой печатью и выдает потребителю акт на право временного безвозмездного землепользования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через Центр:</w:t>
      </w:r>
      <w:r>
        <w:br/>
      </w:r>
      <w:r>
        <w:rPr>
          <w:rFonts w:ascii="Times New Roman"/>
          <w:b w:val="false"/>
          <w:i w:val="false"/>
          <w:color w:val="000000"/>
          <w:sz w:val="28"/>
        </w:rPr>
        <w:t>
      1) потребитель подает заявление о выдаче акта (дубликата акта) в Центр;</w:t>
      </w:r>
      <w:r>
        <w:br/>
      </w:r>
      <w:r>
        <w:rPr>
          <w:rFonts w:ascii="Times New Roman"/>
          <w:b w:val="false"/>
          <w:i w:val="false"/>
          <w:color w:val="000000"/>
          <w:sz w:val="28"/>
        </w:rPr>
        <w:t>
      2) инспектор Центра проводит регистрацию заявления, выдает потребителю расписку о приеме соответствующих документов и передает документы инспектору накопительного отдела Центра;</w:t>
      </w:r>
      <w:r>
        <w:br/>
      </w:r>
      <w:r>
        <w:rPr>
          <w:rFonts w:ascii="Times New Roman"/>
          <w:b w:val="false"/>
          <w:i w:val="false"/>
          <w:color w:val="000000"/>
          <w:sz w:val="28"/>
        </w:rPr>
        <w:t>
      3) инспектор накопительного отдела Центра осуществляет сбор документов, составляет реестр, отправляет документы в уполномоченный орган;</w:t>
      </w:r>
      <w:r>
        <w:br/>
      </w:r>
      <w:r>
        <w:rPr>
          <w:rFonts w:ascii="Times New Roman"/>
          <w:b w:val="false"/>
          <w:i w:val="false"/>
          <w:color w:val="000000"/>
          <w:sz w:val="28"/>
        </w:rPr>
        <w:t>
      4) сотрудник уполномоченного органа проводит регистрацию заявления и передает необходимые документы руководству;</w:t>
      </w:r>
      <w:r>
        <w:br/>
      </w:r>
      <w:r>
        <w:rPr>
          <w:rFonts w:ascii="Times New Roman"/>
          <w:b w:val="false"/>
          <w:i w:val="false"/>
          <w:color w:val="000000"/>
          <w:sz w:val="28"/>
        </w:rPr>
        <w:t xml:space="preserve">
      5) руководство уполномоченного органа определяет ответственного сотрудника; </w:t>
      </w:r>
      <w:r>
        <w:br/>
      </w:r>
      <w:r>
        <w:rPr>
          <w:rFonts w:ascii="Times New Roman"/>
          <w:b w:val="false"/>
          <w:i w:val="false"/>
          <w:color w:val="000000"/>
          <w:sz w:val="28"/>
        </w:rPr>
        <w:t>
      6) ответственный сотрудник уполномоченного органа направляет сопроводительным письмом все необходимые документы потребителя в специализированное предприятие для оформления акта на право временного безвозмездного землепользования (дубликата акта), либо готовит для подписания руководству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7) специализированное предприятие рассматривает запрос уполномоченного органа об изготовлении акта (дубликата акта), изготавливает акт (дубликат акта), направляет акт (дубликат акта) в уполномоченный орган;</w:t>
      </w:r>
      <w:r>
        <w:br/>
      </w:r>
      <w:r>
        <w:rPr>
          <w:rFonts w:ascii="Times New Roman"/>
          <w:b w:val="false"/>
          <w:i w:val="false"/>
          <w:color w:val="000000"/>
          <w:sz w:val="28"/>
        </w:rPr>
        <w:t>
      8) ответственный сотрудник уполномоченного органа направляет руководству акт на право временного безвозмездного землепользования (дубликат акта) для подписания, заверяет гербовой печатью, направляет акт (дубликат акта) инспектору накопительного отдела Центра;</w:t>
      </w:r>
      <w:r>
        <w:br/>
      </w:r>
      <w:r>
        <w:rPr>
          <w:rFonts w:ascii="Times New Roman"/>
          <w:b w:val="false"/>
          <w:i w:val="false"/>
          <w:color w:val="000000"/>
          <w:sz w:val="28"/>
        </w:rPr>
        <w:t>
      9) инспектор накопительного отдела Центра передает документы инспектору Центра;</w:t>
      </w:r>
      <w:r>
        <w:br/>
      </w:r>
      <w:r>
        <w:rPr>
          <w:rFonts w:ascii="Times New Roman"/>
          <w:b w:val="false"/>
          <w:i w:val="false"/>
          <w:color w:val="000000"/>
          <w:sz w:val="28"/>
        </w:rPr>
        <w:t>
      10) инспектор Центра выдает потребителю акт (дубликат акта) либо мотивированный отказ, либо письменное уведомление о приостановлении оказания государственной услуги.</w:t>
      </w:r>
      <w:r>
        <w:br/>
      </w:r>
      <w:r>
        <w:rPr>
          <w:rFonts w:ascii="Times New Roman"/>
          <w:b w:val="false"/>
          <w:i w:val="false"/>
          <w:color w:val="000000"/>
          <w:sz w:val="28"/>
        </w:rPr>
        <w:t>
</w:t>
      </w:r>
      <w:r>
        <w:rPr>
          <w:rFonts w:ascii="Times New Roman"/>
          <w:b w:val="false"/>
          <w:i w:val="false"/>
          <w:color w:val="000000"/>
          <w:sz w:val="28"/>
        </w:rPr>
        <w:t>
      14. Минимальное количество лиц, осуществляющих прием документов для оказания государственной услуги в Центре и уполномоченном органе составляет один сотрудник.</w:t>
      </w:r>
    </w:p>
    <w:bookmarkEnd w:id="45"/>
    <w:bookmarkStart w:name="z114" w:id="46"/>
    <w:p>
      <w:pPr>
        <w:spacing w:after="0"/>
        <w:ind w:left="0"/>
        <w:jc w:val="left"/>
      </w:pPr>
      <w:r>
        <w:rPr>
          <w:rFonts w:ascii="Times New Roman"/>
          <w:b/>
          <w:i w:val="false"/>
          <w:color w:val="000000"/>
        </w:rPr>
        <w:t xml:space="preserve"> 
3. Описание порядка действий (взаимодействия) в процессе оказания государственной услуги</w:t>
      </w:r>
    </w:p>
    <w:bookmarkEnd w:id="46"/>
    <w:bookmarkStart w:name="z115" w:id="47"/>
    <w:p>
      <w:pPr>
        <w:spacing w:after="0"/>
        <w:ind w:left="0"/>
        <w:jc w:val="both"/>
      </w:pPr>
      <w:r>
        <w:rPr>
          <w:rFonts w:ascii="Times New Roman"/>
          <w:b w:val="false"/>
          <w:i w:val="false"/>
          <w:color w:val="000000"/>
          <w:sz w:val="28"/>
        </w:rPr>
        <w:t>      15. Прием документов в уполномоченном органе осуществляется через ответственного сотрудника уполномоченного органа.</w:t>
      </w:r>
      <w:r>
        <w:br/>
      </w:r>
      <w:r>
        <w:rPr>
          <w:rFonts w:ascii="Times New Roman"/>
          <w:b w:val="false"/>
          <w:i w:val="false"/>
          <w:color w:val="000000"/>
          <w:sz w:val="28"/>
        </w:rPr>
        <w:t>
      Прием документов в Центре осуществляется посредством «окон», на которых размещается информация о предназначении и выполняемых функциях «окон», а также указываются фамилия, имя, отчество и должность инспектора Центра.</w:t>
      </w:r>
      <w:r>
        <w:br/>
      </w:r>
      <w:r>
        <w:rPr>
          <w:rFonts w:ascii="Times New Roman"/>
          <w:b w:val="false"/>
          <w:i w:val="false"/>
          <w:color w:val="000000"/>
          <w:sz w:val="28"/>
        </w:rPr>
        <w:t>
      После сдачи документов в Центр или уполномоченный орган, потребителю выдается расписка о приеме соответствующих документов, с указанием:</w:t>
      </w:r>
      <w:r>
        <w:br/>
      </w:r>
      <w:r>
        <w:rPr>
          <w:rFonts w:ascii="Times New Roman"/>
          <w:b w:val="false"/>
          <w:i w:val="false"/>
          <w:color w:val="000000"/>
          <w:sz w:val="28"/>
        </w:rPr>
        <w:t>
      номера и даты приема запроса;</w:t>
      </w:r>
      <w:r>
        <w:br/>
      </w:r>
      <w:r>
        <w:rPr>
          <w:rFonts w:ascii="Times New Roman"/>
          <w:b w:val="false"/>
          <w:i w:val="false"/>
          <w:color w:val="000000"/>
          <w:sz w:val="28"/>
        </w:rPr>
        <w:t>
      вида запрашиваемой государственной услуги;</w:t>
      </w:r>
      <w:r>
        <w:br/>
      </w:r>
      <w:r>
        <w:rPr>
          <w:rFonts w:ascii="Times New Roman"/>
          <w:b w:val="false"/>
          <w:i w:val="false"/>
          <w:color w:val="000000"/>
          <w:sz w:val="28"/>
        </w:rPr>
        <w:t>
      количества и наименований приложенных документов;</w:t>
      </w:r>
      <w:r>
        <w:br/>
      </w:r>
      <w:r>
        <w:rPr>
          <w:rFonts w:ascii="Times New Roman"/>
          <w:b w:val="false"/>
          <w:i w:val="false"/>
          <w:color w:val="000000"/>
          <w:sz w:val="28"/>
        </w:rPr>
        <w:t>
      даты, времени и места выдачи документов;</w:t>
      </w:r>
      <w:r>
        <w:br/>
      </w:r>
      <w:r>
        <w:rPr>
          <w:rFonts w:ascii="Times New Roman"/>
          <w:b w:val="false"/>
          <w:i w:val="false"/>
          <w:color w:val="000000"/>
          <w:sz w:val="28"/>
        </w:rPr>
        <w:t>
      фамилии, имени, отчества, должности инспектора Центра, либо сотрудника уполномоченного органа, принявшего заявление на оказание государственной услуги.</w:t>
      </w:r>
      <w:r>
        <w:br/>
      </w:r>
      <w:r>
        <w:rPr>
          <w:rFonts w:ascii="Times New Roman"/>
          <w:b w:val="false"/>
          <w:i w:val="false"/>
          <w:color w:val="000000"/>
          <w:sz w:val="28"/>
        </w:rPr>
        <w:t>
      16. Для выдачи акта на право временного безвозмездного землепользования или дубликата акта на право временного безвозмездного землепользования необходимо предоставление в уполномоченный орган или в Центр следующих документов:</w:t>
      </w:r>
      <w:r>
        <w:br/>
      </w:r>
      <w:r>
        <w:rPr>
          <w:rFonts w:ascii="Times New Roman"/>
          <w:b w:val="false"/>
          <w:i w:val="false"/>
          <w:color w:val="000000"/>
          <w:sz w:val="28"/>
        </w:rPr>
        <w:t>
      1) при предоставлении государством права временного безвозмездного землепользования:</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 предоставлении права временного безвозмездного землепользования на земельный участок;</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доверенности или документа, удостоверяющего полномочия представителя предъявляются их оригиналы,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2) в случае изменений идентификационных характеристик земельного участка:</w:t>
      </w:r>
      <w:r>
        <w:br/>
      </w:r>
      <w:r>
        <w:rPr>
          <w:rFonts w:ascii="Times New Roman"/>
          <w:b w:val="false"/>
          <w:i w:val="false"/>
          <w:color w:val="000000"/>
          <w:sz w:val="28"/>
        </w:rPr>
        <w:t>
      заявление в уполномоченный орган на выдачу акта на право временного безвозмездного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копия выписки из решения местного исполнительного органа об изменении идентификационных характеристик на ранее предоставленный земельный участок на праве временного безвозмездного землепользования и/или иного документа, подтверждающего изменение идентификационных характеристик земельного участка;</w:t>
      </w:r>
      <w:r>
        <w:br/>
      </w:r>
      <w:r>
        <w:rPr>
          <w:rFonts w:ascii="Times New Roman"/>
          <w:b w:val="false"/>
          <w:i w:val="false"/>
          <w:color w:val="000000"/>
          <w:sz w:val="28"/>
        </w:rPr>
        <w:t>
      копии землеустроительного проекта, утвержденного уполномоченным органом, и материалов по установлению границ земельного участка на местности;</w:t>
      </w:r>
      <w:r>
        <w:br/>
      </w:r>
      <w:r>
        <w:rPr>
          <w:rFonts w:ascii="Times New Roman"/>
          <w:b w:val="false"/>
          <w:i w:val="false"/>
          <w:color w:val="000000"/>
          <w:sz w:val="28"/>
        </w:rPr>
        <w:t>
      копия свидетельства налогоплательщика (РНН);</w:t>
      </w:r>
      <w:r>
        <w:br/>
      </w:r>
      <w:r>
        <w:rPr>
          <w:rFonts w:ascii="Times New Roman"/>
          <w:b w:val="false"/>
          <w:i w:val="false"/>
          <w:color w:val="000000"/>
          <w:sz w:val="28"/>
        </w:rPr>
        <w:t>
      копия свидетельства о государственной регистрации юридического лица;</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3) при выдаче дубликата акта на право временного безвозмездного землепользования:</w:t>
      </w:r>
      <w:r>
        <w:br/>
      </w:r>
      <w:r>
        <w:rPr>
          <w:rFonts w:ascii="Times New Roman"/>
          <w:b w:val="false"/>
          <w:i w:val="false"/>
          <w:color w:val="000000"/>
          <w:sz w:val="28"/>
        </w:rPr>
        <w:t>
      заявление в уполномоченный орган на выдачу дубликата акта на право временного безвозмездного землепользования,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документ (квитанция) об уплате услуг за изготовление акта на право временного безвозмездного землепользования;</w:t>
      </w:r>
      <w:r>
        <w:br/>
      </w:r>
      <w:r>
        <w:rPr>
          <w:rFonts w:ascii="Times New Roman"/>
          <w:b w:val="false"/>
          <w:i w:val="false"/>
          <w:color w:val="000000"/>
          <w:sz w:val="28"/>
        </w:rPr>
        <w:t>
      экземпляр местной районной газеты по месту нахождения земельного участка с опубликованным объявлением о признании подлинника акта на право временного безвозмездного землепользования недействительным;</w:t>
      </w:r>
      <w:r>
        <w:br/>
      </w:r>
      <w:r>
        <w:rPr>
          <w:rFonts w:ascii="Times New Roman"/>
          <w:b w:val="false"/>
          <w:i w:val="false"/>
          <w:color w:val="000000"/>
          <w:sz w:val="28"/>
        </w:rPr>
        <w:t>
      копия документа, удостоверяющего полномочия представителя;</w:t>
      </w:r>
      <w:r>
        <w:br/>
      </w:r>
      <w:r>
        <w:rPr>
          <w:rFonts w:ascii="Times New Roman"/>
          <w:b w:val="false"/>
          <w:i w:val="false"/>
          <w:color w:val="000000"/>
          <w:sz w:val="28"/>
        </w:rPr>
        <w:t>
      копия документа, удостоверяющего личность потребителя, либо копия доверенности от потребителя, и документа, удостоверяющего личность доверенного лица.</w:t>
      </w:r>
      <w:r>
        <w:br/>
      </w:r>
      <w:r>
        <w:rPr>
          <w:rFonts w:ascii="Times New Roman"/>
          <w:b w:val="false"/>
          <w:i w:val="false"/>
          <w:color w:val="000000"/>
          <w:sz w:val="28"/>
        </w:rPr>
        <w:t>
      Для проверки копии удостоверения личности лица или доверенности предъявляются оригиналы документов, которые после проверки возвращаются потребителю.</w:t>
      </w:r>
      <w:r>
        <w:br/>
      </w:r>
      <w:r>
        <w:rPr>
          <w:rFonts w:ascii="Times New Roman"/>
          <w:b w:val="false"/>
          <w:i w:val="false"/>
          <w:color w:val="000000"/>
          <w:sz w:val="28"/>
        </w:rPr>
        <w:t>
</w:t>
      </w:r>
      <w:r>
        <w:rPr>
          <w:rFonts w:ascii="Times New Roman"/>
          <w:b w:val="false"/>
          <w:i w:val="false"/>
          <w:color w:val="000000"/>
          <w:sz w:val="28"/>
        </w:rPr>
        <w:t xml:space="preserve">
      17. Бланки заявлений находятся в уполномоченном органе. </w:t>
      </w:r>
      <w:r>
        <w:br/>
      </w:r>
      <w:r>
        <w:rPr>
          <w:rFonts w:ascii="Times New Roman"/>
          <w:b w:val="false"/>
          <w:i w:val="false"/>
          <w:color w:val="000000"/>
          <w:sz w:val="28"/>
        </w:rPr>
        <w:t>
      В Центре бланки заявлений размещаются на специальной стойке в зале ожидания, либо у консультантов Центра.</w:t>
      </w:r>
      <w:r>
        <w:br/>
      </w:r>
      <w:r>
        <w:rPr>
          <w:rFonts w:ascii="Times New Roman"/>
          <w:b w:val="false"/>
          <w:i w:val="false"/>
          <w:color w:val="000000"/>
          <w:sz w:val="28"/>
        </w:rPr>
        <w:t>
</w:t>
      </w:r>
      <w:r>
        <w:rPr>
          <w:rFonts w:ascii="Times New Roman"/>
          <w:b w:val="false"/>
          <w:i w:val="false"/>
          <w:color w:val="000000"/>
          <w:sz w:val="28"/>
        </w:rPr>
        <w:t>
      18. В процессе оказания государственной услуги задействованы следующие структурно-функциональные единицы (далее - СФЕ):</w:t>
      </w:r>
      <w:r>
        <w:br/>
      </w:r>
      <w:r>
        <w:rPr>
          <w:rFonts w:ascii="Times New Roman"/>
          <w:b w:val="false"/>
          <w:i w:val="false"/>
          <w:color w:val="000000"/>
          <w:sz w:val="28"/>
        </w:rPr>
        <w:t>
      1) инспектор Центра;</w:t>
      </w:r>
      <w:r>
        <w:br/>
      </w:r>
      <w:r>
        <w:rPr>
          <w:rFonts w:ascii="Times New Roman"/>
          <w:b w:val="false"/>
          <w:i w:val="false"/>
          <w:color w:val="000000"/>
          <w:sz w:val="28"/>
        </w:rPr>
        <w:t>
      2) инспектор накопительного отдела Центра;</w:t>
      </w:r>
      <w:r>
        <w:br/>
      </w:r>
      <w:r>
        <w:rPr>
          <w:rFonts w:ascii="Times New Roman"/>
          <w:b w:val="false"/>
          <w:i w:val="false"/>
          <w:color w:val="000000"/>
          <w:sz w:val="28"/>
        </w:rPr>
        <w:t>
      3) ответственный сотрудник уполномоченного органа;</w:t>
      </w:r>
      <w:r>
        <w:br/>
      </w:r>
      <w:r>
        <w:rPr>
          <w:rFonts w:ascii="Times New Roman"/>
          <w:b w:val="false"/>
          <w:i w:val="false"/>
          <w:color w:val="000000"/>
          <w:sz w:val="28"/>
        </w:rPr>
        <w:t>
      4) руководство уполномоченного органа;</w:t>
      </w:r>
      <w:r>
        <w:br/>
      </w:r>
      <w:r>
        <w:rPr>
          <w:rFonts w:ascii="Times New Roman"/>
          <w:b w:val="false"/>
          <w:i w:val="false"/>
          <w:color w:val="000000"/>
          <w:sz w:val="28"/>
        </w:rPr>
        <w:t>
      5) канцелярия специализированного предприятия;</w:t>
      </w:r>
      <w:r>
        <w:br/>
      </w:r>
      <w:r>
        <w:rPr>
          <w:rFonts w:ascii="Times New Roman"/>
          <w:b w:val="false"/>
          <w:i w:val="false"/>
          <w:color w:val="000000"/>
          <w:sz w:val="28"/>
        </w:rPr>
        <w:t>
      6) руководство специализированного предприятия;</w:t>
      </w:r>
      <w:r>
        <w:br/>
      </w:r>
      <w:r>
        <w:rPr>
          <w:rFonts w:ascii="Times New Roman"/>
          <w:b w:val="false"/>
          <w:i w:val="false"/>
          <w:color w:val="000000"/>
          <w:sz w:val="28"/>
        </w:rPr>
        <w:t>
      7) группа приема и выдачи специализированного предприятия;</w:t>
      </w:r>
      <w:r>
        <w:br/>
      </w:r>
      <w:r>
        <w:rPr>
          <w:rFonts w:ascii="Times New Roman"/>
          <w:b w:val="false"/>
          <w:i w:val="false"/>
          <w:color w:val="000000"/>
          <w:sz w:val="28"/>
        </w:rPr>
        <w:t>
      8) производственное подразделение специализированного предприятия.</w:t>
      </w:r>
      <w:r>
        <w:br/>
      </w:r>
      <w:r>
        <w:rPr>
          <w:rFonts w:ascii="Times New Roman"/>
          <w:b w:val="false"/>
          <w:i w:val="false"/>
          <w:color w:val="000000"/>
          <w:sz w:val="28"/>
        </w:rPr>
        <w:t>
</w:t>
      </w:r>
      <w:r>
        <w:rPr>
          <w:rFonts w:ascii="Times New Roman"/>
          <w:b w:val="false"/>
          <w:i w:val="false"/>
          <w:color w:val="000000"/>
          <w:sz w:val="28"/>
        </w:rPr>
        <w:t>
      19. Текстовое табличное описание последовательности и взаимодействие административных действий (процедур) каждой СФЕ с указанием срока выполнения каждого административного действия (процедуры) приведено в </w:t>
      </w:r>
      <w:r>
        <w:rPr>
          <w:rFonts w:ascii="Times New Roman"/>
          <w:b w:val="false"/>
          <w:i w:val="false"/>
          <w:color w:val="000000"/>
          <w:sz w:val="28"/>
        </w:rPr>
        <w:t>приложении 2</w:t>
      </w:r>
      <w:r>
        <w:rPr>
          <w:rFonts w:ascii="Times New Roman"/>
          <w:b w:val="false"/>
          <w:i w:val="false"/>
          <w:color w:val="000000"/>
          <w:sz w:val="28"/>
        </w:rPr>
        <w:t xml:space="preserve"> к настоящему Регламенту.</w:t>
      </w:r>
      <w:r>
        <w:br/>
      </w:r>
      <w:r>
        <w:rPr>
          <w:rFonts w:ascii="Times New Roman"/>
          <w:b w:val="false"/>
          <w:i w:val="false"/>
          <w:color w:val="000000"/>
          <w:sz w:val="28"/>
        </w:rPr>
        <w:t>
</w:t>
      </w:r>
      <w:r>
        <w:rPr>
          <w:rFonts w:ascii="Times New Roman"/>
          <w:b w:val="false"/>
          <w:i w:val="false"/>
          <w:color w:val="000000"/>
          <w:sz w:val="28"/>
        </w:rPr>
        <w:t>
      20. Схема, отражающая взаимосвязь между логической последовательностью административных действий в процессе оказания государственной услуги и СФЕ, приведена в </w:t>
      </w:r>
      <w:r>
        <w:rPr>
          <w:rFonts w:ascii="Times New Roman"/>
          <w:b w:val="false"/>
          <w:i w:val="false"/>
          <w:color w:val="000000"/>
          <w:sz w:val="28"/>
        </w:rPr>
        <w:t>приложении 3</w:t>
      </w:r>
      <w:r>
        <w:rPr>
          <w:rFonts w:ascii="Times New Roman"/>
          <w:b w:val="false"/>
          <w:i w:val="false"/>
          <w:color w:val="000000"/>
          <w:sz w:val="28"/>
        </w:rPr>
        <w:t xml:space="preserve"> к настоящему Регламенту.</w:t>
      </w:r>
    </w:p>
    <w:bookmarkEnd w:id="47"/>
    <w:bookmarkStart w:name="z122" w:id="48"/>
    <w:p>
      <w:pPr>
        <w:spacing w:after="0"/>
        <w:ind w:left="0"/>
        <w:jc w:val="left"/>
      </w:pPr>
      <w:r>
        <w:rPr>
          <w:rFonts w:ascii="Times New Roman"/>
          <w:b/>
          <w:i w:val="false"/>
          <w:color w:val="000000"/>
        </w:rPr>
        <w:t xml:space="preserve"> 
4. Ответственность должностных лиц, оказывающих государственные услуги</w:t>
      </w:r>
    </w:p>
    <w:bookmarkEnd w:id="48"/>
    <w:bookmarkStart w:name="z123" w:id="49"/>
    <w:p>
      <w:pPr>
        <w:spacing w:after="0"/>
        <w:ind w:left="0"/>
        <w:jc w:val="both"/>
      </w:pPr>
      <w:r>
        <w:rPr>
          <w:rFonts w:ascii="Times New Roman"/>
          <w:b w:val="false"/>
          <w:i w:val="false"/>
          <w:color w:val="000000"/>
          <w:sz w:val="28"/>
        </w:rPr>
        <w:t>      21. Ответственными лицами за оказание государственной услуги являются руководители и должностные лица уполномоченного органа, Центра, специализированного предприятия и его производственного подразделения, участвующие в процессе оказания государственной услуги (далее - должностные лица).</w:t>
      </w:r>
      <w:r>
        <w:br/>
      </w:r>
      <w:r>
        <w:rPr>
          <w:rFonts w:ascii="Times New Roman"/>
          <w:b w:val="false"/>
          <w:i w:val="false"/>
          <w:color w:val="000000"/>
          <w:sz w:val="28"/>
        </w:rPr>
        <w:t>
      Должностные лица несут ответственность за качество и эффективность оказания государственной услуги, а также за принимаемые ими решения и действия (бездействия) в ходе оказания государственной услуги, за реализацию оказания государственной услуги в установленные сроки в порядке, предусмотренном законодательством Республики Казахстан.</w:t>
      </w:r>
    </w:p>
    <w:bookmarkEnd w:id="49"/>
    <w:bookmarkStart w:name="z124" w:id="50"/>
    <w:p>
      <w:pPr>
        <w:spacing w:after="0"/>
        <w:ind w:left="0"/>
        <w:jc w:val="both"/>
      </w:pPr>
      <w:r>
        <w:rPr>
          <w:rFonts w:ascii="Times New Roman"/>
          <w:b w:val="false"/>
          <w:i w:val="false"/>
          <w:color w:val="000000"/>
          <w:sz w:val="28"/>
        </w:rPr>
        <w:t>
Приложение 1</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50"/>
    <w:p>
      <w:pPr>
        <w:spacing w:after="0"/>
        <w:ind w:left="0"/>
        <w:jc w:val="both"/>
      </w:pPr>
      <w:r>
        <w:rPr>
          <w:rFonts w:ascii="Times New Roman"/>
          <w:b w:val="false"/>
          <w:i w:val="false"/>
          <w:color w:val="000000"/>
          <w:sz w:val="28"/>
        </w:rPr>
        <w:t>Начальнику уполномоченного органа</w:t>
      </w:r>
      <w:r>
        <w:br/>
      </w:r>
      <w:r>
        <w:rPr>
          <w:rFonts w:ascii="Times New Roman"/>
          <w:b w:val="false"/>
          <w:i w:val="false"/>
          <w:color w:val="000000"/>
          <w:sz w:val="28"/>
        </w:rPr>
        <w:t>
по земельным отношениям</w:t>
      </w:r>
      <w:r>
        <w:br/>
      </w:r>
      <w:r>
        <w:rPr>
          <w:rFonts w:ascii="Times New Roman"/>
          <w:b w:val="false"/>
          <w:i w:val="false"/>
          <w:color w:val="000000"/>
          <w:sz w:val="28"/>
        </w:rPr>
        <w:t>
____________________________________</w:t>
      </w:r>
      <w:r>
        <w:br/>
      </w:r>
      <w:r>
        <w:rPr>
          <w:rFonts w:ascii="Times New Roman"/>
          <w:b w:val="false"/>
          <w:i w:val="false"/>
          <w:color w:val="000000"/>
          <w:sz w:val="28"/>
        </w:rPr>
        <w:t>
(наименование уполномоченного органа)</w:t>
      </w:r>
      <w:r>
        <w:br/>
      </w:r>
      <w:r>
        <w:rPr>
          <w:rFonts w:ascii="Times New Roman"/>
          <w:b w:val="false"/>
          <w:i w:val="false"/>
          <w:color w:val="000000"/>
          <w:sz w:val="28"/>
        </w:rPr>
        <w:t>
____________________________________</w:t>
      </w:r>
      <w:r>
        <w:br/>
      </w:r>
      <w:r>
        <w:rPr>
          <w:rFonts w:ascii="Times New Roman"/>
          <w:b w:val="false"/>
          <w:i w:val="false"/>
          <w:color w:val="000000"/>
          <w:sz w:val="28"/>
        </w:rPr>
        <w:t>
(фамилия, имя, отчество)</w:t>
      </w:r>
      <w:r>
        <w:br/>
      </w:r>
      <w:r>
        <w:rPr>
          <w:rFonts w:ascii="Times New Roman"/>
          <w:b w:val="false"/>
          <w:i w:val="false"/>
          <w:color w:val="000000"/>
          <w:sz w:val="28"/>
        </w:rPr>
        <w:t>
от ____________________________________</w:t>
      </w:r>
      <w:r>
        <w:br/>
      </w:r>
      <w:r>
        <w:rPr>
          <w:rFonts w:ascii="Times New Roman"/>
          <w:b w:val="false"/>
          <w:i w:val="false"/>
          <w:color w:val="000000"/>
          <w:sz w:val="28"/>
        </w:rPr>
        <w:t>
(фамилия, имя, отчество физического лица</w:t>
      </w:r>
      <w:r>
        <w:br/>
      </w:r>
      <w:r>
        <w:rPr>
          <w:rFonts w:ascii="Times New Roman"/>
          <w:b w:val="false"/>
          <w:i w:val="false"/>
          <w:color w:val="000000"/>
          <w:sz w:val="28"/>
        </w:rPr>
        <w:t>
____________________________________</w:t>
      </w:r>
      <w:r>
        <w:br/>
      </w:r>
      <w:r>
        <w:rPr>
          <w:rFonts w:ascii="Times New Roman"/>
          <w:b w:val="false"/>
          <w:i w:val="false"/>
          <w:color w:val="000000"/>
          <w:sz w:val="28"/>
        </w:rPr>
        <w:t>
либо полное наименование</w:t>
      </w:r>
      <w:r>
        <w:br/>
      </w:r>
      <w:r>
        <w:rPr>
          <w:rFonts w:ascii="Times New Roman"/>
          <w:b w:val="false"/>
          <w:i w:val="false"/>
          <w:color w:val="000000"/>
          <w:sz w:val="28"/>
        </w:rPr>
        <w:t>
____________________________________</w:t>
      </w:r>
      <w:r>
        <w:br/>
      </w:r>
      <w:r>
        <w:rPr>
          <w:rFonts w:ascii="Times New Roman"/>
          <w:b w:val="false"/>
          <w:i w:val="false"/>
          <w:color w:val="000000"/>
          <w:sz w:val="28"/>
        </w:rPr>
        <w:t>
юридического лица)</w:t>
      </w:r>
      <w:r>
        <w:br/>
      </w:r>
      <w:r>
        <w:rPr>
          <w:rFonts w:ascii="Times New Roman"/>
          <w:b w:val="false"/>
          <w:i w:val="false"/>
          <w:color w:val="000000"/>
          <w:sz w:val="28"/>
        </w:rPr>
        <w:t>
____________________________________</w:t>
      </w:r>
      <w:r>
        <w:br/>
      </w:r>
      <w:r>
        <w:rPr>
          <w:rFonts w:ascii="Times New Roman"/>
          <w:b w:val="false"/>
          <w:i w:val="false"/>
          <w:color w:val="000000"/>
          <w:sz w:val="28"/>
        </w:rPr>
        <w:t>
(реквизиты документа, удостоверяющего</w:t>
      </w:r>
      <w:r>
        <w:br/>
      </w:r>
      <w:r>
        <w:rPr>
          <w:rFonts w:ascii="Times New Roman"/>
          <w:b w:val="false"/>
          <w:i w:val="false"/>
          <w:color w:val="000000"/>
          <w:sz w:val="28"/>
        </w:rPr>
        <w:t>
____________________________________</w:t>
      </w:r>
      <w:r>
        <w:br/>
      </w:r>
      <w:r>
        <w:rPr>
          <w:rFonts w:ascii="Times New Roman"/>
          <w:b w:val="false"/>
          <w:i w:val="false"/>
          <w:color w:val="000000"/>
          <w:sz w:val="28"/>
        </w:rPr>
        <w:t>
личность физического или юридического лица,</w:t>
      </w:r>
      <w:r>
        <w:br/>
      </w:r>
      <w:r>
        <w:rPr>
          <w:rFonts w:ascii="Times New Roman"/>
          <w:b w:val="false"/>
          <w:i w:val="false"/>
          <w:color w:val="000000"/>
          <w:sz w:val="28"/>
        </w:rPr>
        <w:t>
_______________________________________</w:t>
      </w:r>
      <w:r>
        <w:br/>
      </w:r>
      <w:r>
        <w:rPr>
          <w:rFonts w:ascii="Times New Roman"/>
          <w:b w:val="false"/>
          <w:i w:val="false"/>
          <w:color w:val="000000"/>
          <w:sz w:val="28"/>
        </w:rPr>
        <w:t>
контактный телефон, адрес)</w:t>
      </w:r>
    </w:p>
    <w:p>
      <w:pPr>
        <w:spacing w:after="0"/>
        <w:ind w:left="0"/>
        <w:jc w:val="left"/>
      </w:pPr>
      <w:r>
        <w:rPr>
          <w:rFonts w:ascii="Times New Roman"/>
          <w:b/>
          <w:i w:val="false"/>
          <w:color w:val="000000"/>
        </w:rPr>
        <w:t xml:space="preserve"> Заявление о выдаче акта на право временного безвозмездного землепользования</w:t>
      </w:r>
    </w:p>
    <w:p>
      <w:pPr>
        <w:spacing w:after="0"/>
        <w:ind w:left="0"/>
        <w:jc w:val="both"/>
      </w:pPr>
      <w:r>
        <w:rPr>
          <w:rFonts w:ascii="Times New Roman"/>
          <w:b w:val="false"/>
          <w:i w:val="false"/>
          <w:color w:val="000000"/>
          <w:sz w:val="28"/>
        </w:rPr>
        <w:t>      Прошу выдать акт (дубликат акта) на право временного безвозмездного землепользования на земельный участок, расположенного по ______________________________________________________________</w:t>
      </w:r>
    </w:p>
    <w:p>
      <w:pPr>
        <w:spacing w:after="0"/>
        <w:ind w:left="0"/>
        <w:jc w:val="both"/>
      </w:pP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(адрес (место нахождения) земельного участка)</w:t>
      </w:r>
    </w:p>
    <w:p>
      <w:pPr>
        <w:spacing w:after="0"/>
        <w:ind w:left="0"/>
        <w:jc w:val="both"/>
      </w:pPr>
      <w:r>
        <w:rPr>
          <w:rFonts w:ascii="Times New Roman"/>
          <w:b w:val="false"/>
          <w:i w:val="false"/>
          <w:color w:val="000000"/>
          <w:sz w:val="28"/>
        </w:rPr>
        <w:t>предоставленный ___________________________________________________________________</w:t>
      </w:r>
      <w:r>
        <w:br/>
      </w:r>
      <w:r>
        <w:rPr>
          <w:rFonts w:ascii="Times New Roman"/>
          <w:b w:val="false"/>
          <w:i w:val="false"/>
          <w:color w:val="000000"/>
          <w:sz w:val="28"/>
        </w:rPr>
        <w:t>
            (целевое назначение земельного участка)</w:t>
      </w:r>
    </w:p>
    <w:p>
      <w:pPr>
        <w:spacing w:after="0"/>
        <w:ind w:left="0"/>
        <w:jc w:val="both"/>
      </w:pPr>
      <w:r>
        <w:rPr>
          <w:rFonts w:ascii="Times New Roman"/>
          <w:b w:val="false"/>
          <w:i w:val="false"/>
          <w:color w:val="000000"/>
          <w:sz w:val="28"/>
        </w:rPr>
        <w:t>Дата __________ Заявитель _________________________________________</w:t>
      </w:r>
      <w:r>
        <w:br/>
      </w:r>
      <w:r>
        <w:rPr>
          <w:rFonts w:ascii="Times New Roman"/>
          <w:b w:val="false"/>
          <w:i w:val="false"/>
          <w:color w:val="000000"/>
          <w:sz w:val="28"/>
        </w:rPr>
        <w:t>
                          (фамилия, имя, отчество физического</w:t>
      </w:r>
    </w:p>
    <w:p>
      <w:pPr>
        <w:spacing w:after="0"/>
        <w:ind w:left="0"/>
        <w:jc w:val="both"/>
      </w:pP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или юридического лица либо</w:t>
      </w:r>
    </w:p>
    <w:p>
      <w:pPr>
        <w:spacing w:after="0"/>
        <w:ind w:left="0"/>
        <w:jc w:val="both"/>
      </w:pPr>
      <w:r>
        <w:rPr>
          <w:rFonts w:ascii="Times New Roman"/>
          <w:b w:val="false"/>
          <w:i w:val="false"/>
          <w:color w:val="000000"/>
          <w:sz w:val="28"/>
        </w:rPr>
        <w:t>___________________________________________________________________</w:t>
      </w:r>
      <w:r>
        <w:br/>
      </w:r>
      <w:r>
        <w:rPr>
          <w:rFonts w:ascii="Times New Roman"/>
          <w:b w:val="false"/>
          <w:i w:val="false"/>
          <w:color w:val="000000"/>
          <w:sz w:val="28"/>
        </w:rPr>
        <w:t>
            уполномоченного лица, подпись)</w:t>
      </w:r>
    </w:p>
    <w:bookmarkStart w:name="z125" w:id="51"/>
    <w:p>
      <w:pPr>
        <w:spacing w:after="0"/>
        <w:ind w:left="0"/>
        <w:jc w:val="both"/>
      </w:pPr>
      <w:r>
        <w:rPr>
          <w:rFonts w:ascii="Times New Roman"/>
          <w:b w:val="false"/>
          <w:i w:val="false"/>
          <w:color w:val="000000"/>
          <w:sz w:val="28"/>
        </w:rPr>
        <w:t>
Приложение 2</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51"/>
    <w:p>
      <w:pPr>
        <w:spacing w:after="0"/>
        <w:ind w:left="0"/>
        <w:jc w:val="left"/>
      </w:pPr>
      <w:r>
        <w:rPr>
          <w:rFonts w:ascii="Times New Roman"/>
          <w:b/>
          <w:i w:val="false"/>
          <w:color w:val="000000"/>
        </w:rPr>
        <w:t xml:space="preserve"> Описание последовательности и взаимодействие административных действий (процедур)</w:t>
      </w:r>
      <w:r>
        <w:br/>
      </w:r>
      <w:r>
        <w:rPr>
          <w:rFonts w:ascii="Times New Roman"/>
          <w:b/>
          <w:i w:val="false"/>
          <w:color w:val="000000"/>
        </w:rPr>
        <w:t>
Таблица 1. Описание действий СФЕ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83"/>
        <w:gridCol w:w="1354"/>
        <w:gridCol w:w="1462"/>
        <w:gridCol w:w="1441"/>
        <w:gridCol w:w="1462"/>
        <w:gridCol w:w="1701"/>
        <w:gridCol w:w="3237"/>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Действия основного процесса (хода, потока работ)</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w:t>
            </w:r>
            <w:r>
              <w:br/>
            </w:r>
            <w:r>
              <w:rPr>
                <w:rFonts w:ascii="Times New Roman"/>
                <w:b w:val="false"/>
                <w:i w:val="false"/>
                <w:color w:val="000000"/>
                <w:sz w:val="20"/>
              </w:rPr>
              <w:t>
вия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Центра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 отде</w:t>
            </w:r>
            <w:r>
              <w:br/>
            </w:r>
            <w:r>
              <w:rPr>
                <w:rFonts w:ascii="Times New Roman"/>
                <w:b w:val="false"/>
                <w:i w:val="false"/>
                <w:color w:val="000000"/>
                <w:sz w:val="20"/>
              </w:rPr>
              <w:t>
ла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w:t>
            </w:r>
            <w:r>
              <w:br/>
            </w:r>
            <w:r>
              <w:rPr>
                <w:rFonts w:ascii="Times New Roman"/>
                <w:b w:val="false"/>
                <w:i w:val="false"/>
                <w:color w:val="000000"/>
                <w:sz w:val="20"/>
              </w:rPr>
              <w:t>
тор</w:t>
            </w:r>
            <w:r>
              <w:br/>
            </w:r>
            <w:r>
              <w:rPr>
                <w:rFonts w:ascii="Times New Roman"/>
                <w:b w:val="false"/>
                <w:i w:val="false"/>
                <w:color w:val="000000"/>
                <w:sz w:val="20"/>
              </w:rPr>
              <w:t>
накопи</w:t>
            </w:r>
            <w:r>
              <w:br/>
            </w:r>
            <w:r>
              <w:rPr>
                <w:rFonts w:ascii="Times New Roman"/>
                <w:b w:val="false"/>
                <w:i w:val="false"/>
                <w:color w:val="000000"/>
                <w:sz w:val="20"/>
              </w:rPr>
              <w:t>
тельно</w:t>
            </w:r>
            <w:r>
              <w:br/>
            </w:r>
            <w:r>
              <w:rPr>
                <w:rFonts w:ascii="Times New Roman"/>
                <w:b w:val="false"/>
                <w:i w:val="false"/>
                <w:color w:val="000000"/>
                <w:sz w:val="20"/>
              </w:rPr>
              <w:t>
гоотде</w:t>
            </w:r>
            <w:r>
              <w:br/>
            </w:r>
            <w:r>
              <w:rPr>
                <w:rFonts w:ascii="Times New Roman"/>
                <w:b w:val="false"/>
                <w:i w:val="false"/>
                <w:color w:val="000000"/>
                <w:sz w:val="20"/>
              </w:rPr>
              <w:t>
ла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ного</w:t>
            </w:r>
            <w:r>
              <w:br/>
            </w:r>
            <w:r>
              <w:rPr>
                <w:rFonts w:ascii="Times New Roman"/>
                <w:b w:val="false"/>
                <w:i w:val="false"/>
                <w:color w:val="000000"/>
                <w:sz w:val="20"/>
              </w:rPr>
              <w:t>
органа</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Ответственный</w:t>
            </w:r>
            <w:r>
              <w:br/>
            </w:r>
            <w:r>
              <w:rPr>
                <w:rFonts w:ascii="Times New Roman"/>
                <w:b w:val="false"/>
                <w:i w:val="false"/>
                <w:color w:val="000000"/>
                <w:sz w:val="20"/>
              </w:rPr>
              <w:t>
сотрудник упол</w:t>
            </w:r>
            <w:r>
              <w:br/>
            </w:r>
            <w:r>
              <w:rPr>
                <w:rFonts w:ascii="Times New Roman"/>
                <w:b w:val="false"/>
                <w:i w:val="false"/>
                <w:color w:val="000000"/>
                <w:sz w:val="20"/>
              </w:rPr>
              <w:t>
номоченного органа</w:t>
            </w:r>
          </w:p>
        </w:tc>
      </w:tr>
      <w:tr>
        <w:trPr>
          <w:trHeight w:val="585"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w:t>
            </w:r>
            <w:r>
              <w:br/>
            </w:r>
            <w:r>
              <w:rPr>
                <w:rFonts w:ascii="Times New Roman"/>
                <w:b w:val="false"/>
                <w:i w:val="false"/>
                <w:color w:val="000000"/>
                <w:sz w:val="20"/>
              </w:rPr>
              <w:t>
сывает</w:t>
            </w:r>
            <w:r>
              <w:br/>
            </w:r>
            <w:r>
              <w:rPr>
                <w:rFonts w:ascii="Times New Roman"/>
                <w:b w:val="false"/>
                <w:i w:val="false"/>
                <w:color w:val="000000"/>
                <w:sz w:val="20"/>
              </w:rPr>
              <w:t>
ся в</w:t>
            </w:r>
            <w:r>
              <w:br/>
            </w:r>
            <w:r>
              <w:rPr>
                <w:rFonts w:ascii="Times New Roman"/>
                <w:b w:val="false"/>
                <w:i w:val="false"/>
                <w:color w:val="000000"/>
                <w:sz w:val="20"/>
              </w:rPr>
              <w:t>
журна</w:t>
            </w:r>
            <w:r>
              <w:br/>
            </w:r>
            <w:r>
              <w:rPr>
                <w:rFonts w:ascii="Times New Roman"/>
                <w:b w:val="false"/>
                <w:i w:val="false"/>
                <w:color w:val="000000"/>
                <w:sz w:val="20"/>
              </w:rPr>
              <w:t>
ле и</w:t>
            </w:r>
            <w:r>
              <w:br/>
            </w:r>
            <w:r>
              <w:rPr>
                <w:rFonts w:ascii="Times New Roman"/>
                <w:b w:val="false"/>
                <w:i w:val="false"/>
                <w:color w:val="000000"/>
                <w:sz w:val="20"/>
              </w:rPr>
              <w:t>
собира</w:t>
            </w:r>
            <w:r>
              <w:br/>
            </w:r>
            <w:r>
              <w:rPr>
                <w:rFonts w:ascii="Times New Roman"/>
                <w:b w:val="false"/>
                <w:i w:val="false"/>
                <w:color w:val="000000"/>
                <w:sz w:val="20"/>
              </w:rPr>
              <w:t>
ет 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Состав</w:t>
            </w:r>
            <w:r>
              <w:br/>
            </w:r>
            <w:r>
              <w:rPr>
                <w:rFonts w:ascii="Times New Roman"/>
                <w:b w:val="false"/>
                <w:i w:val="false"/>
                <w:color w:val="000000"/>
                <w:sz w:val="20"/>
              </w:rPr>
              <w:t>
ляет</w:t>
            </w:r>
            <w:r>
              <w:br/>
            </w:r>
            <w:r>
              <w:rPr>
                <w:rFonts w:ascii="Times New Roman"/>
                <w:b w:val="false"/>
                <w:i w:val="false"/>
                <w:color w:val="000000"/>
                <w:sz w:val="20"/>
              </w:rPr>
              <w:t>
реестр</w:t>
            </w:r>
            <w:r>
              <w:br/>
            </w:r>
            <w:r>
              <w:rPr>
                <w:rFonts w:ascii="Times New Roman"/>
                <w:b w:val="false"/>
                <w:i w:val="false"/>
                <w:color w:val="000000"/>
                <w:sz w:val="20"/>
              </w:rPr>
              <w:t>
и нап</w:t>
            </w:r>
            <w:r>
              <w:br/>
            </w:r>
            <w:r>
              <w:rPr>
                <w:rFonts w:ascii="Times New Roman"/>
                <w:b w:val="false"/>
                <w:i w:val="false"/>
                <w:color w:val="000000"/>
                <w:sz w:val="20"/>
              </w:rPr>
              <w:t>
равля</w:t>
            </w:r>
            <w:r>
              <w:br/>
            </w:r>
            <w:r>
              <w:rPr>
                <w:rFonts w:ascii="Times New Roman"/>
                <w:b w:val="false"/>
                <w:i w:val="false"/>
                <w:color w:val="000000"/>
                <w:sz w:val="20"/>
              </w:rPr>
              <w:t>
етдо</w:t>
            </w:r>
            <w:r>
              <w:br/>
            </w:r>
            <w:r>
              <w:rPr>
                <w:rFonts w:ascii="Times New Roman"/>
                <w:b w:val="false"/>
                <w:i w:val="false"/>
                <w:color w:val="000000"/>
                <w:sz w:val="20"/>
              </w:rPr>
              <w:t>
кумен</w:t>
            </w:r>
            <w:r>
              <w:br/>
            </w:r>
            <w:r>
              <w:rPr>
                <w:rFonts w:ascii="Times New Roman"/>
                <w:b w:val="false"/>
                <w:i w:val="false"/>
                <w:color w:val="000000"/>
                <w:sz w:val="20"/>
              </w:rPr>
              <w:t>
ты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Прием</w:t>
            </w:r>
            <w:r>
              <w:br/>
            </w:r>
            <w:r>
              <w:rPr>
                <w:rFonts w:ascii="Times New Roman"/>
                <w:b w:val="false"/>
                <w:i w:val="false"/>
                <w:color w:val="000000"/>
                <w:sz w:val="20"/>
              </w:rPr>
              <w:t>
доку</w:t>
            </w:r>
            <w:r>
              <w:br/>
            </w:r>
            <w:r>
              <w:rPr>
                <w:rFonts w:ascii="Times New Roman"/>
                <w:b w:val="false"/>
                <w:i w:val="false"/>
                <w:color w:val="000000"/>
                <w:sz w:val="20"/>
              </w:rPr>
              <w:t>
мен</w:t>
            </w:r>
            <w:r>
              <w:br/>
            </w:r>
            <w:r>
              <w:rPr>
                <w:rFonts w:ascii="Times New Roman"/>
                <w:b w:val="false"/>
                <w:i w:val="false"/>
                <w:color w:val="000000"/>
                <w:sz w:val="20"/>
              </w:rPr>
              <w:t>
тов,</w:t>
            </w:r>
            <w:r>
              <w:br/>
            </w:r>
            <w:r>
              <w:rPr>
                <w:rFonts w:ascii="Times New Roman"/>
                <w:b w:val="false"/>
                <w:i w:val="false"/>
                <w:color w:val="000000"/>
                <w:sz w:val="20"/>
              </w:rPr>
              <w:t>
регист</w:t>
            </w:r>
            <w:r>
              <w:br/>
            </w:r>
            <w:r>
              <w:rPr>
                <w:rFonts w:ascii="Times New Roman"/>
                <w:b w:val="false"/>
                <w:i w:val="false"/>
                <w:color w:val="000000"/>
                <w:sz w:val="20"/>
              </w:rPr>
              <w:t>
рация</w:t>
            </w:r>
            <w:r>
              <w:br/>
            </w:r>
            <w:r>
              <w:rPr>
                <w:rFonts w:ascii="Times New Roman"/>
                <w:b w:val="false"/>
                <w:i w:val="false"/>
                <w:color w:val="000000"/>
                <w:sz w:val="20"/>
              </w:rPr>
              <w:t>
в жур</w:t>
            </w:r>
            <w:r>
              <w:br/>
            </w:r>
            <w:r>
              <w:rPr>
                <w:rFonts w:ascii="Times New Roman"/>
                <w:b w:val="false"/>
                <w:i w:val="false"/>
                <w:color w:val="000000"/>
                <w:sz w:val="20"/>
              </w:rPr>
              <w:t>
нале</w:t>
            </w:r>
            <w:r>
              <w:br/>
            </w:r>
            <w:r>
              <w:rPr>
                <w:rFonts w:ascii="Times New Roman"/>
                <w:b w:val="false"/>
                <w:i w:val="false"/>
                <w:color w:val="000000"/>
                <w:sz w:val="20"/>
              </w:rPr>
              <w:t>
входя</w:t>
            </w:r>
            <w:r>
              <w:br/>
            </w:r>
            <w:r>
              <w:rPr>
                <w:rFonts w:ascii="Times New Roman"/>
                <w:b w:val="false"/>
                <w:i w:val="false"/>
                <w:color w:val="000000"/>
                <w:sz w:val="20"/>
              </w:rPr>
              <w:t>
щей</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коррес</w:t>
            </w:r>
            <w:r>
              <w:br/>
            </w:r>
            <w:r>
              <w:rPr>
                <w:rFonts w:ascii="Times New Roman"/>
                <w:b w:val="false"/>
                <w:i w:val="false"/>
                <w:color w:val="000000"/>
                <w:sz w:val="20"/>
              </w:rPr>
              <w:t>
понден</w:t>
            </w:r>
            <w:r>
              <w:br/>
            </w:r>
            <w:r>
              <w:rPr>
                <w:rFonts w:ascii="Times New Roman"/>
                <w:b w:val="false"/>
                <w:i w:val="false"/>
                <w:color w:val="000000"/>
                <w:sz w:val="20"/>
              </w:rPr>
              <w:t>
цией,</w:t>
            </w:r>
            <w:r>
              <w:br/>
            </w:r>
            <w:r>
              <w:rPr>
                <w:rFonts w:ascii="Times New Roman"/>
                <w:b w:val="false"/>
                <w:i w:val="false"/>
                <w:color w:val="000000"/>
                <w:sz w:val="20"/>
              </w:rPr>
              <w:t>
опреде</w:t>
            </w:r>
            <w:r>
              <w:br/>
            </w:r>
            <w:r>
              <w:rPr>
                <w:rFonts w:ascii="Times New Roman"/>
                <w:b w:val="false"/>
                <w:i w:val="false"/>
                <w:color w:val="000000"/>
                <w:sz w:val="20"/>
              </w:rPr>
              <w:t>
ление</w:t>
            </w:r>
            <w:r>
              <w:br/>
            </w:r>
            <w:r>
              <w:rPr>
                <w:rFonts w:ascii="Times New Roman"/>
                <w:b w:val="false"/>
                <w:i w:val="false"/>
                <w:color w:val="000000"/>
                <w:sz w:val="20"/>
              </w:rPr>
              <w:t>
ответ</w:t>
            </w:r>
            <w:r>
              <w:br/>
            </w:r>
            <w:r>
              <w:rPr>
                <w:rFonts w:ascii="Times New Roman"/>
                <w:b w:val="false"/>
                <w:i w:val="false"/>
                <w:color w:val="000000"/>
                <w:sz w:val="20"/>
              </w:rPr>
              <w:t>
ственно</w:t>
            </w:r>
            <w:r>
              <w:br/>
            </w:r>
            <w:r>
              <w:rPr>
                <w:rFonts w:ascii="Times New Roman"/>
                <w:b w:val="false"/>
                <w:i w:val="false"/>
                <w:color w:val="000000"/>
                <w:sz w:val="20"/>
              </w:rPr>
              <w:t>
го сот</w:t>
            </w:r>
            <w:r>
              <w:br/>
            </w:r>
            <w:r>
              <w:rPr>
                <w:rFonts w:ascii="Times New Roman"/>
                <w:b w:val="false"/>
                <w:i w:val="false"/>
                <w:color w:val="000000"/>
                <w:sz w:val="20"/>
              </w:rPr>
              <w:t>
рудника</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Осуществление проверки</w:t>
            </w:r>
            <w:r>
              <w:br/>
            </w:r>
            <w:r>
              <w:rPr>
                <w:rFonts w:ascii="Times New Roman"/>
                <w:b w:val="false"/>
                <w:i w:val="false"/>
                <w:color w:val="000000"/>
                <w:sz w:val="20"/>
              </w:rPr>
              <w:t>
полноты</w:t>
            </w:r>
            <w:r>
              <w:br/>
            </w:r>
            <w:r>
              <w:rPr>
                <w:rFonts w:ascii="Times New Roman"/>
                <w:b w:val="false"/>
                <w:i w:val="false"/>
                <w:color w:val="000000"/>
                <w:sz w:val="20"/>
              </w:rPr>
              <w:t>
документов,</w:t>
            </w:r>
            <w:r>
              <w:br/>
            </w:r>
            <w:r>
              <w:rPr>
                <w:rFonts w:ascii="Times New Roman"/>
                <w:b w:val="false"/>
                <w:i w:val="false"/>
                <w:color w:val="000000"/>
                <w:sz w:val="20"/>
              </w:rPr>
              <w:t>
направление</w:t>
            </w:r>
            <w:r>
              <w:br/>
            </w:r>
            <w:r>
              <w:rPr>
                <w:rFonts w:ascii="Times New Roman"/>
                <w:b w:val="false"/>
                <w:i w:val="false"/>
                <w:color w:val="000000"/>
                <w:sz w:val="20"/>
              </w:rPr>
              <w:t>
документов в</w:t>
            </w:r>
            <w:r>
              <w:br/>
            </w:r>
            <w:r>
              <w:rPr>
                <w:rFonts w:ascii="Times New Roman"/>
                <w:b w:val="false"/>
                <w:i w:val="false"/>
                <w:color w:val="000000"/>
                <w:sz w:val="20"/>
              </w:rPr>
              <w:t>
специализиро</w:t>
            </w:r>
            <w:r>
              <w:br/>
            </w:r>
            <w:r>
              <w:rPr>
                <w:rFonts w:ascii="Times New Roman"/>
                <w:b w:val="false"/>
                <w:i w:val="false"/>
                <w:color w:val="000000"/>
                <w:sz w:val="20"/>
              </w:rPr>
              <w:t>
ванное</w:t>
            </w:r>
            <w:r>
              <w:br/>
            </w:r>
            <w:r>
              <w:rPr>
                <w:rFonts w:ascii="Times New Roman"/>
                <w:b w:val="false"/>
                <w:i w:val="false"/>
                <w:color w:val="000000"/>
                <w:sz w:val="20"/>
              </w:rPr>
              <w:t>
предприятие,</w:t>
            </w:r>
            <w:r>
              <w:br/>
            </w:r>
            <w:r>
              <w:rPr>
                <w:rFonts w:ascii="Times New Roman"/>
                <w:b w:val="false"/>
                <w:i w:val="false"/>
                <w:color w:val="000000"/>
                <w:sz w:val="20"/>
              </w:rPr>
              <w:t>
подготовка мо</w:t>
            </w:r>
            <w:r>
              <w:br/>
            </w:r>
            <w:r>
              <w:rPr>
                <w:rFonts w:ascii="Times New Roman"/>
                <w:b w:val="false"/>
                <w:i w:val="false"/>
                <w:color w:val="000000"/>
                <w:sz w:val="20"/>
              </w:rPr>
              <w:t>
тивированного</w:t>
            </w:r>
            <w:r>
              <w:br/>
            </w:r>
            <w:r>
              <w:rPr>
                <w:rFonts w:ascii="Times New Roman"/>
                <w:b w:val="false"/>
                <w:i w:val="false"/>
                <w:color w:val="000000"/>
                <w:sz w:val="20"/>
              </w:rPr>
              <w:t>
ответа об</w:t>
            </w:r>
            <w:r>
              <w:br/>
            </w:r>
            <w:r>
              <w:rPr>
                <w:rFonts w:ascii="Times New Roman"/>
                <w:b w:val="false"/>
                <w:i w:val="false"/>
                <w:color w:val="000000"/>
                <w:sz w:val="20"/>
              </w:rPr>
              <w:t>
отказе, либо</w:t>
            </w:r>
            <w:r>
              <w:br/>
            </w:r>
            <w:r>
              <w:rPr>
                <w:rFonts w:ascii="Times New Roman"/>
                <w:b w:val="false"/>
                <w:i w:val="false"/>
                <w:color w:val="000000"/>
                <w:sz w:val="20"/>
              </w:rPr>
              <w:t>
письменного</w:t>
            </w:r>
            <w:r>
              <w:br/>
            </w:r>
            <w:r>
              <w:rPr>
                <w:rFonts w:ascii="Times New Roman"/>
                <w:b w:val="false"/>
                <w:i w:val="false"/>
                <w:color w:val="000000"/>
                <w:sz w:val="20"/>
              </w:rPr>
              <w:t>
уведомления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p>
        </w:tc>
      </w:tr>
      <w:tr>
        <w:trPr>
          <w:trHeight w:val="3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 документ,</w:t>
            </w:r>
            <w:r>
              <w:br/>
            </w:r>
            <w:r>
              <w:rPr>
                <w:rFonts w:ascii="Times New Roman"/>
                <w:b w:val="false"/>
                <w:i w:val="false"/>
                <w:color w:val="000000"/>
                <w:sz w:val="20"/>
              </w:rPr>
              <w:t>
организационно-распо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распис</w:t>
            </w:r>
            <w:r>
              <w:br/>
            </w:r>
            <w:r>
              <w:rPr>
                <w:rFonts w:ascii="Times New Roman"/>
                <w:b w:val="false"/>
                <w:i w:val="false"/>
                <w:color w:val="000000"/>
                <w:sz w:val="20"/>
              </w:rPr>
              <w:t>
ка</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w:t>
            </w:r>
            <w:r>
              <w:br/>
            </w:r>
            <w:r>
              <w:rPr>
                <w:rFonts w:ascii="Times New Roman"/>
                <w:b w:val="false"/>
                <w:i w:val="false"/>
                <w:color w:val="000000"/>
                <w:sz w:val="20"/>
              </w:rPr>
              <w:t>
доку</w:t>
            </w:r>
            <w:r>
              <w:br/>
            </w:r>
            <w:r>
              <w:rPr>
                <w:rFonts w:ascii="Times New Roman"/>
                <w:b w:val="false"/>
                <w:i w:val="false"/>
                <w:color w:val="000000"/>
                <w:sz w:val="20"/>
              </w:rPr>
              <w:t>
мент</w:t>
            </w:r>
            <w:r>
              <w:br/>
            </w:r>
            <w:r>
              <w:rPr>
                <w:rFonts w:ascii="Times New Roman"/>
                <w:b w:val="false"/>
                <w:i w:val="false"/>
                <w:color w:val="000000"/>
                <w:sz w:val="20"/>
              </w:rPr>
              <w:t>
ов в</w:t>
            </w:r>
            <w:r>
              <w:br/>
            </w:r>
            <w:r>
              <w:rPr>
                <w:rFonts w:ascii="Times New Roman"/>
                <w:b w:val="false"/>
                <w:i w:val="false"/>
                <w:color w:val="000000"/>
                <w:sz w:val="20"/>
              </w:rPr>
              <w:t>
накопи</w:t>
            </w:r>
            <w:r>
              <w:br/>
            </w:r>
            <w:r>
              <w:rPr>
                <w:rFonts w:ascii="Times New Roman"/>
                <w:b w:val="false"/>
                <w:i w:val="false"/>
                <w:color w:val="000000"/>
                <w:sz w:val="20"/>
              </w:rPr>
              <w:t>
тель</w:t>
            </w:r>
            <w:r>
              <w:br/>
            </w:r>
            <w:r>
              <w:rPr>
                <w:rFonts w:ascii="Times New Roman"/>
                <w:b w:val="false"/>
                <w:i w:val="false"/>
                <w:color w:val="000000"/>
                <w:sz w:val="20"/>
              </w:rPr>
              <w:t>
ный</w:t>
            </w:r>
            <w:r>
              <w:br/>
            </w:r>
            <w:r>
              <w:rPr>
                <w:rFonts w:ascii="Times New Roman"/>
                <w:b w:val="false"/>
                <w:i w:val="false"/>
                <w:color w:val="000000"/>
                <w:sz w:val="20"/>
              </w:rPr>
              <w:t>
отдел</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Отправ</w:t>
            </w:r>
            <w:r>
              <w:br/>
            </w:r>
            <w:r>
              <w:rPr>
                <w:rFonts w:ascii="Times New Roman"/>
                <w:b w:val="false"/>
                <w:i w:val="false"/>
                <w:color w:val="000000"/>
                <w:sz w:val="20"/>
              </w:rPr>
              <w:t>
кадо</w:t>
            </w:r>
            <w:r>
              <w:br/>
            </w:r>
            <w:r>
              <w:rPr>
                <w:rFonts w:ascii="Times New Roman"/>
                <w:b w:val="false"/>
                <w:i w:val="false"/>
                <w:color w:val="000000"/>
                <w:sz w:val="20"/>
              </w:rPr>
              <w:t>
кумен</w:t>
            </w:r>
            <w:r>
              <w:br/>
            </w:r>
            <w:r>
              <w:rPr>
                <w:rFonts w:ascii="Times New Roman"/>
                <w:b w:val="false"/>
                <w:i w:val="false"/>
                <w:color w:val="000000"/>
                <w:sz w:val="20"/>
              </w:rPr>
              <w:t>
тов в</w:t>
            </w:r>
            <w:r>
              <w:br/>
            </w:r>
            <w:r>
              <w:rPr>
                <w:rFonts w:ascii="Times New Roman"/>
                <w:b w:val="false"/>
                <w:i w:val="false"/>
                <w:color w:val="000000"/>
                <w:sz w:val="20"/>
              </w:rPr>
              <w:t>
уполно</w:t>
            </w:r>
            <w:r>
              <w:br/>
            </w:r>
            <w:r>
              <w:rPr>
                <w:rFonts w:ascii="Times New Roman"/>
                <w:b w:val="false"/>
                <w:i w:val="false"/>
                <w:color w:val="000000"/>
                <w:sz w:val="20"/>
              </w:rPr>
              <w:t>
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w:t>
            </w:r>
            <w:r>
              <w:br/>
            </w:r>
            <w:r>
              <w:rPr>
                <w:rFonts w:ascii="Times New Roman"/>
                <w:b w:val="false"/>
                <w:i w:val="false"/>
                <w:color w:val="000000"/>
                <w:sz w:val="20"/>
              </w:rPr>
              <w:t>
ление</w:t>
            </w:r>
            <w:r>
              <w:br/>
            </w:r>
            <w:r>
              <w:rPr>
                <w:rFonts w:ascii="Times New Roman"/>
                <w:b w:val="false"/>
                <w:i w:val="false"/>
                <w:color w:val="000000"/>
                <w:sz w:val="20"/>
              </w:rPr>
              <w:t>
доку</w:t>
            </w:r>
            <w:r>
              <w:br/>
            </w:r>
            <w:r>
              <w:rPr>
                <w:rFonts w:ascii="Times New Roman"/>
                <w:b w:val="false"/>
                <w:i w:val="false"/>
                <w:color w:val="000000"/>
                <w:sz w:val="20"/>
              </w:rPr>
              <w:t>
ментов</w:t>
            </w:r>
            <w:r>
              <w:br/>
            </w:r>
            <w:r>
              <w:rPr>
                <w:rFonts w:ascii="Times New Roman"/>
                <w:b w:val="false"/>
                <w:i w:val="false"/>
                <w:color w:val="000000"/>
                <w:sz w:val="20"/>
              </w:rPr>
              <w:t>
руко</w:t>
            </w:r>
            <w:r>
              <w:br/>
            </w:r>
            <w:r>
              <w:rPr>
                <w:rFonts w:ascii="Times New Roman"/>
                <w:b w:val="false"/>
                <w:i w:val="false"/>
                <w:color w:val="000000"/>
                <w:sz w:val="20"/>
              </w:rPr>
              <w:t>
вод</w:t>
            </w:r>
            <w:r>
              <w:br/>
            </w:r>
            <w:r>
              <w:rPr>
                <w:rFonts w:ascii="Times New Roman"/>
                <w:b w:val="false"/>
                <w:i w:val="false"/>
                <w:color w:val="000000"/>
                <w:sz w:val="20"/>
              </w:rPr>
              <w:t>
ству</w:t>
            </w:r>
            <w:r>
              <w:br/>
            </w:r>
            <w:r>
              <w:rPr>
                <w:rFonts w:ascii="Times New Roman"/>
                <w:b w:val="false"/>
                <w:i w:val="false"/>
                <w:color w:val="000000"/>
                <w:sz w:val="20"/>
              </w:rPr>
              <w:t>
для</w:t>
            </w:r>
            <w:r>
              <w:br/>
            </w:r>
            <w:r>
              <w:rPr>
                <w:rFonts w:ascii="Times New Roman"/>
                <w:b w:val="false"/>
                <w:i w:val="false"/>
                <w:color w:val="000000"/>
                <w:sz w:val="20"/>
              </w:rPr>
              <w:t>
наложе</w:t>
            </w:r>
            <w:r>
              <w:br/>
            </w:r>
            <w:r>
              <w:rPr>
                <w:rFonts w:ascii="Times New Roman"/>
                <w:b w:val="false"/>
                <w:i w:val="false"/>
                <w:color w:val="000000"/>
                <w:sz w:val="20"/>
              </w:rPr>
              <w:t>
ния</w:t>
            </w:r>
            <w:r>
              <w:br/>
            </w:r>
            <w:r>
              <w:rPr>
                <w:rFonts w:ascii="Times New Roman"/>
                <w:b w:val="false"/>
                <w:i w:val="false"/>
                <w:color w:val="000000"/>
                <w:sz w:val="20"/>
              </w:rPr>
              <w:t>
резолю</w:t>
            </w:r>
            <w:r>
              <w:br/>
            </w:r>
            <w:r>
              <w:rPr>
                <w:rFonts w:ascii="Times New Roman"/>
                <w:b w:val="false"/>
                <w:i w:val="false"/>
                <w:color w:val="000000"/>
                <w:sz w:val="20"/>
              </w:rPr>
              <w:t>
ции</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Наложе</w:t>
            </w:r>
            <w:r>
              <w:br/>
            </w:r>
            <w:r>
              <w:rPr>
                <w:rFonts w:ascii="Times New Roman"/>
                <w:b w:val="false"/>
                <w:i w:val="false"/>
                <w:color w:val="000000"/>
                <w:sz w:val="20"/>
              </w:rPr>
              <w:t>
ние ре</w:t>
            </w:r>
            <w:r>
              <w:br/>
            </w:r>
            <w:r>
              <w:rPr>
                <w:rFonts w:ascii="Times New Roman"/>
                <w:b w:val="false"/>
                <w:i w:val="false"/>
                <w:color w:val="000000"/>
                <w:sz w:val="20"/>
              </w:rPr>
              <w:t>
золю</w:t>
            </w:r>
            <w:r>
              <w:br/>
            </w:r>
            <w:r>
              <w:rPr>
                <w:rFonts w:ascii="Times New Roman"/>
                <w:b w:val="false"/>
                <w:i w:val="false"/>
                <w:color w:val="000000"/>
                <w:sz w:val="20"/>
              </w:rPr>
              <w:t>
ции,</w:t>
            </w:r>
            <w:r>
              <w:br/>
            </w:r>
            <w:r>
              <w:rPr>
                <w:rFonts w:ascii="Times New Roman"/>
                <w:b w:val="false"/>
                <w:i w:val="false"/>
                <w:color w:val="000000"/>
                <w:sz w:val="20"/>
              </w:rPr>
              <w:t>
отправ</w:t>
            </w:r>
            <w:r>
              <w:br/>
            </w:r>
            <w:r>
              <w:rPr>
                <w:rFonts w:ascii="Times New Roman"/>
                <w:b w:val="false"/>
                <w:i w:val="false"/>
                <w:color w:val="000000"/>
                <w:sz w:val="20"/>
              </w:rPr>
              <w:t>
ка от</w:t>
            </w:r>
            <w:r>
              <w:br/>
            </w:r>
            <w:r>
              <w:rPr>
                <w:rFonts w:ascii="Times New Roman"/>
                <w:b w:val="false"/>
                <w:i w:val="false"/>
                <w:color w:val="000000"/>
                <w:sz w:val="20"/>
              </w:rPr>
              <w:t>
ветст</w:t>
            </w:r>
            <w:r>
              <w:br/>
            </w:r>
            <w:r>
              <w:rPr>
                <w:rFonts w:ascii="Times New Roman"/>
                <w:b w:val="false"/>
                <w:i w:val="false"/>
                <w:color w:val="000000"/>
                <w:sz w:val="20"/>
              </w:rPr>
              <w:t>
венному</w:t>
            </w:r>
            <w:r>
              <w:br/>
            </w:r>
            <w:r>
              <w:rPr>
                <w:rFonts w:ascii="Times New Roman"/>
                <w:b w:val="false"/>
                <w:i w:val="false"/>
                <w:color w:val="000000"/>
                <w:sz w:val="20"/>
              </w:rPr>
              <w:t>
исполни</w:t>
            </w:r>
            <w:r>
              <w:br/>
            </w:r>
            <w:r>
              <w:rPr>
                <w:rFonts w:ascii="Times New Roman"/>
                <w:b w:val="false"/>
                <w:i w:val="false"/>
                <w:color w:val="000000"/>
                <w:sz w:val="20"/>
              </w:rPr>
              <w:t>
телю</w:t>
            </w:r>
            <w:r>
              <w:br/>
            </w:r>
            <w:r>
              <w:rPr>
                <w:rFonts w:ascii="Times New Roman"/>
                <w:b w:val="false"/>
                <w:i w:val="false"/>
                <w:color w:val="000000"/>
                <w:sz w:val="20"/>
              </w:rPr>
              <w:t>
для ис</w:t>
            </w:r>
            <w:r>
              <w:br/>
            </w:r>
            <w:r>
              <w:rPr>
                <w:rFonts w:ascii="Times New Roman"/>
                <w:b w:val="false"/>
                <w:i w:val="false"/>
                <w:color w:val="000000"/>
                <w:sz w:val="20"/>
              </w:rPr>
              <w:t>
полне</w:t>
            </w:r>
            <w:r>
              <w:br/>
            </w:r>
            <w:r>
              <w:rPr>
                <w:rFonts w:ascii="Times New Roman"/>
                <w:b w:val="false"/>
                <w:i w:val="false"/>
                <w:color w:val="000000"/>
                <w:sz w:val="20"/>
              </w:rPr>
              <w:t>
ния</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сопроводитель</w:t>
            </w:r>
            <w:r>
              <w:br/>
            </w:r>
            <w:r>
              <w:rPr>
                <w:rFonts w:ascii="Times New Roman"/>
                <w:b w:val="false"/>
                <w:i w:val="false"/>
                <w:color w:val="000000"/>
                <w:sz w:val="20"/>
              </w:rPr>
              <w:t>
ное письмо в</w:t>
            </w:r>
            <w:r>
              <w:br/>
            </w:r>
            <w:r>
              <w:rPr>
                <w:rFonts w:ascii="Times New Roman"/>
                <w:b w:val="false"/>
                <w:i w:val="false"/>
                <w:color w:val="000000"/>
                <w:sz w:val="20"/>
              </w:rPr>
              <w:t>
специализиро</w:t>
            </w:r>
            <w:r>
              <w:br/>
            </w:r>
            <w:r>
              <w:rPr>
                <w:rFonts w:ascii="Times New Roman"/>
                <w:b w:val="false"/>
                <w:i w:val="false"/>
                <w:color w:val="000000"/>
                <w:sz w:val="20"/>
              </w:rPr>
              <w:t>
ванное пред</w:t>
            </w:r>
            <w:r>
              <w:br/>
            </w:r>
            <w:r>
              <w:rPr>
                <w:rFonts w:ascii="Times New Roman"/>
                <w:b w:val="false"/>
                <w:i w:val="false"/>
                <w:color w:val="000000"/>
                <w:sz w:val="20"/>
              </w:rPr>
              <w:t>
приятие, или</w:t>
            </w:r>
            <w:r>
              <w:br/>
            </w:r>
            <w:r>
              <w:rPr>
                <w:rFonts w:ascii="Times New Roman"/>
                <w:b w:val="false"/>
                <w:i w:val="false"/>
                <w:color w:val="000000"/>
                <w:sz w:val="20"/>
              </w:rPr>
              <w:t>
мотивированный ответ об</w:t>
            </w:r>
            <w:r>
              <w:br/>
            </w:r>
            <w:r>
              <w:rPr>
                <w:rFonts w:ascii="Times New Roman"/>
                <w:b w:val="false"/>
                <w:i w:val="false"/>
                <w:color w:val="000000"/>
                <w:sz w:val="20"/>
              </w:rPr>
              <w:t>
отказе, либо</w:t>
            </w:r>
            <w:r>
              <w:br/>
            </w:r>
            <w:r>
              <w:rPr>
                <w:rFonts w:ascii="Times New Roman"/>
                <w:b w:val="false"/>
                <w:i w:val="false"/>
                <w:color w:val="000000"/>
                <w:sz w:val="20"/>
              </w:rPr>
              <w:t>
письменное</w:t>
            </w:r>
            <w:r>
              <w:br/>
            </w:r>
            <w:r>
              <w:rPr>
                <w:rFonts w:ascii="Times New Roman"/>
                <w:b w:val="false"/>
                <w:i w:val="false"/>
                <w:color w:val="000000"/>
                <w:sz w:val="20"/>
              </w:rPr>
              <w:t>
уведомление о</w:t>
            </w:r>
            <w:r>
              <w:br/>
            </w:r>
            <w:r>
              <w:rPr>
                <w:rFonts w:ascii="Times New Roman"/>
                <w:b w:val="false"/>
                <w:i w:val="false"/>
                <w:color w:val="000000"/>
                <w:sz w:val="20"/>
              </w:rPr>
              <w:t>
приостановле</w:t>
            </w:r>
            <w:r>
              <w:br/>
            </w:r>
            <w:r>
              <w:rPr>
                <w:rFonts w:ascii="Times New Roman"/>
                <w:b w:val="false"/>
                <w:i w:val="false"/>
                <w:color w:val="000000"/>
                <w:sz w:val="20"/>
              </w:rPr>
              <w:t>
нии оказания</w:t>
            </w:r>
            <w:r>
              <w:br/>
            </w:r>
            <w:r>
              <w:rPr>
                <w:rFonts w:ascii="Times New Roman"/>
                <w:b w:val="false"/>
                <w:i w:val="false"/>
                <w:color w:val="000000"/>
                <w:sz w:val="20"/>
              </w:rPr>
              <w:t>
государствен</w:t>
            </w:r>
            <w:r>
              <w:br/>
            </w:r>
            <w:r>
              <w:rPr>
                <w:rFonts w:ascii="Times New Roman"/>
                <w:b w:val="false"/>
                <w:i w:val="false"/>
                <w:color w:val="000000"/>
                <w:sz w:val="20"/>
              </w:rPr>
              <w:t>
ной услуги</w:t>
            </w:r>
          </w:p>
        </w:tc>
      </w:tr>
      <w:tr>
        <w:trPr>
          <w:trHeight w:val="21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w:t>
            </w:r>
            <w:r>
              <w:br/>
            </w:r>
            <w:r>
              <w:rPr>
                <w:rFonts w:ascii="Times New Roman"/>
                <w:b w:val="false"/>
                <w:i w:val="false"/>
                <w:color w:val="000000"/>
                <w:sz w:val="20"/>
              </w:rPr>
              <w:t>
лее 30</w:t>
            </w:r>
            <w:r>
              <w:br/>
            </w:r>
            <w:r>
              <w:rPr>
                <w:rFonts w:ascii="Times New Roman"/>
                <w:b w:val="false"/>
                <w:i w:val="false"/>
                <w:color w:val="000000"/>
                <w:sz w:val="20"/>
              </w:rPr>
              <w:t>
минут</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раза</w:t>
            </w:r>
            <w:r>
              <w:br/>
            </w:r>
            <w:r>
              <w:rPr>
                <w:rFonts w:ascii="Times New Roman"/>
                <w:b w:val="false"/>
                <w:i w:val="false"/>
                <w:color w:val="000000"/>
                <w:sz w:val="20"/>
              </w:rPr>
              <w:t>
в день</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ме</w:t>
            </w:r>
            <w:r>
              <w:br/>
            </w:r>
            <w:r>
              <w:rPr>
                <w:rFonts w:ascii="Times New Roman"/>
                <w:b w:val="false"/>
                <w:i w:val="false"/>
                <w:color w:val="000000"/>
                <w:sz w:val="20"/>
              </w:rPr>
              <w:t>
нее 2</w:t>
            </w:r>
            <w:r>
              <w:br/>
            </w:r>
            <w:r>
              <w:rPr>
                <w:rFonts w:ascii="Times New Roman"/>
                <w:b w:val="false"/>
                <w:i w:val="false"/>
                <w:color w:val="000000"/>
                <w:sz w:val="20"/>
              </w:rPr>
              <w:t>
раз в</w:t>
            </w:r>
            <w:r>
              <w:br/>
            </w:r>
            <w:r>
              <w:rPr>
                <w:rFonts w:ascii="Times New Roman"/>
                <w:b w:val="false"/>
                <w:i w:val="false"/>
                <w:color w:val="000000"/>
                <w:sz w:val="20"/>
              </w:rPr>
              <w:t>
день</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510" w:hRule="atLeast"/>
        </w:trPr>
        <w:tc>
          <w:tcPr>
            <w:tcW w:w="2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7"/>
        <w:gridCol w:w="1845"/>
        <w:gridCol w:w="1802"/>
        <w:gridCol w:w="1630"/>
        <w:gridCol w:w="1975"/>
        <w:gridCol w:w="1566"/>
        <w:gridCol w:w="1825"/>
      </w:tblGrid>
      <w:tr>
        <w:trPr>
          <w:trHeight w:val="52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специали</w:t>
            </w:r>
            <w:r>
              <w:br/>
            </w:r>
            <w:r>
              <w:rPr>
                <w:rFonts w:ascii="Times New Roman"/>
                <w:b w:val="false"/>
                <w:i w:val="false"/>
                <w:color w:val="000000"/>
                <w:sz w:val="20"/>
              </w:rPr>
              <w:t>
зирован</w:t>
            </w:r>
            <w:r>
              <w:br/>
            </w:r>
            <w:r>
              <w:rPr>
                <w:rFonts w:ascii="Times New Roman"/>
                <w:b w:val="false"/>
                <w:i w:val="false"/>
                <w:color w:val="000000"/>
                <w:sz w:val="20"/>
              </w:rPr>
              <w:t>
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w:t>
            </w:r>
            <w:r>
              <w:br/>
            </w:r>
            <w:r>
              <w:rPr>
                <w:rFonts w:ascii="Times New Roman"/>
                <w:b w:val="false"/>
                <w:i w:val="false"/>
                <w:color w:val="000000"/>
                <w:sz w:val="20"/>
              </w:rPr>
              <w:t>
ственное</w:t>
            </w:r>
            <w:r>
              <w:br/>
            </w:r>
            <w:r>
              <w:rPr>
                <w:rFonts w:ascii="Times New Roman"/>
                <w:b w:val="false"/>
                <w:i w:val="false"/>
                <w:color w:val="000000"/>
                <w:sz w:val="20"/>
              </w:rPr>
              <w:t>
подразде</w:t>
            </w:r>
            <w:r>
              <w:br/>
            </w:r>
            <w:r>
              <w:rPr>
                <w:rFonts w:ascii="Times New Roman"/>
                <w:b w:val="false"/>
                <w:i w:val="false"/>
                <w:color w:val="000000"/>
                <w:sz w:val="20"/>
              </w:rPr>
              <w:t>
ление</w:t>
            </w:r>
            <w:r>
              <w:br/>
            </w:r>
            <w:r>
              <w:rPr>
                <w:rFonts w:ascii="Times New Roman"/>
                <w:b w:val="false"/>
                <w:i w:val="false"/>
                <w:color w:val="000000"/>
                <w:sz w:val="20"/>
              </w:rPr>
              <w:t>
специали</w:t>
            </w:r>
            <w:r>
              <w:br/>
            </w:r>
            <w:r>
              <w:rPr>
                <w:rFonts w:ascii="Times New Roman"/>
                <w:b w:val="false"/>
                <w:i w:val="false"/>
                <w:color w:val="000000"/>
                <w:sz w:val="20"/>
              </w:rPr>
              <w:t>
зирован</w:t>
            </w:r>
            <w:r>
              <w:br/>
            </w:r>
            <w:r>
              <w:rPr>
                <w:rFonts w:ascii="Times New Roman"/>
                <w:b w:val="false"/>
                <w:i w:val="false"/>
                <w:color w:val="000000"/>
                <w:sz w:val="20"/>
              </w:rPr>
              <w:t>
ного</w:t>
            </w:r>
            <w:r>
              <w:br/>
            </w:r>
            <w:r>
              <w:rPr>
                <w:rFonts w:ascii="Times New Roman"/>
                <w:b w:val="false"/>
                <w:i w:val="false"/>
                <w:color w:val="000000"/>
                <w:sz w:val="20"/>
              </w:rPr>
              <w:t>
предприя</w:t>
            </w:r>
            <w:r>
              <w:br/>
            </w:r>
            <w:r>
              <w:rPr>
                <w:rFonts w:ascii="Times New Roman"/>
                <w:b w:val="false"/>
                <w:i w:val="false"/>
                <w:color w:val="000000"/>
                <w:sz w:val="20"/>
              </w:rPr>
              <w:t>
тия</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w:t>
            </w:r>
            <w:r>
              <w:br/>
            </w:r>
            <w:r>
              <w:rPr>
                <w:rFonts w:ascii="Times New Roman"/>
                <w:b w:val="false"/>
                <w:i w:val="false"/>
                <w:color w:val="000000"/>
                <w:sz w:val="20"/>
              </w:rPr>
              <w:t>
приема</w:t>
            </w:r>
            <w:r>
              <w:br/>
            </w:r>
            <w:r>
              <w:rPr>
                <w:rFonts w:ascii="Times New Roman"/>
                <w:b w:val="false"/>
                <w:i w:val="false"/>
                <w:color w:val="000000"/>
                <w:sz w:val="20"/>
              </w:rPr>
              <w:t>
и выда</w:t>
            </w:r>
            <w:r>
              <w:br/>
            </w:r>
            <w:r>
              <w:rPr>
                <w:rFonts w:ascii="Times New Roman"/>
                <w:b w:val="false"/>
                <w:i w:val="false"/>
                <w:color w:val="000000"/>
                <w:sz w:val="20"/>
              </w:rPr>
              <w:t>
чи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w:t>
            </w:r>
            <w:r>
              <w:br/>
            </w:r>
            <w:r>
              <w:rPr>
                <w:rFonts w:ascii="Times New Roman"/>
                <w:b w:val="false"/>
                <w:i w:val="false"/>
                <w:color w:val="000000"/>
                <w:sz w:val="20"/>
              </w:rPr>
              <w:t>
ство</w:t>
            </w:r>
            <w:r>
              <w:br/>
            </w:r>
            <w:r>
              <w:rPr>
                <w:rFonts w:ascii="Times New Roman"/>
                <w:b w:val="false"/>
                <w:i w:val="false"/>
                <w:color w:val="000000"/>
                <w:sz w:val="20"/>
              </w:rPr>
              <w:t>
специали</w:t>
            </w:r>
            <w:r>
              <w:br/>
            </w:r>
            <w:r>
              <w:rPr>
                <w:rFonts w:ascii="Times New Roman"/>
                <w:b w:val="false"/>
                <w:i w:val="false"/>
                <w:color w:val="000000"/>
                <w:sz w:val="20"/>
              </w:rPr>
              <w:t>
зирован</w:t>
            </w:r>
            <w:r>
              <w:br/>
            </w:r>
            <w:r>
              <w:rPr>
                <w:rFonts w:ascii="Times New Roman"/>
                <w:b w:val="false"/>
                <w:i w:val="false"/>
                <w:color w:val="000000"/>
                <w:sz w:val="20"/>
              </w:rPr>
              <w:t>
ного</w:t>
            </w:r>
            <w:r>
              <w:br/>
            </w:r>
            <w:r>
              <w:rPr>
                <w:rFonts w:ascii="Times New Roman"/>
                <w:b w:val="false"/>
                <w:i w:val="false"/>
                <w:color w:val="000000"/>
                <w:sz w:val="20"/>
              </w:rPr>
              <w:t>
предприя</w:t>
            </w:r>
            <w:r>
              <w:br/>
            </w:r>
            <w:r>
              <w:rPr>
                <w:rFonts w:ascii="Times New Roman"/>
                <w:b w:val="false"/>
                <w:i w:val="false"/>
                <w:color w:val="000000"/>
                <w:sz w:val="20"/>
              </w:rPr>
              <w:t>
тия</w:t>
            </w:r>
          </w:p>
        </w:tc>
      </w:tr>
      <w:tr>
        <w:trPr>
          <w:trHeight w:val="585"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дейст</w:t>
            </w:r>
            <w:r>
              <w:br/>
            </w:r>
            <w:r>
              <w:rPr>
                <w:rFonts w:ascii="Times New Roman"/>
                <w:b w:val="false"/>
                <w:i w:val="false"/>
                <w:color w:val="000000"/>
                <w:sz w:val="20"/>
              </w:rPr>
              <w:t>
вия (про</w:t>
            </w:r>
            <w:r>
              <w:br/>
            </w:r>
            <w:r>
              <w:rPr>
                <w:rFonts w:ascii="Times New Roman"/>
                <w:b w:val="false"/>
                <w:i w:val="false"/>
                <w:color w:val="000000"/>
                <w:sz w:val="20"/>
              </w:rPr>
              <w:t>
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Регистра</w:t>
            </w:r>
            <w:r>
              <w:br/>
            </w:r>
            <w:r>
              <w:rPr>
                <w:rFonts w:ascii="Times New Roman"/>
                <w:b w:val="false"/>
                <w:i w:val="false"/>
                <w:color w:val="000000"/>
                <w:sz w:val="20"/>
              </w:rPr>
              <w:t>
ция зап</w:t>
            </w:r>
            <w:r>
              <w:br/>
            </w:r>
            <w:r>
              <w:rPr>
                <w:rFonts w:ascii="Times New Roman"/>
                <w:b w:val="false"/>
                <w:i w:val="false"/>
                <w:color w:val="000000"/>
                <w:sz w:val="20"/>
              </w:rPr>
              <w:t>
роса</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Ознаком</w:t>
            </w:r>
            <w:r>
              <w:br/>
            </w:r>
            <w:r>
              <w:rPr>
                <w:rFonts w:ascii="Times New Roman"/>
                <w:b w:val="false"/>
                <w:i w:val="false"/>
                <w:color w:val="000000"/>
                <w:sz w:val="20"/>
              </w:rPr>
              <w:t>
ление с</w:t>
            </w:r>
            <w:r>
              <w:br/>
            </w:r>
            <w:r>
              <w:rPr>
                <w:rFonts w:ascii="Times New Roman"/>
                <w:b w:val="false"/>
                <w:i w:val="false"/>
                <w:color w:val="000000"/>
                <w:sz w:val="20"/>
              </w:rPr>
              <w:t>
докумен</w:t>
            </w:r>
            <w:r>
              <w:br/>
            </w:r>
            <w:r>
              <w:rPr>
                <w:rFonts w:ascii="Times New Roman"/>
                <w:b w:val="false"/>
                <w:i w:val="false"/>
                <w:color w:val="000000"/>
                <w:sz w:val="20"/>
              </w:rPr>
              <w:t>
тами,</w:t>
            </w:r>
            <w:r>
              <w:br/>
            </w:r>
            <w:r>
              <w:rPr>
                <w:rFonts w:ascii="Times New Roman"/>
                <w:b w:val="false"/>
                <w:i w:val="false"/>
                <w:color w:val="000000"/>
                <w:sz w:val="20"/>
              </w:rPr>
              <w:t>
наложен</w:t>
            </w:r>
            <w:r>
              <w:br/>
            </w:r>
            <w:r>
              <w:rPr>
                <w:rFonts w:ascii="Times New Roman"/>
                <w:b w:val="false"/>
                <w:i w:val="false"/>
                <w:color w:val="000000"/>
                <w:sz w:val="20"/>
              </w:rPr>
              <w:t>
ие резо</w:t>
            </w:r>
            <w:r>
              <w:br/>
            </w:r>
            <w:r>
              <w:rPr>
                <w:rFonts w:ascii="Times New Roman"/>
                <w:b w:val="false"/>
                <w:i w:val="false"/>
                <w:color w:val="000000"/>
                <w:sz w:val="20"/>
              </w:rPr>
              <w:t xml:space="preserve">
люции </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w:t>
            </w:r>
            <w:r>
              <w:br/>
            </w:r>
            <w:r>
              <w:rPr>
                <w:rFonts w:ascii="Times New Roman"/>
                <w:b w:val="false"/>
                <w:i w:val="false"/>
                <w:color w:val="000000"/>
                <w:sz w:val="20"/>
              </w:rPr>
              <w:t>
кумен</w:t>
            </w:r>
            <w:r>
              <w:br/>
            </w:r>
            <w:r>
              <w:rPr>
                <w:rFonts w:ascii="Times New Roman"/>
                <w:b w:val="false"/>
                <w:i w:val="false"/>
                <w:color w:val="000000"/>
                <w:sz w:val="20"/>
              </w:rPr>
              <w:t>
тов про</w:t>
            </w:r>
            <w:r>
              <w:br/>
            </w:r>
            <w:r>
              <w:rPr>
                <w:rFonts w:ascii="Times New Roman"/>
                <w:b w:val="false"/>
                <w:i w:val="false"/>
                <w:color w:val="000000"/>
                <w:sz w:val="20"/>
              </w:rPr>
              <w:t>
изводст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Изготов</w:t>
            </w:r>
            <w:r>
              <w:br/>
            </w:r>
            <w:r>
              <w:rPr>
                <w:rFonts w:ascii="Times New Roman"/>
                <w:b w:val="false"/>
                <w:i w:val="false"/>
                <w:color w:val="000000"/>
                <w:sz w:val="20"/>
              </w:rPr>
              <w:t>
ление</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w:t>
            </w:r>
            <w:r>
              <w:br/>
            </w:r>
            <w:r>
              <w:rPr>
                <w:rFonts w:ascii="Times New Roman"/>
                <w:b w:val="false"/>
                <w:i w:val="false"/>
                <w:color w:val="000000"/>
                <w:sz w:val="20"/>
              </w:rPr>
              <w:t>
ние экс</w:t>
            </w:r>
            <w:r>
              <w:br/>
            </w:r>
            <w:r>
              <w:rPr>
                <w:rFonts w:ascii="Times New Roman"/>
                <w:b w:val="false"/>
                <w:i w:val="false"/>
                <w:color w:val="000000"/>
                <w:sz w:val="20"/>
              </w:rPr>
              <w:t>
пертизы</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w:t>
            </w:r>
            <w:r>
              <w:br/>
            </w:r>
            <w:r>
              <w:rPr>
                <w:rFonts w:ascii="Times New Roman"/>
                <w:b w:val="false"/>
                <w:i w:val="false"/>
                <w:color w:val="000000"/>
                <w:sz w:val="20"/>
              </w:rPr>
              <w:t>
порядитель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до</w:t>
            </w:r>
            <w:r>
              <w:br/>
            </w:r>
            <w:r>
              <w:rPr>
                <w:rFonts w:ascii="Times New Roman"/>
                <w:b w:val="false"/>
                <w:i w:val="false"/>
                <w:color w:val="000000"/>
                <w:sz w:val="20"/>
              </w:rPr>
              <w:t>
кументов</w:t>
            </w:r>
            <w:r>
              <w:br/>
            </w:r>
            <w:r>
              <w:rPr>
                <w:rFonts w:ascii="Times New Roman"/>
                <w:b w:val="false"/>
                <w:i w:val="false"/>
                <w:color w:val="000000"/>
                <w:sz w:val="20"/>
              </w:rPr>
              <w:t>
руковод</w:t>
            </w:r>
            <w:r>
              <w:br/>
            </w:r>
            <w:r>
              <w:rPr>
                <w:rFonts w:ascii="Times New Roman"/>
                <w:b w:val="false"/>
                <w:i w:val="false"/>
                <w:color w:val="000000"/>
                <w:sz w:val="20"/>
              </w:rPr>
              <w:t>
ству для</w:t>
            </w:r>
            <w:r>
              <w:br/>
            </w:r>
            <w:r>
              <w:rPr>
                <w:rFonts w:ascii="Times New Roman"/>
                <w:b w:val="false"/>
                <w:i w:val="false"/>
                <w:color w:val="000000"/>
                <w:sz w:val="20"/>
              </w:rPr>
              <w:t>
наложе</w:t>
            </w:r>
            <w:r>
              <w:br/>
            </w:r>
            <w:r>
              <w:rPr>
                <w:rFonts w:ascii="Times New Roman"/>
                <w:b w:val="false"/>
                <w:i w:val="false"/>
                <w:color w:val="000000"/>
                <w:sz w:val="20"/>
              </w:rPr>
              <w:t>
ния резо</w:t>
            </w:r>
            <w:r>
              <w:br/>
            </w:r>
            <w:r>
              <w:rPr>
                <w:rFonts w:ascii="Times New Roman"/>
                <w:b w:val="false"/>
                <w:i w:val="false"/>
                <w:color w:val="000000"/>
                <w:sz w:val="20"/>
              </w:rPr>
              <w:t>
люции</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докумен</w:t>
            </w:r>
            <w:r>
              <w:br/>
            </w:r>
            <w:r>
              <w:rPr>
                <w:rFonts w:ascii="Times New Roman"/>
                <w:b w:val="false"/>
                <w:i w:val="false"/>
                <w:color w:val="000000"/>
                <w:sz w:val="20"/>
              </w:rPr>
              <w:t>
тов</w:t>
            </w:r>
            <w:r>
              <w:br/>
            </w:r>
            <w:r>
              <w:rPr>
                <w:rFonts w:ascii="Times New Roman"/>
                <w:b w:val="false"/>
                <w:i w:val="false"/>
                <w:color w:val="000000"/>
                <w:sz w:val="20"/>
              </w:rPr>
              <w:t>
группе</w:t>
            </w:r>
            <w:r>
              <w:br/>
            </w:r>
            <w:r>
              <w:rPr>
                <w:rFonts w:ascii="Times New Roman"/>
                <w:b w:val="false"/>
                <w:i w:val="false"/>
                <w:color w:val="000000"/>
                <w:sz w:val="20"/>
              </w:rPr>
              <w:t>
приема и</w:t>
            </w:r>
            <w:r>
              <w:br/>
            </w:r>
            <w:r>
              <w:rPr>
                <w:rFonts w:ascii="Times New Roman"/>
                <w:b w:val="false"/>
                <w:i w:val="false"/>
                <w:color w:val="000000"/>
                <w:sz w:val="20"/>
              </w:rPr>
              <w:t>
выдачи</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доку</w:t>
            </w:r>
            <w:r>
              <w:br/>
            </w:r>
            <w:r>
              <w:rPr>
                <w:rFonts w:ascii="Times New Roman"/>
                <w:b w:val="false"/>
                <w:i w:val="false"/>
                <w:color w:val="000000"/>
                <w:sz w:val="20"/>
              </w:rPr>
              <w:t>
ментов</w:t>
            </w:r>
            <w:r>
              <w:br/>
            </w:r>
            <w:r>
              <w:rPr>
                <w:rFonts w:ascii="Times New Roman"/>
                <w:b w:val="false"/>
                <w:i w:val="false"/>
                <w:color w:val="000000"/>
                <w:sz w:val="20"/>
              </w:rPr>
              <w:t>
произ</w:t>
            </w:r>
            <w:r>
              <w:br/>
            </w:r>
            <w:r>
              <w:rPr>
                <w:rFonts w:ascii="Times New Roman"/>
                <w:b w:val="false"/>
                <w:i w:val="false"/>
                <w:color w:val="000000"/>
                <w:sz w:val="20"/>
              </w:rPr>
              <w:t>
водст</w:t>
            </w:r>
            <w:r>
              <w:br/>
            </w:r>
            <w:r>
              <w:rPr>
                <w:rFonts w:ascii="Times New Roman"/>
                <w:b w:val="false"/>
                <w:i w:val="false"/>
                <w:color w:val="000000"/>
                <w:sz w:val="20"/>
              </w:rPr>
              <w:t>
венному</w:t>
            </w:r>
            <w:r>
              <w:br/>
            </w:r>
            <w:r>
              <w:rPr>
                <w:rFonts w:ascii="Times New Roman"/>
                <w:b w:val="false"/>
                <w:i w:val="false"/>
                <w:color w:val="000000"/>
                <w:sz w:val="20"/>
              </w:rPr>
              <w:t>
подраз</w:t>
            </w:r>
            <w:r>
              <w:br/>
            </w:r>
            <w:r>
              <w:rPr>
                <w:rFonts w:ascii="Times New Roman"/>
                <w:b w:val="false"/>
                <w:i w:val="false"/>
                <w:color w:val="000000"/>
                <w:sz w:val="20"/>
              </w:rPr>
              <w:t>
делению</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группе</w:t>
            </w:r>
            <w:r>
              <w:br/>
            </w:r>
            <w:r>
              <w:rPr>
                <w:rFonts w:ascii="Times New Roman"/>
                <w:b w:val="false"/>
                <w:i w:val="false"/>
                <w:color w:val="000000"/>
                <w:sz w:val="20"/>
              </w:rPr>
              <w:t>
приема и</w:t>
            </w:r>
            <w:r>
              <w:br/>
            </w:r>
            <w:r>
              <w:rPr>
                <w:rFonts w:ascii="Times New Roman"/>
                <w:b w:val="false"/>
                <w:i w:val="false"/>
                <w:color w:val="000000"/>
                <w:sz w:val="20"/>
              </w:rPr>
              <w:t>
выдачи</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ча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канце</w:t>
            </w:r>
            <w:r>
              <w:br/>
            </w:r>
            <w:r>
              <w:rPr>
                <w:rFonts w:ascii="Times New Roman"/>
                <w:b w:val="false"/>
                <w:i w:val="false"/>
                <w:color w:val="000000"/>
                <w:sz w:val="20"/>
              </w:rPr>
              <w:t>
лярию</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час</w:t>
            </w:r>
            <w:r>
              <w:br/>
            </w:r>
            <w:r>
              <w:rPr>
                <w:rFonts w:ascii="Times New Roman"/>
                <w:b w:val="false"/>
                <w:i w:val="false"/>
                <w:color w:val="000000"/>
                <w:sz w:val="20"/>
              </w:rPr>
              <w:t>
Общий</w:t>
            </w:r>
            <w:r>
              <w:br/>
            </w:r>
            <w:r>
              <w:rPr>
                <w:rFonts w:ascii="Times New Roman"/>
                <w:b w:val="false"/>
                <w:i w:val="false"/>
                <w:color w:val="000000"/>
                <w:sz w:val="20"/>
              </w:rPr>
              <w:t>
срок из</w:t>
            </w:r>
            <w:r>
              <w:br/>
            </w:r>
            <w:r>
              <w:rPr>
                <w:rFonts w:ascii="Times New Roman"/>
                <w:b w:val="false"/>
                <w:i w:val="false"/>
                <w:color w:val="000000"/>
                <w:sz w:val="20"/>
              </w:rPr>
              <w:t>
готовле</w:t>
            </w:r>
            <w:r>
              <w:br/>
            </w:r>
            <w:r>
              <w:rPr>
                <w:rFonts w:ascii="Times New Roman"/>
                <w:b w:val="false"/>
                <w:i w:val="false"/>
                <w:color w:val="000000"/>
                <w:sz w:val="20"/>
              </w:rPr>
              <w:t>
ния акта</w:t>
            </w:r>
            <w:r>
              <w:br/>
            </w:r>
            <w:r>
              <w:rPr>
                <w:rFonts w:ascii="Times New Roman"/>
                <w:b w:val="false"/>
                <w:i w:val="false"/>
                <w:color w:val="000000"/>
                <w:sz w:val="20"/>
              </w:rPr>
              <w:t>
- 6 ра</w:t>
            </w:r>
            <w:r>
              <w:br/>
            </w:r>
            <w:r>
              <w:rPr>
                <w:rFonts w:ascii="Times New Roman"/>
                <w:b w:val="false"/>
                <w:i w:val="false"/>
                <w:color w:val="000000"/>
                <w:sz w:val="20"/>
              </w:rPr>
              <w:t>
бочих</w:t>
            </w:r>
            <w:r>
              <w:br/>
            </w:r>
            <w:r>
              <w:rPr>
                <w:rFonts w:ascii="Times New Roman"/>
                <w:b w:val="false"/>
                <w:i w:val="false"/>
                <w:color w:val="000000"/>
                <w:sz w:val="20"/>
              </w:rPr>
              <w:t>
дней,</w:t>
            </w:r>
            <w:r>
              <w:br/>
            </w:r>
            <w:r>
              <w:rPr>
                <w:rFonts w:ascii="Times New Roman"/>
                <w:b w:val="false"/>
                <w:i w:val="false"/>
                <w:color w:val="000000"/>
                <w:sz w:val="20"/>
              </w:rPr>
              <w:t>
Срок</w:t>
            </w:r>
            <w:r>
              <w:br/>
            </w:r>
            <w:r>
              <w:rPr>
                <w:rFonts w:ascii="Times New Roman"/>
                <w:b w:val="false"/>
                <w:i w:val="false"/>
                <w:color w:val="000000"/>
                <w:sz w:val="20"/>
              </w:rPr>
              <w:t>
изготов</w:t>
            </w:r>
            <w:r>
              <w:br/>
            </w:r>
            <w:r>
              <w:rPr>
                <w:rFonts w:ascii="Times New Roman"/>
                <w:b w:val="false"/>
                <w:i w:val="false"/>
                <w:color w:val="000000"/>
                <w:sz w:val="20"/>
              </w:rPr>
              <w:t>
ления</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- 4 рабо</w:t>
            </w:r>
            <w:r>
              <w:br/>
            </w:r>
            <w:r>
              <w:rPr>
                <w:rFonts w:ascii="Times New Roman"/>
                <w:b w:val="false"/>
                <w:i w:val="false"/>
                <w:color w:val="000000"/>
                <w:sz w:val="20"/>
              </w:rPr>
              <w:t>
чих дня</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течен</w:t>
            </w:r>
            <w:r>
              <w:br/>
            </w:r>
            <w:r>
              <w:rPr>
                <w:rFonts w:ascii="Times New Roman"/>
                <w:b w:val="false"/>
                <w:i w:val="false"/>
                <w:color w:val="000000"/>
                <w:sz w:val="20"/>
              </w:rPr>
              <w:t>
ие 2</w:t>
            </w:r>
            <w:r>
              <w:br/>
            </w:r>
            <w:r>
              <w:rPr>
                <w:rFonts w:ascii="Times New Roman"/>
                <w:b w:val="false"/>
                <w:i w:val="false"/>
                <w:color w:val="000000"/>
                <w:sz w:val="20"/>
              </w:rPr>
              <w:t>
рабочих</w:t>
            </w:r>
            <w:r>
              <w:br/>
            </w:r>
            <w:r>
              <w:rPr>
                <w:rFonts w:ascii="Times New Roman"/>
                <w:b w:val="false"/>
                <w:i w:val="false"/>
                <w:color w:val="000000"/>
                <w:sz w:val="20"/>
              </w:rPr>
              <w:t>
дней</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30</w:t>
            </w:r>
            <w:r>
              <w:br/>
            </w:r>
            <w:r>
              <w:rPr>
                <w:rFonts w:ascii="Times New Roman"/>
                <w:b w:val="false"/>
                <w:i w:val="false"/>
                <w:color w:val="000000"/>
                <w:sz w:val="20"/>
              </w:rPr>
              <w:t>
минут</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r>
      <w:tr>
        <w:trPr>
          <w:trHeight w:val="30" w:hRule="atLeast"/>
        </w:trPr>
        <w:tc>
          <w:tcPr>
            <w:tcW w:w="22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6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59"/>
        <w:gridCol w:w="1835"/>
        <w:gridCol w:w="1771"/>
        <w:gridCol w:w="2428"/>
        <w:gridCol w:w="2238"/>
        <w:gridCol w:w="2409"/>
      </w:tblGrid>
      <w:tr>
        <w:trPr>
          <w:trHeight w:val="46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w:t>
            </w:r>
            <w:r>
              <w:br/>
            </w:r>
            <w:r>
              <w:rPr>
                <w:rFonts w:ascii="Times New Roman"/>
                <w:b w:val="false"/>
                <w:i w:val="false"/>
                <w:color w:val="000000"/>
                <w:sz w:val="20"/>
              </w:rPr>
              <w:t>
(хода,</w:t>
            </w:r>
            <w:r>
              <w:br/>
            </w:r>
            <w:r>
              <w:rPr>
                <w:rFonts w:ascii="Times New Roman"/>
                <w:b w:val="false"/>
                <w:i w:val="false"/>
                <w:color w:val="000000"/>
                <w:sz w:val="20"/>
              </w:rPr>
              <w:t>
потока</w:t>
            </w:r>
            <w:r>
              <w:br/>
            </w:r>
            <w:r>
              <w:rPr>
                <w:rFonts w:ascii="Times New Roman"/>
                <w:b w:val="false"/>
                <w:i w:val="false"/>
                <w:color w:val="000000"/>
                <w:sz w:val="20"/>
              </w:rPr>
              <w:t>
работ)</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 СФЕ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Канцеля</w:t>
            </w:r>
            <w:r>
              <w:br/>
            </w:r>
            <w:r>
              <w:rPr>
                <w:rFonts w:ascii="Times New Roman"/>
                <w:b w:val="false"/>
                <w:i w:val="false"/>
                <w:color w:val="000000"/>
                <w:sz w:val="20"/>
              </w:rPr>
              <w:t>
рия спе</w:t>
            </w:r>
            <w:r>
              <w:br/>
            </w:r>
            <w:r>
              <w:rPr>
                <w:rFonts w:ascii="Times New Roman"/>
                <w:b w:val="false"/>
                <w:i w:val="false"/>
                <w:color w:val="000000"/>
                <w:sz w:val="20"/>
              </w:rPr>
              <w:t>
циализи</w:t>
            </w:r>
            <w:r>
              <w:br/>
            </w:r>
            <w:r>
              <w:rPr>
                <w:rFonts w:ascii="Times New Roman"/>
                <w:b w:val="false"/>
                <w:i w:val="false"/>
                <w:color w:val="000000"/>
                <w:sz w:val="20"/>
              </w:rPr>
              <w:t>
рованно</w:t>
            </w:r>
            <w:r>
              <w:br/>
            </w:r>
            <w:r>
              <w:rPr>
                <w:rFonts w:ascii="Times New Roman"/>
                <w:b w:val="false"/>
                <w:i w:val="false"/>
                <w:color w:val="000000"/>
                <w:sz w:val="20"/>
              </w:rPr>
              <w:t>
го пред</w:t>
            </w:r>
            <w:r>
              <w:br/>
            </w:r>
            <w:r>
              <w:rPr>
                <w:rFonts w:ascii="Times New Roman"/>
                <w:b w:val="false"/>
                <w:i w:val="false"/>
                <w:color w:val="000000"/>
                <w:sz w:val="20"/>
              </w:rPr>
              <w:t>
приятия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w:t>
            </w:r>
            <w:r>
              <w:br/>
            </w:r>
            <w:r>
              <w:rPr>
                <w:rFonts w:ascii="Times New Roman"/>
                <w:b w:val="false"/>
                <w:i w:val="false"/>
                <w:color w:val="000000"/>
                <w:sz w:val="20"/>
              </w:rPr>
              <w:t>
ник</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Сотрудник</w:t>
            </w:r>
            <w:r>
              <w:br/>
            </w:r>
            <w:r>
              <w:rPr>
                <w:rFonts w:ascii="Times New Roman"/>
                <w:b w:val="false"/>
                <w:i w:val="false"/>
                <w:color w:val="000000"/>
                <w:sz w:val="20"/>
              </w:rPr>
              <w:t>
уполномо</w:t>
            </w:r>
            <w:r>
              <w:br/>
            </w:r>
            <w:r>
              <w:rPr>
                <w:rFonts w:ascii="Times New Roman"/>
                <w:b w:val="false"/>
                <w:i w:val="false"/>
                <w:color w:val="000000"/>
                <w:sz w:val="20"/>
              </w:rPr>
              <w:t>
ченного</w:t>
            </w:r>
            <w:r>
              <w:br/>
            </w:r>
            <w:r>
              <w:rPr>
                <w:rFonts w:ascii="Times New Roman"/>
                <w:b w:val="false"/>
                <w:i w:val="false"/>
                <w:color w:val="000000"/>
                <w:sz w:val="20"/>
              </w:rPr>
              <w:t>
органа</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Инспектор</w:t>
            </w:r>
            <w:r>
              <w:br/>
            </w:r>
            <w:r>
              <w:rPr>
                <w:rFonts w:ascii="Times New Roman"/>
                <w:b w:val="false"/>
                <w:i w:val="false"/>
                <w:color w:val="000000"/>
                <w:sz w:val="20"/>
              </w:rPr>
              <w:t>
Центра</w:t>
            </w:r>
          </w:p>
        </w:tc>
      </w:tr>
      <w:tr>
        <w:trPr>
          <w:trHeight w:val="585"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w:t>
            </w:r>
            <w:r>
              <w:br/>
            </w:r>
            <w:r>
              <w:rPr>
                <w:rFonts w:ascii="Times New Roman"/>
                <w:b w:val="false"/>
                <w:i w:val="false"/>
                <w:color w:val="000000"/>
                <w:sz w:val="20"/>
              </w:rPr>
              <w:t>
ние</w:t>
            </w:r>
            <w:r>
              <w:br/>
            </w:r>
            <w:r>
              <w:rPr>
                <w:rFonts w:ascii="Times New Roman"/>
                <w:b w:val="false"/>
                <w:i w:val="false"/>
                <w:color w:val="000000"/>
                <w:sz w:val="20"/>
              </w:rPr>
              <w:t>
действия</w:t>
            </w:r>
            <w:r>
              <w:br/>
            </w:r>
            <w:r>
              <w:rPr>
                <w:rFonts w:ascii="Times New Roman"/>
                <w:b w:val="false"/>
                <w:i w:val="false"/>
                <w:color w:val="000000"/>
                <w:sz w:val="20"/>
              </w:rPr>
              <w:t>
(процесса,</w:t>
            </w:r>
            <w:r>
              <w:br/>
            </w:r>
            <w:r>
              <w:rPr>
                <w:rFonts w:ascii="Times New Roman"/>
                <w:b w:val="false"/>
                <w:i w:val="false"/>
                <w:color w:val="000000"/>
                <w:sz w:val="20"/>
              </w:rPr>
              <w:t>
процедуры,</w:t>
            </w:r>
            <w:r>
              <w:br/>
            </w:r>
            <w:r>
              <w:rPr>
                <w:rFonts w:ascii="Times New Roman"/>
                <w:b w:val="false"/>
                <w:i w:val="false"/>
                <w:color w:val="000000"/>
                <w:sz w:val="20"/>
              </w:rPr>
              <w:t>
операции)</w:t>
            </w:r>
            <w:r>
              <w:br/>
            </w:r>
            <w:r>
              <w:rPr>
                <w:rFonts w:ascii="Times New Roman"/>
                <w:b w:val="false"/>
                <w:i w:val="false"/>
                <w:color w:val="000000"/>
                <w:sz w:val="20"/>
              </w:rPr>
              <w:t>
и их</w:t>
            </w:r>
            <w:r>
              <w:br/>
            </w:r>
            <w:r>
              <w:rPr>
                <w:rFonts w:ascii="Times New Roman"/>
                <w:b w:val="false"/>
                <w:i w:val="false"/>
                <w:color w:val="000000"/>
                <w:sz w:val="20"/>
              </w:rPr>
              <w:t>
описание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Направле</w:t>
            </w:r>
            <w:r>
              <w:br/>
            </w:r>
            <w:r>
              <w:rPr>
                <w:rFonts w:ascii="Times New Roman"/>
                <w:b w:val="false"/>
                <w:i w:val="false"/>
                <w:color w:val="000000"/>
                <w:sz w:val="20"/>
              </w:rPr>
              <w:t>
ние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w:t>
            </w:r>
            <w:r>
              <w:br/>
            </w:r>
            <w:r>
              <w:rPr>
                <w:rFonts w:ascii="Times New Roman"/>
                <w:b w:val="false"/>
                <w:i w:val="false"/>
                <w:color w:val="000000"/>
                <w:sz w:val="20"/>
              </w:rPr>
              <w:t>
номочен</w:t>
            </w:r>
            <w:r>
              <w:br/>
            </w:r>
            <w:r>
              <w:rPr>
                <w:rFonts w:ascii="Times New Roman"/>
                <w:b w:val="false"/>
                <w:i w:val="false"/>
                <w:color w:val="000000"/>
                <w:sz w:val="20"/>
              </w:rPr>
              <w:t>
ный</w:t>
            </w:r>
            <w:r>
              <w:br/>
            </w:r>
            <w:r>
              <w:rPr>
                <w:rFonts w:ascii="Times New Roman"/>
                <w:b w:val="false"/>
                <w:i w:val="false"/>
                <w:color w:val="000000"/>
                <w:sz w:val="20"/>
              </w:rPr>
              <w:t>
орган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Провер</w:t>
            </w:r>
            <w:r>
              <w:br/>
            </w:r>
            <w:r>
              <w:rPr>
                <w:rFonts w:ascii="Times New Roman"/>
                <w:b w:val="false"/>
                <w:i w:val="false"/>
                <w:color w:val="000000"/>
                <w:sz w:val="20"/>
              </w:rPr>
              <w:t>
ка изго</w:t>
            </w:r>
            <w:r>
              <w:br/>
            </w:r>
            <w:r>
              <w:rPr>
                <w:rFonts w:ascii="Times New Roman"/>
                <w:b w:val="false"/>
                <w:i w:val="false"/>
                <w:color w:val="000000"/>
                <w:sz w:val="20"/>
              </w:rPr>
              <w:t>
товлен</w:t>
            </w:r>
            <w:r>
              <w:br/>
            </w:r>
            <w:r>
              <w:rPr>
                <w:rFonts w:ascii="Times New Roman"/>
                <w:b w:val="false"/>
                <w:i w:val="false"/>
                <w:color w:val="000000"/>
                <w:sz w:val="20"/>
              </w:rPr>
              <w:t>
ного</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Подписание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w:t>
            </w:r>
            <w:r>
              <w:br/>
            </w:r>
            <w:r>
              <w:rPr>
                <w:rFonts w:ascii="Times New Roman"/>
                <w:b w:val="false"/>
                <w:i w:val="false"/>
                <w:color w:val="000000"/>
                <w:sz w:val="20"/>
              </w:rPr>
              <w:t>
услуги</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гер</w:t>
            </w:r>
            <w:r>
              <w:br/>
            </w:r>
            <w:r>
              <w:rPr>
                <w:rFonts w:ascii="Times New Roman"/>
                <w:b w:val="false"/>
                <w:i w:val="false"/>
                <w:color w:val="000000"/>
                <w:sz w:val="20"/>
              </w:rPr>
              <w:t>
бовой печа</w:t>
            </w:r>
            <w:r>
              <w:br/>
            </w:r>
            <w:r>
              <w:rPr>
                <w:rFonts w:ascii="Times New Roman"/>
                <w:b w:val="false"/>
                <w:i w:val="false"/>
                <w:color w:val="000000"/>
                <w:sz w:val="20"/>
              </w:rPr>
              <w:t>
тью, ре</w:t>
            </w:r>
            <w:r>
              <w:br/>
            </w:r>
            <w:r>
              <w:rPr>
                <w:rFonts w:ascii="Times New Roman"/>
                <w:b w:val="false"/>
                <w:i w:val="false"/>
                <w:color w:val="000000"/>
                <w:sz w:val="20"/>
              </w:rPr>
              <w:t>
гистрация</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книге</w:t>
            </w:r>
            <w:r>
              <w:br/>
            </w:r>
            <w:r>
              <w:rPr>
                <w:rFonts w:ascii="Times New Roman"/>
                <w:b w:val="false"/>
                <w:i w:val="false"/>
                <w:color w:val="000000"/>
                <w:sz w:val="20"/>
              </w:rPr>
              <w:t>
выдачи</w:t>
            </w:r>
            <w:r>
              <w:br/>
            </w:r>
            <w:r>
              <w:rPr>
                <w:rFonts w:ascii="Times New Roman"/>
                <w:b w:val="false"/>
                <w:i w:val="false"/>
                <w:color w:val="000000"/>
                <w:sz w:val="20"/>
              </w:rPr>
              <w:t>
актов, 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пот</w:t>
            </w:r>
            <w:r>
              <w:br/>
            </w:r>
            <w:r>
              <w:rPr>
                <w:rFonts w:ascii="Times New Roman"/>
                <w:b w:val="false"/>
                <w:i w:val="false"/>
                <w:color w:val="000000"/>
                <w:sz w:val="20"/>
              </w:rPr>
              <w:t>
ребителю</w:t>
            </w:r>
            <w:r>
              <w:br/>
            </w:r>
            <w:r>
              <w:rPr>
                <w:rFonts w:ascii="Times New Roman"/>
                <w:b w:val="false"/>
                <w:i w:val="false"/>
                <w:color w:val="000000"/>
                <w:sz w:val="20"/>
              </w:rPr>
              <w:t>
или пере</w:t>
            </w:r>
            <w:r>
              <w:br/>
            </w:r>
            <w:r>
              <w:rPr>
                <w:rFonts w:ascii="Times New Roman"/>
                <w:b w:val="false"/>
                <w:i w:val="false"/>
                <w:color w:val="000000"/>
                <w:sz w:val="20"/>
              </w:rPr>
              <w:t>
дача в</w:t>
            </w:r>
            <w:r>
              <w:br/>
            </w:r>
            <w:r>
              <w:rPr>
                <w:rFonts w:ascii="Times New Roman"/>
                <w:b w:val="false"/>
                <w:i w:val="false"/>
                <w:color w:val="000000"/>
                <w:sz w:val="20"/>
              </w:rPr>
              <w:t>
Центр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Форма</w:t>
            </w:r>
            <w:r>
              <w:br/>
            </w:r>
            <w:r>
              <w:rPr>
                <w:rFonts w:ascii="Times New Roman"/>
                <w:b w:val="false"/>
                <w:i w:val="false"/>
                <w:color w:val="000000"/>
                <w:sz w:val="20"/>
              </w:rPr>
              <w:t>
завершения</w:t>
            </w:r>
            <w:r>
              <w:br/>
            </w:r>
            <w:r>
              <w:rPr>
                <w:rFonts w:ascii="Times New Roman"/>
                <w:b w:val="false"/>
                <w:i w:val="false"/>
                <w:color w:val="000000"/>
                <w:sz w:val="20"/>
              </w:rPr>
              <w:t>
(данные,</w:t>
            </w:r>
            <w:r>
              <w:br/>
            </w:r>
            <w:r>
              <w:rPr>
                <w:rFonts w:ascii="Times New Roman"/>
                <w:b w:val="false"/>
                <w:i w:val="false"/>
                <w:color w:val="000000"/>
                <w:sz w:val="20"/>
              </w:rPr>
              <w:t>
документ,</w:t>
            </w:r>
            <w:r>
              <w:br/>
            </w:r>
            <w:r>
              <w:rPr>
                <w:rFonts w:ascii="Times New Roman"/>
                <w:b w:val="false"/>
                <w:i w:val="false"/>
                <w:color w:val="000000"/>
                <w:sz w:val="20"/>
              </w:rPr>
              <w:t>
организаци</w:t>
            </w:r>
            <w:r>
              <w:br/>
            </w:r>
            <w:r>
              <w:rPr>
                <w:rFonts w:ascii="Times New Roman"/>
                <w:b w:val="false"/>
                <w:i w:val="false"/>
                <w:color w:val="000000"/>
                <w:sz w:val="20"/>
              </w:rPr>
              <w:t>
онно-распо</w:t>
            </w:r>
            <w:r>
              <w:br/>
            </w:r>
            <w:r>
              <w:rPr>
                <w:rFonts w:ascii="Times New Roman"/>
                <w:b w:val="false"/>
                <w:i w:val="false"/>
                <w:color w:val="000000"/>
                <w:sz w:val="20"/>
              </w:rPr>
              <w:t>
рядитель</w:t>
            </w:r>
            <w:r>
              <w:br/>
            </w:r>
            <w:r>
              <w:rPr>
                <w:rFonts w:ascii="Times New Roman"/>
                <w:b w:val="false"/>
                <w:i w:val="false"/>
                <w:color w:val="000000"/>
                <w:sz w:val="20"/>
              </w:rPr>
              <w:t>
ное</w:t>
            </w:r>
            <w:r>
              <w:br/>
            </w:r>
            <w:r>
              <w:rPr>
                <w:rFonts w:ascii="Times New Roman"/>
                <w:b w:val="false"/>
                <w:i w:val="false"/>
                <w:color w:val="000000"/>
                <w:sz w:val="20"/>
              </w:rPr>
              <w:t>
решение)</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w:t>
            </w:r>
            <w:r>
              <w:br/>
            </w:r>
            <w:r>
              <w:rPr>
                <w:rFonts w:ascii="Times New Roman"/>
                <w:b w:val="false"/>
                <w:i w:val="false"/>
                <w:color w:val="000000"/>
                <w:sz w:val="20"/>
              </w:rPr>
              <w:t>
(дублика</w:t>
            </w:r>
            <w:r>
              <w:br/>
            </w:r>
            <w:r>
              <w:rPr>
                <w:rFonts w:ascii="Times New Roman"/>
                <w:b w:val="false"/>
                <w:i w:val="false"/>
                <w:color w:val="000000"/>
                <w:sz w:val="20"/>
              </w:rPr>
              <w:t>
та акта)</w:t>
            </w:r>
            <w:r>
              <w:br/>
            </w:r>
            <w:r>
              <w:rPr>
                <w:rFonts w:ascii="Times New Roman"/>
                <w:b w:val="false"/>
                <w:i w:val="false"/>
                <w:color w:val="000000"/>
                <w:sz w:val="20"/>
              </w:rPr>
              <w:t>
в уполно</w:t>
            </w:r>
            <w:r>
              <w:br/>
            </w:r>
            <w:r>
              <w:rPr>
                <w:rFonts w:ascii="Times New Roman"/>
                <w:b w:val="false"/>
                <w:i w:val="false"/>
                <w:color w:val="000000"/>
                <w:sz w:val="20"/>
              </w:rPr>
              <w:t>
моченный</w:t>
            </w:r>
            <w:r>
              <w:br/>
            </w:r>
            <w:r>
              <w:rPr>
                <w:rFonts w:ascii="Times New Roman"/>
                <w:b w:val="false"/>
                <w:i w:val="false"/>
                <w:color w:val="000000"/>
                <w:sz w:val="20"/>
              </w:rPr>
              <w:t>
орган</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w:t>
            </w:r>
            <w:r>
              <w:br/>
            </w:r>
            <w:r>
              <w:rPr>
                <w:rFonts w:ascii="Times New Roman"/>
                <w:b w:val="false"/>
                <w:i w:val="false"/>
                <w:color w:val="000000"/>
                <w:sz w:val="20"/>
              </w:rPr>
              <w:t xml:space="preserve">
ча </w:t>
            </w:r>
            <w:r>
              <w:br/>
            </w:r>
            <w:r>
              <w:rPr>
                <w:rFonts w:ascii="Times New Roman"/>
                <w:b w:val="false"/>
                <w:i w:val="false"/>
                <w:color w:val="000000"/>
                <w:sz w:val="20"/>
              </w:rPr>
              <w:t>
акта</w:t>
            </w:r>
            <w:r>
              <w:br/>
            </w:r>
            <w:r>
              <w:rPr>
                <w:rFonts w:ascii="Times New Roman"/>
                <w:b w:val="false"/>
                <w:i w:val="false"/>
                <w:color w:val="000000"/>
                <w:sz w:val="20"/>
              </w:rPr>
              <w:t>
(дубли</w:t>
            </w:r>
            <w:r>
              <w:br/>
            </w:r>
            <w:r>
              <w:rPr>
                <w:rFonts w:ascii="Times New Roman"/>
                <w:b w:val="false"/>
                <w:i w:val="false"/>
                <w:color w:val="000000"/>
                <w:sz w:val="20"/>
              </w:rPr>
              <w:t>
ката</w:t>
            </w:r>
            <w:r>
              <w:br/>
            </w:r>
            <w:r>
              <w:rPr>
                <w:rFonts w:ascii="Times New Roman"/>
                <w:b w:val="false"/>
                <w:i w:val="false"/>
                <w:color w:val="000000"/>
                <w:sz w:val="20"/>
              </w:rPr>
              <w:t>
акта)</w:t>
            </w:r>
            <w:r>
              <w:br/>
            </w:r>
            <w:r>
              <w:rPr>
                <w:rFonts w:ascii="Times New Roman"/>
                <w:b w:val="false"/>
                <w:i w:val="false"/>
                <w:color w:val="000000"/>
                <w:sz w:val="20"/>
              </w:rPr>
              <w:t>
руковод</w:t>
            </w:r>
            <w:r>
              <w:br/>
            </w:r>
            <w:r>
              <w:rPr>
                <w:rFonts w:ascii="Times New Roman"/>
                <w:b w:val="false"/>
                <w:i w:val="false"/>
                <w:color w:val="000000"/>
                <w:sz w:val="20"/>
              </w:rPr>
              <w:t>
ству</w:t>
            </w:r>
            <w:r>
              <w:br/>
            </w:r>
            <w:r>
              <w:rPr>
                <w:rFonts w:ascii="Times New Roman"/>
                <w:b w:val="false"/>
                <w:i w:val="false"/>
                <w:color w:val="000000"/>
                <w:sz w:val="20"/>
              </w:rPr>
              <w:t>
уполно</w:t>
            </w:r>
            <w:r>
              <w:br/>
            </w:r>
            <w:r>
              <w:rPr>
                <w:rFonts w:ascii="Times New Roman"/>
                <w:b w:val="false"/>
                <w:i w:val="false"/>
                <w:color w:val="000000"/>
                <w:sz w:val="20"/>
              </w:rPr>
              <w:t>
моченно</w:t>
            </w:r>
            <w:r>
              <w:br/>
            </w:r>
            <w:r>
              <w:rPr>
                <w:rFonts w:ascii="Times New Roman"/>
                <w:b w:val="false"/>
                <w:i w:val="false"/>
                <w:color w:val="000000"/>
                <w:sz w:val="20"/>
              </w:rPr>
              <w:t>
го орга</w:t>
            </w:r>
            <w:r>
              <w:br/>
            </w:r>
            <w:r>
              <w:rPr>
                <w:rFonts w:ascii="Times New Roman"/>
                <w:b w:val="false"/>
                <w:i w:val="false"/>
                <w:color w:val="000000"/>
                <w:sz w:val="20"/>
              </w:rPr>
              <w:t>
на на</w:t>
            </w:r>
            <w:r>
              <w:br/>
            </w:r>
            <w:r>
              <w:rPr>
                <w:rFonts w:ascii="Times New Roman"/>
                <w:b w:val="false"/>
                <w:i w:val="false"/>
                <w:color w:val="000000"/>
                <w:sz w:val="20"/>
              </w:rPr>
              <w:t>
подписа</w:t>
            </w:r>
            <w:r>
              <w:br/>
            </w:r>
            <w:r>
              <w:rPr>
                <w:rFonts w:ascii="Times New Roman"/>
                <w:b w:val="false"/>
                <w:i w:val="false"/>
                <w:color w:val="000000"/>
                <w:sz w:val="20"/>
              </w:rPr>
              <w:t>
ние</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Передача</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либо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 приостанов</w:t>
            </w:r>
            <w:r>
              <w:br/>
            </w:r>
            <w:r>
              <w:rPr>
                <w:rFonts w:ascii="Times New Roman"/>
                <w:b w:val="false"/>
                <w:i w:val="false"/>
                <w:color w:val="000000"/>
                <w:sz w:val="20"/>
              </w:rPr>
              <w:t>
лении</w:t>
            </w:r>
            <w:r>
              <w:br/>
            </w:r>
            <w:r>
              <w:rPr>
                <w:rFonts w:ascii="Times New Roman"/>
                <w:b w:val="false"/>
                <w:i w:val="false"/>
                <w:color w:val="000000"/>
                <w:sz w:val="20"/>
              </w:rPr>
              <w:t>
оказания</w:t>
            </w:r>
            <w:r>
              <w:br/>
            </w:r>
            <w:r>
              <w:rPr>
                <w:rFonts w:ascii="Times New Roman"/>
                <w:b w:val="false"/>
                <w:i w:val="false"/>
                <w:color w:val="000000"/>
                <w:sz w:val="20"/>
              </w:rPr>
              <w:t>
государст</w:t>
            </w:r>
            <w:r>
              <w:br/>
            </w:r>
            <w:r>
              <w:rPr>
                <w:rFonts w:ascii="Times New Roman"/>
                <w:b w:val="false"/>
                <w:i w:val="false"/>
                <w:color w:val="000000"/>
                <w:sz w:val="20"/>
              </w:rPr>
              <w:t>
венной услу</w:t>
            </w:r>
            <w:r>
              <w:br/>
            </w:r>
            <w:r>
              <w:rPr>
                <w:rFonts w:ascii="Times New Roman"/>
                <w:b w:val="false"/>
                <w:i w:val="false"/>
                <w:color w:val="000000"/>
                <w:sz w:val="20"/>
              </w:rPr>
              <w:t>
ги ответст</w:t>
            </w:r>
            <w:r>
              <w:br/>
            </w:r>
            <w:r>
              <w:rPr>
                <w:rFonts w:ascii="Times New Roman"/>
                <w:b w:val="false"/>
                <w:i w:val="false"/>
                <w:color w:val="000000"/>
                <w:sz w:val="20"/>
              </w:rPr>
              <w:t>
венному исполнителю</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мо</w:t>
            </w:r>
            <w:r>
              <w:br/>
            </w:r>
            <w:r>
              <w:rPr>
                <w:rFonts w:ascii="Times New Roman"/>
                <w:b w:val="false"/>
                <w:i w:val="false"/>
                <w:color w:val="000000"/>
                <w:sz w:val="20"/>
              </w:rPr>
              <w:t>
тивирован</w:t>
            </w:r>
            <w:r>
              <w:br/>
            </w:r>
            <w:r>
              <w:rPr>
                <w:rFonts w:ascii="Times New Roman"/>
                <w:b w:val="false"/>
                <w:i w:val="false"/>
                <w:color w:val="000000"/>
                <w:sz w:val="20"/>
              </w:rPr>
              <w:t>
ного отка</w:t>
            </w:r>
            <w:r>
              <w:br/>
            </w:r>
            <w:r>
              <w:rPr>
                <w:rFonts w:ascii="Times New Roman"/>
                <w:b w:val="false"/>
                <w:i w:val="false"/>
                <w:color w:val="000000"/>
                <w:sz w:val="20"/>
              </w:rPr>
              <w:t>
за либо</w:t>
            </w:r>
            <w:r>
              <w:br/>
            </w:r>
            <w:r>
              <w:rPr>
                <w:rFonts w:ascii="Times New Roman"/>
                <w:b w:val="false"/>
                <w:i w:val="false"/>
                <w:color w:val="000000"/>
                <w:sz w:val="20"/>
              </w:rPr>
              <w:t>
письменно</w:t>
            </w:r>
            <w:r>
              <w:br/>
            </w:r>
            <w:r>
              <w:rPr>
                <w:rFonts w:ascii="Times New Roman"/>
                <w:b w:val="false"/>
                <w:i w:val="false"/>
                <w:color w:val="000000"/>
                <w:sz w:val="20"/>
              </w:rPr>
              <w:t>
го уведом</w:t>
            </w:r>
            <w:r>
              <w:br/>
            </w:r>
            <w:r>
              <w:rPr>
                <w:rFonts w:ascii="Times New Roman"/>
                <w:b w:val="false"/>
                <w:i w:val="false"/>
                <w:color w:val="000000"/>
                <w:sz w:val="20"/>
              </w:rPr>
              <w:t>
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w:t>
            </w:r>
            <w:r>
              <w:br/>
            </w:r>
            <w:r>
              <w:rPr>
                <w:rFonts w:ascii="Times New Roman"/>
                <w:b w:val="false"/>
                <w:i w:val="false"/>
                <w:color w:val="000000"/>
                <w:sz w:val="20"/>
              </w:rPr>
              <w:t>
ной услуги</w:t>
            </w:r>
            <w:r>
              <w:br/>
            </w:r>
            <w:r>
              <w:rPr>
                <w:rFonts w:ascii="Times New Roman"/>
                <w:b w:val="false"/>
                <w:i w:val="false"/>
                <w:color w:val="000000"/>
                <w:sz w:val="20"/>
              </w:rPr>
              <w:t>
потребите</w:t>
            </w:r>
            <w:r>
              <w:br/>
            </w:r>
            <w:r>
              <w:rPr>
                <w:rFonts w:ascii="Times New Roman"/>
                <w:b w:val="false"/>
                <w:i w:val="false"/>
                <w:color w:val="000000"/>
                <w:sz w:val="20"/>
              </w:rPr>
              <w:t>
лю или</w:t>
            </w:r>
            <w:r>
              <w:br/>
            </w:r>
            <w:r>
              <w:rPr>
                <w:rFonts w:ascii="Times New Roman"/>
                <w:b w:val="false"/>
                <w:i w:val="false"/>
                <w:color w:val="000000"/>
                <w:sz w:val="20"/>
              </w:rPr>
              <w:t>
передача</w:t>
            </w:r>
            <w:r>
              <w:br/>
            </w:r>
            <w:r>
              <w:rPr>
                <w:rFonts w:ascii="Times New Roman"/>
                <w:b w:val="false"/>
                <w:i w:val="false"/>
                <w:color w:val="000000"/>
                <w:sz w:val="20"/>
              </w:rPr>
              <w:t>
акта в</w:t>
            </w:r>
            <w:r>
              <w:br/>
            </w:r>
            <w:r>
              <w:rPr>
                <w:rFonts w:ascii="Times New Roman"/>
                <w:b w:val="false"/>
                <w:i w:val="false"/>
                <w:color w:val="000000"/>
                <w:sz w:val="20"/>
              </w:rPr>
              <w:t>
Центр</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пись</w:t>
            </w:r>
            <w:r>
              <w:br/>
            </w:r>
            <w:r>
              <w:rPr>
                <w:rFonts w:ascii="Times New Roman"/>
                <w:b w:val="false"/>
                <w:i w:val="false"/>
                <w:color w:val="000000"/>
                <w:sz w:val="20"/>
              </w:rPr>
              <w:t>
менного уве</w:t>
            </w:r>
            <w:r>
              <w:br/>
            </w:r>
            <w:r>
              <w:rPr>
                <w:rFonts w:ascii="Times New Roman"/>
                <w:b w:val="false"/>
                <w:i w:val="false"/>
                <w:color w:val="000000"/>
                <w:sz w:val="20"/>
              </w:rPr>
              <w:t>
домления о</w:t>
            </w:r>
            <w:r>
              <w:br/>
            </w:r>
            <w:r>
              <w:rPr>
                <w:rFonts w:ascii="Times New Roman"/>
                <w:b w:val="false"/>
                <w:i w:val="false"/>
                <w:color w:val="000000"/>
                <w:sz w:val="20"/>
              </w:rPr>
              <w:t>
приостанов</w:t>
            </w:r>
            <w:r>
              <w:br/>
            </w:r>
            <w:r>
              <w:rPr>
                <w:rFonts w:ascii="Times New Roman"/>
                <w:b w:val="false"/>
                <w:i w:val="false"/>
                <w:color w:val="000000"/>
                <w:sz w:val="20"/>
              </w:rPr>
              <w:t>
лении ока</w:t>
            </w:r>
            <w:r>
              <w:br/>
            </w:r>
            <w:r>
              <w:rPr>
                <w:rFonts w:ascii="Times New Roman"/>
                <w:b w:val="false"/>
                <w:i w:val="false"/>
                <w:color w:val="000000"/>
                <w:sz w:val="20"/>
              </w:rPr>
              <w:t>
зания госу</w:t>
            </w:r>
            <w:r>
              <w:br/>
            </w:r>
            <w:r>
              <w:rPr>
                <w:rFonts w:ascii="Times New Roman"/>
                <w:b w:val="false"/>
                <w:i w:val="false"/>
                <w:color w:val="000000"/>
                <w:sz w:val="20"/>
              </w:rPr>
              <w:t>
дарственной</w:t>
            </w:r>
            <w:r>
              <w:br/>
            </w:r>
            <w:r>
              <w:rPr>
                <w:rFonts w:ascii="Times New Roman"/>
                <w:b w:val="false"/>
                <w:i w:val="false"/>
                <w:color w:val="000000"/>
                <w:sz w:val="20"/>
              </w:rPr>
              <w:t>
услуги либо</w:t>
            </w:r>
            <w:r>
              <w:br/>
            </w:r>
            <w:r>
              <w:rPr>
                <w:rFonts w:ascii="Times New Roman"/>
                <w:b w:val="false"/>
                <w:i w:val="false"/>
                <w:color w:val="000000"/>
                <w:sz w:val="20"/>
              </w:rPr>
              <w:t>
мотивирован</w:t>
            </w:r>
            <w:r>
              <w:br/>
            </w:r>
            <w:r>
              <w:rPr>
                <w:rFonts w:ascii="Times New Roman"/>
                <w:b w:val="false"/>
                <w:i w:val="false"/>
                <w:color w:val="000000"/>
                <w:sz w:val="20"/>
              </w:rPr>
              <w:t>
ного ответа</w:t>
            </w:r>
            <w:r>
              <w:br/>
            </w:r>
            <w:r>
              <w:rPr>
                <w:rFonts w:ascii="Times New Roman"/>
                <w:b w:val="false"/>
                <w:i w:val="false"/>
                <w:color w:val="000000"/>
                <w:sz w:val="20"/>
              </w:rPr>
              <w:t>
об отказе</w:t>
            </w:r>
            <w:r>
              <w:br/>
            </w:r>
            <w:r>
              <w:rPr>
                <w:rFonts w:ascii="Times New Roman"/>
                <w:b w:val="false"/>
                <w:i w:val="false"/>
                <w:color w:val="000000"/>
                <w:sz w:val="20"/>
              </w:rPr>
              <w:t>
потребителю</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Сроки</w:t>
            </w:r>
            <w:r>
              <w:br/>
            </w:r>
            <w:r>
              <w:rPr>
                <w:rFonts w:ascii="Times New Roman"/>
                <w:b w:val="false"/>
                <w:i w:val="false"/>
                <w:color w:val="000000"/>
                <w:sz w:val="20"/>
              </w:rPr>
              <w:t>
исполнения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тече</w:t>
            </w:r>
            <w:r>
              <w:br/>
            </w:r>
            <w:r>
              <w:rPr>
                <w:rFonts w:ascii="Times New Roman"/>
                <w:b w:val="false"/>
                <w:i w:val="false"/>
                <w:color w:val="000000"/>
                <w:sz w:val="20"/>
              </w:rPr>
              <w:t>
ние 1</w:t>
            </w:r>
            <w:r>
              <w:br/>
            </w:r>
            <w:r>
              <w:rPr>
                <w:rFonts w:ascii="Times New Roman"/>
                <w:b w:val="false"/>
                <w:i w:val="false"/>
                <w:color w:val="000000"/>
                <w:sz w:val="20"/>
              </w:rPr>
              <w:t>
рабочего дня</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w:t>
            </w:r>
            <w:r>
              <w:br/>
            </w:r>
            <w:r>
              <w:rPr>
                <w:rFonts w:ascii="Times New Roman"/>
                <w:b w:val="false"/>
                <w:i w:val="false"/>
                <w:color w:val="000000"/>
                <w:sz w:val="20"/>
              </w:rPr>
              <w:t>
нут</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минут</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 более 30</w:t>
            </w:r>
            <w:r>
              <w:br/>
            </w:r>
            <w:r>
              <w:rPr>
                <w:rFonts w:ascii="Times New Roman"/>
                <w:b w:val="false"/>
                <w:i w:val="false"/>
                <w:color w:val="000000"/>
                <w:sz w:val="20"/>
              </w:rPr>
              <w:t xml:space="preserve">
минут </w:t>
            </w:r>
          </w:p>
        </w:tc>
      </w:tr>
      <w:tr>
        <w:trPr>
          <w:trHeight w:val="30" w:hRule="atLeast"/>
        </w:trPr>
        <w:tc>
          <w:tcPr>
            <w:tcW w:w="22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Номер</w:t>
            </w:r>
            <w:r>
              <w:br/>
            </w:r>
            <w:r>
              <w:rPr>
                <w:rFonts w:ascii="Times New Roman"/>
                <w:b w:val="false"/>
                <w:i w:val="false"/>
                <w:color w:val="000000"/>
                <w:sz w:val="20"/>
              </w:rPr>
              <w:t>
следующего</w:t>
            </w:r>
            <w:r>
              <w:br/>
            </w:r>
            <w:r>
              <w:rPr>
                <w:rFonts w:ascii="Times New Roman"/>
                <w:b w:val="false"/>
                <w:i w:val="false"/>
                <w:color w:val="000000"/>
                <w:sz w:val="20"/>
              </w:rPr>
              <w:t>
действия</w:t>
            </w:r>
          </w:p>
        </w:tc>
        <w:tc>
          <w:tcPr>
            <w:tcW w:w="1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1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4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2. Варианты использования.</w:t>
      </w:r>
      <w:r>
        <w:br/>
      </w:r>
      <w:r>
        <w:rPr>
          <w:rFonts w:ascii="Times New Roman"/>
          <w:b/>
          <w:i w:val="false"/>
          <w:color w:val="000000"/>
        </w:rPr>
        <w:t>
Основной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33"/>
        <w:gridCol w:w="2664"/>
        <w:gridCol w:w="2346"/>
        <w:gridCol w:w="2622"/>
        <w:gridCol w:w="2475"/>
      </w:tblGrid>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w:t>
            </w:r>
            <w:r>
              <w:br/>
            </w:r>
            <w:r>
              <w:rPr>
                <w:rFonts w:ascii="Times New Roman"/>
                <w:b w:val="false"/>
                <w:i w:val="false"/>
                <w:color w:val="000000"/>
                <w:sz w:val="20"/>
              </w:rPr>
              <w:t>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сотрудник</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w:t>
            </w:r>
            <w:r>
              <w:br/>
            </w:r>
            <w:r>
              <w:rPr>
                <w:rFonts w:ascii="Times New Roman"/>
                <w:b w:val="false"/>
                <w:i w:val="false"/>
                <w:color w:val="000000"/>
                <w:sz w:val="20"/>
              </w:rPr>
              <w:t>
СФЕ</w:t>
            </w:r>
            <w:r>
              <w:br/>
            </w:r>
            <w:r>
              <w:rPr>
                <w:rFonts w:ascii="Times New Roman"/>
                <w:b w:val="false"/>
                <w:i w:val="false"/>
                <w:color w:val="000000"/>
                <w:sz w:val="20"/>
              </w:rPr>
              <w:t>
ответст</w:t>
            </w:r>
            <w:r>
              <w:br/>
            </w:r>
            <w:r>
              <w:rPr>
                <w:rFonts w:ascii="Times New Roman"/>
                <w:b w:val="false"/>
                <w:i w:val="false"/>
                <w:color w:val="000000"/>
                <w:sz w:val="20"/>
              </w:rPr>
              <w:t>
венный сотрудник уполномо</w:t>
            </w:r>
            <w:r>
              <w:br/>
            </w:r>
            <w:r>
              <w:rPr>
                <w:rFonts w:ascii="Times New Roman"/>
                <w:b w:val="false"/>
                <w:i w:val="false"/>
                <w:color w:val="000000"/>
                <w:sz w:val="20"/>
              </w:rPr>
              <w:t>
ченного органа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w:t>
            </w:r>
            <w:r>
              <w:br/>
            </w:r>
            <w:r>
              <w:rPr>
                <w:rFonts w:ascii="Times New Roman"/>
                <w:b w:val="false"/>
                <w:i w:val="false"/>
                <w:color w:val="000000"/>
                <w:sz w:val="20"/>
              </w:rPr>
              <w:t>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5 СФЕ</w:t>
            </w:r>
            <w:r>
              <w:br/>
            </w:r>
            <w:r>
              <w:rPr>
                <w:rFonts w:ascii="Times New Roman"/>
                <w:b w:val="false"/>
                <w:i w:val="false"/>
                <w:color w:val="000000"/>
                <w:sz w:val="20"/>
              </w:rPr>
              <w:t>
Специализированное предприятие</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передачи в уполномочен</w:t>
            </w:r>
            <w:r>
              <w:br/>
            </w:r>
            <w:r>
              <w:rPr>
                <w:rFonts w:ascii="Times New Roman"/>
                <w:b w:val="false"/>
                <w:i w:val="false"/>
                <w:color w:val="000000"/>
                <w:sz w:val="20"/>
              </w:rPr>
              <w:t>
ный орган</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 из Центра или от потребите</w:t>
            </w:r>
            <w:r>
              <w:br/>
            </w:r>
            <w:r>
              <w:rPr>
                <w:rFonts w:ascii="Times New Roman"/>
                <w:b w:val="false"/>
                <w:i w:val="false"/>
                <w:color w:val="000000"/>
                <w:sz w:val="20"/>
              </w:rPr>
              <w:t>
ля, выдача расписки, регистрация,</w:t>
            </w:r>
            <w:r>
              <w:br/>
            </w:r>
            <w:r>
              <w:rPr>
                <w:rFonts w:ascii="Times New Roman"/>
                <w:b w:val="false"/>
                <w:i w:val="false"/>
                <w:color w:val="000000"/>
                <w:sz w:val="20"/>
              </w:rPr>
              <w:t>
направление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w:t>
            </w:r>
            <w:r>
              <w:br/>
            </w:r>
            <w:r>
              <w:rPr>
                <w:rFonts w:ascii="Times New Roman"/>
                <w:b w:val="false"/>
                <w:i w:val="false"/>
                <w:color w:val="000000"/>
                <w:sz w:val="20"/>
              </w:rPr>
              <w:t>
ного органа</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 ответственно</w:t>
            </w:r>
            <w:r>
              <w:br/>
            </w:r>
            <w:r>
              <w:rPr>
                <w:rFonts w:ascii="Times New Roman"/>
                <w:b w:val="false"/>
                <w:i w:val="false"/>
                <w:color w:val="000000"/>
                <w:sz w:val="20"/>
              </w:rPr>
              <w:t>
го сотрудни</w:t>
            </w:r>
            <w:r>
              <w:br/>
            </w:r>
            <w:r>
              <w:rPr>
                <w:rFonts w:ascii="Times New Roman"/>
                <w:b w:val="false"/>
                <w:i w:val="false"/>
                <w:color w:val="000000"/>
                <w:sz w:val="20"/>
              </w:rPr>
              <w:t>
ка наложение</w:t>
            </w:r>
            <w:r>
              <w:br/>
            </w:r>
            <w:r>
              <w:rPr>
                <w:rFonts w:ascii="Times New Roman"/>
                <w:b w:val="false"/>
                <w:i w:val="false"/>
                <w:color w:val="000000"/>
                <w:sz w:val="20"/>
              </w:rPr>
              <w:t>
резолюции</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w:t>
            </w:r>
            <w:r>
              <w:br/>
            </w:r>
            <w:r>
              <w:rPr>
                <w:rFonts w:ascii="Times New Roman"/>
                <w:b w:val="false"/>
                <w:i w:val="false"/>
                <w:color w:val="000000"/>
                <w:sz w:val="20"/>
              </w:rPr>
              <w:t>
рение</w:t>
            </w:r>
            <w:r>
              <w:br/>
            </w:r>
            <w:r>
              <w:rPr>
                <w:rFonts w:ascii="Times New Roman"/>
                <w:b w:val="false"/>
                <w:i w:val="false"/>
                <w:color w:val="000000"/>
                <w:sz w:val="20"/>
              </w:rPr>
              <w:t>
заявления, подготовка документов для направ</w:t>
            </w:r>
            <w:r>
              <w:br/>
            </w:r>
            <w:r>
              <w:rPr>
                <w:rFonts w:ascii="Times New Roman"/>
                <w:b w:val="false"/>
                <w:i w:val="false"/>
                <w:color w:val="000000"/>
                <w:sz w:val="20"/>
              </w:rPr>
              <w:t>
ления в специализи</w:t>
            </w:r>
            <w:r>
              <w:br/>
            </w:r>
            <w:r>
              <w:rPr>
                <w:rFonts w:ascii="Times New Roman"/>
                <w:b w:val="false"/>
                <w:i w:val="false"/>
                <w:color w:val="000000"/>
                <w:sz w:val="20"/>
              </w:rPr>
              <w:t>
рованное</w:t>
            </w:r>
            <w:r>
              <w:br/>
            </w:r>
            <w:r>
              <w:rPr>
                <w:rFonts w:ascii="Times New Roman"/>
                <w:b w:val="false"/>
                <w:i w:val="false"/>
                <w:color w:val="000000"/>
                <w:sz w:val="20"/>
              </w:rPr>
              <w:t>
предприя</w:t>
            </w:r>
            <w:r>
              <w:br/>
            </w:r>
            <w:r>
              <w:rPr>
                <w:rFonts w:ascii="Times New Roman"/>
                <w:b w:val="false"/>
                <w:i w:val="false"/>
                <w:color w:val="000000"/>
                <w:sz w:val="20"/>
              </w:rPr>
              <w:t>
тие</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Рассмотре</w:t>
            </w:r>
            <w:r>
              <w:br/>
            </w:r>
            <w:r>
              <w:rPr>
                <w:rFonts w:ascii="Times New Roman"/>
                <w:b w:val="false"/>
                <w:i w:val="false"/>
                <w:color w:val="000000"/>
                <w:sz w:val="20"/>
              </w:rPr>
              <w:t>
ние направ</w:t>
            </w:r>
            <w:r>
              <w:br/>
            </w:r>
            <w:r>
              <w:rPr>
                <w:rFonts w:ascii="Times New Roman"/>
                <w:b w:val="false"/>
                <w:i w:val="false"/>
                <w:color w:val="000000"/>
                <w:sz w:val="20"/>
              </w:rPr>
              <w:t>
ленного</w:t>
            </w:r>
            <w:r>
              <w:br/>
            </w:r>
            <w:r>
              <w:rPr>
                <w:rFonts w:ascii="Times New Roman"/>
                <w:b w:val="false"/>
                <w:i w:val="false"/>
                <w:color w:val="000000"/>
                <w:sz w:val="20"/>
              </w:rPr>
              <w:t>
запроса</w:t>
            </w:r>
            <w:r>
              <w:br/>
            </w:r>
            <w:r>
              <w:rPr>
                <w:rFonts w:ascii="Times New Roman"/>
                <w:b w:val="false"/>
                <w:i w:val="false"/>
                <w:color w:val="000000"/>
                <w:sz w:val="20"/>
              </w:rPr>
              <w:t>
уполномочен</w:t>
            </w:r>
            <w:r>
              <w:br/>
            </w:r>
            <w:r>
              <w:rPr>
                <w:rFonts w:ascii="Times New Roman"/>
                <w:b w:val="false"/>
                <w:i w:val="false"/>
                <w:color w:val="000000"/>
                <w:sz w:val="20"/>
              </w:rPr>
              <w:t>
ного орга</w:t>
            </w:r>
            <w:r>
              <w:br/>
            </w:r>
            <w:r>
              <w:rPr>
                <w:rFonts w:ascii="Times New Roman"/>
                <w:b w:val="false"/>
                <w:i w:val="false"/>
                <w:color w:val="000000"/>
                <w:sz w:val="20"/>
              </w:rPr>
              <w:t>
на, изго</w:t>
            </w:r>
            <w:r>
              <w:br/>
            </w:r>
            <w:r>
              <w:rPr>
                <w:rFonts w:ascii="Times New Roman"/>
                <w:b w:val="false"/>
                <w:i w:val="false"/>
                <w:color w:val="000000"/>
                <w:sz w:val="20"/>
              </w:rPr>
              <w:t>
товление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направление</w:t>
            </w:r>
            <w:r>
              <w:br/>
            </w:r>
            <w:r>
              <w:rPr>
                <w:rFonts w:ascii="Times New Roman"/>
                <w:b w:val="false"/>
                <w:i w:val="false"/>
                <w:color w:val="000000"/>
                <w:sz w:val="20"/>
              </w:rPr>
              <w:t>
акта (дубли</w:t>
            </w:r>
            <w:r>
              <w:br/>
            </w:r>
            <w:r>
              <w:rPr>
                <w:rFonts w:ascii="Times New Roman"/>
                <w:b w:val="false"/>
                <w:i w:val="false"/>
                <w:color w:val="000000"/>
                <w:sz w:val="20"/>
              </w:rPr>
              <w:t>
ката акта)</w:t>
            </w:r>
            <w:r>
              <w:br/>
            </w:r>
            <w:r>
              <w:rPr>
                <w:rFonts w:ascii="Times New Roman"/>
                <w:b w:val="false"/>
                <w:i w:val="false"/>
                <w:color w:val="000000"/>
                <w:sz w:val="20"/>
              </w:rPr>
              <w:t>
в уполномо</w:t>
            </w:r>
            <w:r>
              <w:br/>
            </w:r>
            <w:r>
              <w:rPr>
                <w:rFonts w:ascii="Times New Roman"/>
                <w:b w:val="false"/>
                <w:i w:val="false"/>
                <w:color w:val="000000"/>
                <w:sz w:val="20"/>
              </w:rPr>
              <w:t>
ченный орган</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Проверка</w:t>
            </w:r>
            <w:r>
              <w:br/>
            </w:r>
            <w:r>
              <w:rPr>
                <w:rFonts w:ascii="Times New Roman"/>
                <w:b w:val="false"/>
                <w:i w:val="false"/>
                <w:color w:val="000000"/>
                <w:sz w:val="20"/>
              </w:rPr>
              <w:t>
изготовлен</w:t>
            </w:r>
            <w:r>
              <w:br/>
            </w:r>
            <w:r>
              <w:rPr>
                <w:rFonts w:ascii="Times New Roman"/>
                <w:b w:val="false"/>
                <w:i w:val="false"/>
                <w:color w:val="000000"/>
                <w:sz w:val="20"/>
              </w:rPr>
              <w:t>
ного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Подписание</w:t>
            </w:r>
            <w:r>
              <w:br/>
            </w:r>
            <w:r>
              <w:rPr>
                <w:rFonts w:ascii="Times New Roman"/>
                <w:b w:val="false"/>
                <w:i w:val="false"/>
                <w:color w:val="000000"/>
                <w:sz w:val="20"/>
              </w:rPr>
              <w:t>
акта</w:t>
            </w:r>
            <w:r>
              <w:br/>
            </w:r>
            <w:r>
              <w:rPr>
                <w:rFonts w:ascii="Times New Roman"/>
                <w:b w:val="false"/>
                <w:i w:val="false"/>
                <w:color w:val="000000"/>
                <w:sz w:val="20"/>
              </w:rPr>
              <w:t>
(дубликата</w:t>
            </w:r>
            <w:r>
              <w:br/>
            </w:r>
            <w:r>
              <w:rPr>
                <w:rFonts w:ascii="Times New Roman"/>
                <w:b w:val="false"/>
                <w:i w:val="false"/>
                <w:color w:val="000000"/>
                <w:sz w:val="20"/>
              </w:rPr>
              <w:t>
акта)</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w:t>
            </w:r>
            <w:r>
              <w:br/>
            </w:r>
            <w:r>
              <w:rPr>
                <w:rFonts w:ascii="Times New Roman"/>
                <w:b w:val="false"/>
                <w:i w:val="false"/>
                <w:color w:val="000000"/>
                <w:sz w:val="20"/>
              </w:rPr>
              <w:t>
8</w:t>
            </w:r>
            <w:r>
              <w:br/>
            </w:r>
            <w:r>
              <w:rPr>
                <w:rFonts w:ascii="Times New Roman"/>
                <w:b w:val="false"/>
                <w:i w:val="false"/>
                <w:color w:val="000000"/>
                <w:sz w:val="20"/>
              </w:rPr>
              <w:t>
Заверение</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w:t>
            </w:r>
            <w:r>
              <w:br/>
            </w:r>
            <w:r>
              <w:rPr>
                <w:rFonts w:ascii="Times New Roman"/>
                <w:b w:val="false"/>
                <w:i w:val="false"/>
                <w:color w:val="000000"/>
                <w:sz w:val="20"/>
              </w:rPr>
              <w:t>
гербовой</w:t>
            </w:r>
            <w:r>
              <w:br/>
            </w:r>
            <w:r>
              <w:rPr>
                <w:rFonts w:ascii="Times New Roman"/>
                <w:b w:val="false"/>
                <w:i w:val="false"/>
                <w:color w:val="000000"/>
                <w:sz w:val="20"/>
              </w:rPr>
              <w:t>
печатью и</w:t>
            </w:r>
            <w:r>
              <w:br/>
            </w:r>
            <w:r>
              <w:rPr>
                <w:rFonts w:ascii="Times New Roman"/>
                <w:b w:val="false"/>
                <w:i w:val="false"/>
                <w:color w:val="000000"/>
                <w:sz w:val="20"/>
              </w:rPr>
              <w:t>
регистра</w:t>
            </w:r>
            <w:r>
              <w:br/>
            </w:r>
            <w:r>
              <w:rPr>
                <w:rFonts w:ascii="Times New Roman"/>
                <w:b w:val="false"/>
                <w:i w:val="false"/>
                <w:color w:val="000000"/>
                <w:sz w:val="20"/>
              </w:rPr>
              <w:t>
ция в кни</w:t>
            </w:r>
            <w:r>
              <w:br/>
            </w:r>
            <w:r>
              <w:rPr>
                <w:rFonts w:ascii="Times New Roman"/>
                <w:b w:val="false"/>
                <w:i w:val="false"/>
                <w:color w:val="000000"/>
                <w:sz w:val="20"/>
              </w:rPr>
              <w:t>
ге выдачи</w:t>
            </w:r>
            <w:r>
              <w:br/>
            </w:r>
            <w:r>
              <w:rPr>
                <w:rFonts w:ascii="Times New Roman"/>
                <w:b w:val="false"/>
                <w:i w:val="false"/>
                <w:color w:val="000000"/>
                <w:sz w:val="20"/>
              </w:rPr>
              <w:t>
актов,</w:t>
            </w:r>
            <w:r>
              <w:br/>
            </w:r>
            <w:r>
              <w:rPr>
                <w:rFonts w:ascii="Times New Roman"/>
                <w:b w:val="false"/>
                <w:i w:val="false"/>
                <w:color w:val="000000"/>
                <w:sz w:val="20"/>
              </w:rPr>
              <w:t>
передача</w:t>
            </w:r>
            <w:r>
              <w:br/>
            </w:r>
            <w:r>
              <w:rPr>
                <w:rFonts w:ascii="Times New Roman"/>
                <w:b w:val="false"/>
                <w:i w:val="false"/>
                <w:color w:val="000000"/>
                <w:sz w:val="20"/>
              </w:rPr>
              <w:t>
акта (дуб</w:t>
            </w:r>
            <w:r>
              <w:br/>
            </w:r>
            <w:r>
              <w:rPr>
                <w:rFonts w:ascii="Times New Roman"/>
                <w:b w:val="false"/>
                <w:i w:val="false"/>
                <w:color w:val="000000"/>
                <w:sz w:val="20"/>
              </w:rPr>
              <w:t>
ликата</w:t>
            </w:r>
            <w:r>
              <w:br/>
            </w:r>
            <w:r>
              <w:rPr>
                <w:rFonts w:ascii="Times New Roman"/>
                <w:b w:val="false"/>
                <w:i w:val="false"/>
                <w:color w:val="000000"/>
                <w:sz w:val="20"/>
              </w:rPr>
              <w:t>
акта) в</w:t>
            </w:r>
            <w:r>
              <w:br/>
            </w:r>
            <w:r>
              <w:rPr>
                <w:rFonts w:ascii="Times New Roman"/>
                <w:b w:val="false"/>
                <w:i w:val="false"/>
                <w:color w:val="000000"/>
                <w:sz w:val="20"/>
              </w:rPr>
              <w:t>
Центр</w:t>
            </w:r>
            <w:r>
              <w:br/>
            </w:r>
            <w:r>
              <w:rPr>
                <w:rFonts w:ascii="Times New Roman"/>
                <w:b w:val="false"/>
                <w:i w:val="false"/>
                <w:color w:val="000000"/>
                <w:sz w:val="20"/>
              </w:rPr>
              <w:t>
или выдача</w:t>
            </w:r>
            <w:r>
              <w:br/>
            </w:r>
            <w:r>
              <w:rPr>
                <w:rFonts w:ascii="Times New Roman"/>
                <w:b w:val="false"/>
                <w:i w:val="false"/>
                <w:color w:val="000000"/>
                <w:sz w:val="20"/>
              </w:rPr>
              <w:t>
потребите</w:t>
            </w:r>
            <w:r>
              <w:br/>
            </w:r>
            <w:r>
              <w:rPr>
                <w:rFonts w:ascii="Times New Roman"/>
                <w:b w:val="false"/>
                <w:i w:val="false"/>
                <w:color w:val="000000"/>
                <w:sz w:val="20"/>
              </w:rPr>
              <w:t>
лю</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9</w:t>
            </w:r>
            <w:r>
              <w:br/>
            </w:r>
            <w:r>
              <w:rPr>
                <w:rFonts w:ascii="Times New Roman"/>
                <w:b w:val="false"/>
                <w:i w:val="false"/>
                <w:color w:val="000000"/>
                <w:sz w:val="20"/>
              </w:rPr>
              <w:t>
Выдача акта</w:t>
            </w:r>
            <w:r>
              <w:br/>
            </w:r>
            <w:r>
              <w:rPr>
                <w:rFonts w:ascii="Times New Roman"/>
                <w:b w:val="false"/>
                <w:i w:val="false"/>
                <w:color w:val="000000"/>
                <w:sz w:val="20"/>
              </w:rPr>
              <w:t>
(дубликата</w:t>
            </w:r>
            <w:r>
              <w:br/>
            </w:r>
            <w:r>
              <w:rPr>
                <w:rFonts w:ascii="Times New Roman"/>
                <w:b w:val="false"/>
                <w:i w:val="false"/>
                <w:color w:val="000000"/>
                <w:sz w:val="20"/>
              </w:rPr>
              <w:t>
акта) потреби</w:t>
            </w:r>
            <w:r>
              <w:br/>
            </w:r>
            <w:r>
              <w:rPr>
                <w:rFonts w:ascii="Times New Roman"/>
                <w:b w:val="false"/>
                <w:i w:val="false"/>
                <w:color w:val="000000"/>
                <w:sz w:val="20"/>
              </w:rPr>
              <w:t>
телю в Центре</w:t>
            </w:r>
          </w:p>
        </w:tc>
        <w:tc>
          <w:tcPr>
            <w:tcW w:w="2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Таблица 3. Варианты использования.</w:t>
      </w:r>
      <w:r>
        <w:br/>
      </w:r>
      <w:r>
        <w:rPr>
          <w:rFonts w:ascii="Times New Roman"/>
          <w:b/>
          <w:i w:val="false"/>
          <w:color w:val="000000"/>
        </w:rPr>
        <w:t>
Альтернативный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82"/>
        <w:gridCol w:w="3336"/>
        <w:gridCol w:w="2940"/>
        <w:gridCol w:w="2982"/>
      </w:tblGrid>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1 СФЕ</w:t>
            </w:r>
            <w:r>
              <w:br/>
            </w:r>
            <w:r>
              <w:rPr>
                <w:rFonts w:ascii="Times New Roman"/>
                <w:b w:val="false"/>
                <w:i w:val="false"/>
                <w:color w:val="000000"/>
                <w:sz w:val="20"/>
              </w:rPr>
              <w:t>
Инспектор</w:t>
            </w:r>
            <w:r>
              <w:br/>
            </w:r>
            <w:r>
              <w:rPr>
                <w:rFonts w:ascii="Times New Roman"/>
                <w:b w:val="false"/>
                <w:i w:val="false"/>
                <w:color w:val="000000"/>
                <w:sz w:val="20"/>
              </w:rPr>
              <w:t>
Центра</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2 СФЕ</w:t>
            </w:r>
            <w:r>
              <w:br/>
            </w:r>
            <w:r>
              <w:rPr>
                <w:rFonts w:ascii="Times New Roman"/>
                <w:b w:val="false"/>
                <w:i w:val="false"/>
                <w:color w:val="000000"/>
                <w:sz w:val="20"/>
              </w:rPr>
              <w:t>
Сотрудник уполномоченного органа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3 СФЕ</w:t>
            </w:r>
            <w:r>
              <w:br/>
            </w:r>
            <w:r>
              <w:rPr>
                <w:rFonts w:ascii="Times New Roman"/>
                <w:b w:val="false"/>
                <w:i w:val="false"/>
                <w:color w:val="000000"/>
                <w:sz w:val="20"/>
              </w:rPr>
              <w:t>
Ответственный</w:t>
            </w:r>
            <w:r>
              <w:br/>
            </w:r>
            <w:r>
              <w:rPr>
                <w:rFonts w:ascii="Times New Roman"/>
                <w:b w:val="false"/>
                <w:i w:val="false"/>
                <w:color w:val="000000"/>
                <w:sz w:val="20"/>
              </w:rPr>
              <w:t>
сотрудник уполномоченно</w:t>
            </w:r>
            <w:r>
              <w:br/>
            </w:r>
            <w:r>
              <w:rPr>
                <w:rFonts w:ascii="Times New Roman"/>
                <w:b w:val="false"/>
                <w:i w:val="false"/>
                <w:color w:val="000000"/>
                <w:sz w:val="20"/>
              </w:rPr>
              <w:t>
го органа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Группа 4 СФЕ</w:t>
            </w:r>
            <w:r>
              <w:br/>
            </w:r>
            <w:r>
              <w:rPr>
                <w:rFonts w:ascii="Times New Roman"/>
                <w:b w:val="false"/>
                <w:i w:val="false"/>
                <w:color w:val="000000"/>
                <w:sz w:val="20"/>
              </w:rPr>
              <w:t>
Руководство</w:t>
            </w:r>
            <w:r>
              <w:br/>
            </w:r>
            <w:r>
              <w:rPr>
                <w:rFonts w:ascii="Times New Roman"/>
                <w:b w:val="false"/>
                <w:i w:val="false"/>
                <w:color w:val="000000"/>
                <w:sz w:val="20"/>
              </w:rPr>
              <w:t>
уполномоченно</w:t>
            </w:r>
            <w:r>
              <w:br/>
            </w:r>
            <w:r>
              <w:rPr>
                <w:rFonts w:ascii="Times New Roman"/>
                <w:b w:val="false"/>
                <w:i w:val="false"/>
                <w:color w:val="000000"/>
                <w:sz w:val="20"/>
              </w:rPr>
              <w:t>
го органа</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1</w:t>
            </w:r>
            <w:r>
              <w:br/>
            </w:r>
            <w:r>
              <w:rPr>
                <w:rFonts w:ascii="Times New Roman"/>
                <w:b w:val="false"/>
                <w:i w:val="false"/>
                <w:color w:val="000000"/>
                <w:sz w:val="20"/>
              </w:rPr>
              <w:t>
Прием документов, выдача расписки, регистрация заявления, направление</w:t>
            </w:r>
            <w:r>
              <w:br/>
            </w:r>
            <w:r>
              <w:rPr>
                <w:rFonts w:ascii="Times New Roman"/>
                <w:b w:val="false"/>
                <w:i w:val="false"/>
                <w:color w:val="000000"/>
                <w:sz w:val="20"/>
              </w:rPr>
              <w:t>
документов в накопительный отдел Центра для направления в</w:t>
            </w:r>
            <w:r>
              <w:br/>
            </w:r>
            <w:r>
              <w:rPr>
                <w:rFonts w:ascii="Times New Roman"/>
                <w:b w:val="false"/>
                <w:i w:val="false"/>
                <w:color w:val="000000"/>
                <w:sz w:val="20"/>
              </w:rPr>
              <w:t>
уполномоченный орган</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2</w:t>
            </w:r>
            <w:r>
              <w:br/>
            </w:r>
            <w:r>
              <w:rPr>
                <w:rFonts w:ascii="Times New Roman"/>
                <w:b w:val="false"/>
                <w:i w:val="false"/>
                <w:color w:val="000000"/>
                <w:sz w:val="20"/>
              </w:rPr>
              <w:t>
Прием заявления</w:t>
            </w:r>
            <w:r>
              <w:br/>
            </w:r>
            <w:r>
              <w:rPr>
                <w:rFonts w:ascii="Times New Roman"/>
                <w:b w:val="false"/>
                <w:i w:val="false"/>
                <w:color w:val="000000"/>
                <w:sz w:val="20"/>
              </w:rPr>
              <w:t>
из Центра или</w:t>
            </w:r>
            <w:r>
              <w:br/>
            </w:r>
            <w:r>
              <w:rPr>
                <w:rFonts w:ascii="Times New Roman"/>
                <w:b w:val="false"/>
                <w:i w:val="false"/>
                <w:color w:val="000000"/>
                <w:sz w:val="20"/>
              </w:rPr>
              <w:t>
от потребителя,</w:t>
            </w:r>
            <w:r>
              <w:br/>
            </w:r>
            <w:r>
              <w:rPr>
                <w:rFonts w:ascii="Times New Roman"/>
                <w:b w:val="false"/>
                <w:i w:val="false"/>
                <w:color w:val="000000"/>
                <w:sz w:val="20"/>
              </w:rPr>
              <w:t>
выдача расписки</w:t>
            </w:r>
            <w:r>
              <w:br/>
            </w:r>
            <w:r>
              <w:rPr>
                <w:rFonts w:ascii="Times New Roman"/>
                <w:b w:val="false"/>
                <w:i w:val="false"/>
                <w:color w:val="000000"/>
                <w:sz w:val="20"/>
              </w:rPr>
              <w:t>
регистрация,</w:t>
            </w:r>
            <w:r>
              <w:br/>
            </w:r>
            <w:r>
              <w:rPr>
                <w:rFonts w:ascii="Times New Roman"/>
                <w:b w:val="false"/>
                <w:i w:val="false"/>
                <w:color w:val="000000"/>
                <w:sz w:val="20"/>
              </w:rPr>
              <w:t>
направление</w:t>
            </w:r>
            <w:r>
              <w:br/>
            </w:r>
            <w:r>
              <w:rPr>
                <w:rFonts w:ascii="Times New Roman"/>
                <w:b w:val="false"/>
                <w:i w:val="false"/>
                <w:color w:val="000000"/>
                <w:sz w:val="20"/>
              </w:rPr>
              <w:t>
заявления</w:t>
            </w:r>
            <w:r>
              <w:br/>
            </w:r>
            <w:r>
              <w:rPr>
                <w:rFonts w:ascii="Times New Roman"/>
                <w:b w:val="false"/>
                <w:i w:val="false"/>
                <w:color w:val="000000"/>
                <w:sz w:val="20"/>
              </w:rPr>
              <w:t>
руководству</w:t>
            </w:r>
            <w:r>
              <w:br/>
            </w:r>
            <w:r>
              <w:rPr>
                <w:rFonts w:ascii="Times New Roman"/>
                <w:b w:val="false"/>
                <w:i w:val="false"/>
                <w:color w:val="000000"/>
                <w:sz w:val="20"/>
              </w:rPr>
              <w:t>
уполномоченного</w:t>
            </w:r>
            <w:r>
              <w:br/>
            </w:r>
            <w:r>
              <w:rPr>
                <w:rFonts w:ascii="Times New Roman"/>
                <w:b w:val="false"/>
                <w:i w:val="false"/>
                <w:color w:val="000000"/>
                <w:sz w:val="20"/>
              </w:rPr>
              <w:t>
органа</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3</w:t>
            </w:r>
            <w:r>
              <w:br/>
            </w:r>
            <w:r>
              <w:rPr>
                <w:rFonts w:ascii="Times New Roman"/>
                <w:b w:val="false"/>
                <w:i w:val="false"/>
                <w:color w:val="000000"/>
                <w:sz w:val="20"/>
              </w:rPr>
              <w:t>
Определение</w:t>
            </w:r>
            <w:r>
              <w:br/>
            </w:r>
            <w:r>
              <w:rPr>
                <w:rFonts w:ascii="Times New Roman"/>
                <w:b w:val="false"/>
                <w:i w:val="false"/>
                <w:color w:val="000000"/>
                <w:sz w:val="20"/>
              </w:rPr>
              <w:t>
ответственного сотрудника,</w:t>
            </w:r>
            <w:r>
              <w:br/>
            </w:r>
            <w:r>
              <w:rPr>
                <w:rFonts w:ascii="Times New Roman"/>
                <w:b w:val="false"/>
                <w:i w:val="false"/>
                <w:color w:val="000000"/>
                <w:sz w:val="20"/>
              </w:rPr>
              <w:t>
наложение резолюции</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4</w:t>
            </w:r>
            <w:r>
              <w:br/>
            </w:r>
            <w:r>
              <w:rPr>
                <w:rFonts w:ascii="Times New Roman"/>
                <w:b w:val="false"/>
                <w:i w:val="false"/>
                <w:color w:val="000000"/>
                <w:sz w:val="20"/>
              </w:rPr>
              <w:t>
Рассмотрение</w:t>
            </w:r>
            <w:r>
              <w:br/>
            </w:r>
            <w:r>
              <w:rPr>
                <w:rFonts w:ascii="Times New Roman"/>
                <w:b w:val="false"/>
                <w:i w:val="false"/>
                <w:color w:val="000000"/>
                <w:sz w:val="20"/>
              </w:rPr>
              <w:t>
заявления. Подготовка</w:t>
            </w:r>
            <w:r>
              <w:br/>
            </w:r>
            <w:r>
              <w:rPr>
                <w:rFonts w:ascii="Times New Roman"/>
                <w:b w:val="false"/>
                <w:i w:val="false"/>
                <w:color w:val="000000"/>
                <w:sz w:val="20"/>
              </w:rPr>
              <w:t>
мотивированно</w:t>
            </w:r>
            <w:r>
              <w:br/>
            </w:r>
            <w:r>
              <w:rPr>
                <w:rFonts w:ascii="Times New Roman"/>
                <w:b w:val="false"/>
                <w:i w:val="false"/>
                <w:color w:val="000000"/>
                <w:sz w:val="20"/>
              </w:rPr>
              <w:t>
го отказа</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5</w:t>
            </w:r>
            <w:r>
              <w:br/>
            </w:r>
            <w:r>
              <w:rPr>
                <w:rFonts w:ascii="Times New Roman"/>
                <w:b w:val="false"/>
                <w:i w:val="false"/>
                <w:color w:val="000000"/>
                <w:sz w:val="20"/>
              </w:rPr>
              <w:t>
Подписание</w:t>
            </w:r>
            <w:r>
              <w:br/>
            </w:r>
            <w:r>
              <w:rPr>
                <w:rFonts w:ascii="Times New Roman"/>
                <w:b w:val="false"/>
                <w:i w:val="false"/>
                <w:color w:val="000000"/>
                <w:sz w:val="20"/>
              </w:rPr>
              <w:t>
мотивированно</w:t>
            </w:r>
            <w:r>
              <w:br/>
            </w:r>
            <w:r>
              <w:rPr>
                <w:rFonts w:ascii="Times New Roman"/>
                <w:b w:val="false"/>
                <w:i w:val="false"/>
                <w:color w:val="000000"/>
                <w:sz w:val="20"/>
              </w:rPr>
              <w:t>
го отказа</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6</w:t>
            </w:r>
            <w:r>
              <w:br/>
            </w:r>
            <w:r>
              <w:rPr>
                <w:rFonts w:ascii="Times New Roman"/>
                <w:b w:val="false"/>
                <w:i w:val="false"/>
                <w:color w:val="000000"/>
                <w:sz w:val="20"/>
              </w:rPr>
              <w:t>
Передача мотивированного отказа в Центр или выдача потребителю</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Действие № 7</w:t>
            </w:r>
            <w:r>
              <w:br/>
            </w:r>
            <w:r>
              <w:rPr>
                <w:rFonts w:ascii="Times New Roman"/>
                <w:b w:val="false"/>
                <w:i w:val="false"/>
                <w:color w:val="000000"/>
                <w:sz w:val="20"/>
              </w:rPr>
              <w:t>
Выдача мотивированного отказа потребителю в Центре</w:t>
            </w:r>
          </w:p>
        </w:tc>
        <w:tc>
          <w:tcPr>
            <w:tcW w:w="3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6" w:id="52"/>
    <w:p>
      <w:pPr>
        <w:spacing w:after="0"/>
        <w:ind w:left="0"/>
        <w:jc w:val="both"/>
      </w:pPr>
      <w:r>
        <w:rPr>
          <w:rFonts w:ascii="Times New Roman"/>
          <w:b w:val="false"/>
          <w:i w:val="false"/>
          <w:color w:val="000000"/>
          <w:sz w:val="28"/>
        </w:rPr>
        <w:t>
Приложение 3</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52"/>
    <w:p>
      <w:pPr>
        <w:spacing w:after="0"/>
        <w:ind w:left="0"/>
        <w:jc w:val="left"/>
      </w:pPr>
      <w:r>
        <w:rPr>
          <w:rFonts w:ascii="Times New Roman"/>
          <w:b/>
          <w:i w:val="false"/>
          <w:color w:val="000000"/>
        </w:rPr>
        <w:t xml:space="preserve"> Схема, отражающая взаимосвязь между логической последовательностью административных действий в процессе оказания государственной услуги и СФЕ</w:t>
      </w:r>
    </w:p>
    <w:p>
      <w:pPr>
        <w:spacing w:after="0"/>
        <w:ind w:left="0"/>
        <w:jc w:val="both"/>
      </w:pPr>
      <w:r>
        <w:drawing>
          <wp:inline distT="0" distB="0" distL="0" distR="0">
            <wp:extent cx="9855200" cy="539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9855200" cy="5397500"/>
                    </a:xfrm>
                    <a:prstGeom prst="rect">
                      <a:avLst/>
                    </a:prstGeom>
                  </pic:spPr>
                </pic:pic>
              </a:graphicData>
            </a:graphic>
          </wp:inline>
        </w:drawing>
      </w:r>
    </w:p>
    <w:bookmarkStart w:name="z127" w:id="53"/>
    <w:p>
      <w:pPr>
        <w:spacing w:after="0"/>
        <w:ind w:left="0"/>
        <w:jc w:val="both"/>
      </w:pPr>
      <w:r>
        <w:rPr>
          <w:rFonts w:ascii="Times New Roman"/>
          <w:b w:val="false"/>
          <w:i w:val="false"/>
          <w:color w:val="000000"/>
          <w:sz w:val="28"/>
        </w:rPr>
        <w:t>
Приложение 4</w:t>
      </w:r>
      <w:r>
        <w:br/>
      </w:r>
      <w:r>
        <w:rPr>
          <w:rFonts w:ascii="Times New Roman"/>
          <w:b w:val="false"/>
          <w:i w:val="false"/>
          <w:color w:val="000000"/>
          <w:sz w:val="28"/>
        </w:rPr>
        <w:t>
к Регламенту государственной услуги</w:t>
      </w:r>
      <w:r>
        <w:br/>
      </w:r>
      <w:r>
        <w:rPr>
          <w:rFonts w:ascii="Times New Roman"/>
          <w:b w:val="false"/>
          <w:i w:val="false"/>
          <w:color w:val="000000"/>
          <w:sz w:val="28"/>
        </w:rPr>
        <w:t>
«Оформление и выдача актов на</w:t>
      </w:r>
      <w:r>
        <w:br/>
      </w:r>
      <w:r>
        <w:rPr>
          <w:rFonts w:ascii="Times New Roman"/>
          <w:b w:val="false"/>
          <w:i w:val="false"/>
          <w:color w:val="000000"/>
          <w:sz w:val="28"/>
        </w:rPr>
        <w:t>
право временного безвозмездного</w:t>
      </w:r>
      <w:r>
        <w:br/>
      </w:r>
      <w:r>
        <w:rPr>
          <w:rFonts w:ascii="Times New Roman"/>
          <w:b w:val="false"/>
          <w:i w:val="false"/>
          <w:color w:val="000000"/>
          <w:sz w:val="28"/>
        </w:rPr>
        <w:t>
землепользования»</w:t>
      </w:r>
    </w:p>
    <w:bookmarkEnd w:id="53"/>
    <w:p>
      <w:pPr>
        <w:spacing w:after="0"/>
        <w:ind w:left="0"/>
        <w:jc w:val="left"/>
      </w:pPr>
      <w:r>
        <w:rPr>
          <w:rFonts w:ascii="Times New Roman"/>
          <w:b/>
          <w:i w:val="false"/>
          <w:color w:val="000000"/>
        </w:rPr>
        <w:t xml:space="preserve"> Стоимость работ по изготовлению идентификационных документов на земельные участки исчисляются исходя из размера месячного расчетного показателя, установленного на соответствующий финансовый год законом о республиканском бюджете (далее – МРП)</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53"/>
        <w:gridCol w:w="1896"/>
        <w:gridCol w:w="955"/>
        <w:gridCol w:w="4116"/>
      </w:tblGrid>
      <w:tr>
        <w:trPr>
          <w:trHeight w:val="30" w:hRule="atLeast"/>
        </w:trPr>
        <w:tc>
          <w:tcPr>
            <w:tcW w:w="54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 субъектов</w:t>
            </w:r>
          </w:p>
        </w:tc>
        <w:tc>
          <w:tcPr>
            <w:tcW w:w="1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Площадь</w:t>
            </w:r>
            <w:r>
              <w:br/>
            </w:r>
            <w:r>
              <w:rPr>
                <w:rFonts w:ascii="Times New Roman"/>
                <w:b w:val="false"/>
                <w:i w:val="false"/>
                <w:color w:val="000000"/>
                <w:sz w:val="20"/>
              </w:rPr>
              <w:t>
земель</w:t>
            </w:r>
            <w:r>
              <w:br/>
            </w:r>
            <w:r>
              <w:rPr>
                <w:rFonts w:ascii="Times New Roman"/>
                <w:b w:val="false"/>
                <w:i w:val="false"/>
                <w:color w:val="000000"/>
                <w:sz w:val="20"/>
              </w:rPr>
              <w:t>
ного</w:t>
            </w:r>
            <w:r>
              <w:br/>
            </w:r>
            <w:r>
              <w:rPr>
                <w:rFonts w:ascii="Times New Roman"/>
                <w:b w:val="false"/>
                <w:i w:val="false"/>
                <w:color w:val="000000"/>
                <w:sz w:val="20"/>
              </w:rPr>
              <w:t>
участка,</w:t>
            </w:r>
            <w:r>
              <w:br/>
            </w:r>
            <w:r>
              <w:rPr>
                <w:rFonts w:ascii="Times New Roman"/>
                <w:b w:val="false"/>
                <w:i w:val="false"/>
                <w:color w:val="000000"/>
                <w:sz w:val="20"/>
              </w:rPr>
              <w:t>
гектар</w:t>
            </w:r>
            <w:r>
              <w:br/>
            </w:r>
            <w:r>
              <w:rPr>
                <w:rFonts w:ascii="Times New Roman"/>
                <w:b w:val="false"/>
                <w:i w:val="false"/>
                <w:color w:val="000000"/>
                <w:sz w:val="20"/>
              </w:rPr>
              <w:t>
(га)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Стоимость работ</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МРП</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коэффициент</w:t>
            </w:r>
            <w:r>
              <w:br/>
            </w:r>
            <w:r>
              <w:rPr>
                <w:rFonts w:ascii="Times New Roman"/>
                <w:b w:val="false"/>
                <w:i w:val="false"/>
                <w:color w:val="000000"/>
                <w:sz w:val="20"/>
              </w:rPr>
              <w:t>
повышения</w:t>
            </w:r>
            <w:r>
              <w:br/>
            </w:r>
            <w:r>
              <w:rPr>
                <w:rFonts w:ascii="Times New Roman"/>
                <w:b w:val="false"/>
                <w:i w:val="false"/>
                <w:color w:val="000000"/>
                <w:sz w:val="20"/>
              </w:rPr>
              <w:t>
стоимости работ</w:t>
            </w:r>
            <w:r>
              <w:br/>
            </w:r>
            <w:r>
              <w:rPr>
                <w:rFonts w:ascii="Times New Roman"/>
                <w:b w:val="false"/>
                <w:i w:val="false"/>
                <w:color w:val="000000"/>
                <w:sz w:val="20"/>
              </w:rPr>
              <w:t>
в зависимости</w:t>
            </w:r>
            <w:r>
              <w:br/>
            </w:r>
            <w:r>
              <w:rPr>
                <w:rFonts w:ascii="Times New Roman"/>
                <w:b w:val="false"/>
                <w:i w:val="false"/>
                <w:color w:val="000000"/>
                <w:sz w:val="20"/>
              </w:rPr>
              <w:t>
от площади</w:t>
            </w:r>
            <w:r>
              <w:br/>
            </w:r>
            <w:r>
              <w:rPr>
                <w:rFonts w:ascii="Times New Roman"/>
                <w:b w:val="false"/>
                <w:i w:val="false"/>
                <w:color w:val="000000"/>
                <w:sz w:val="20"/>
              </w:rPr>
              <w:t>
земельного</w:t>
            </w:r>
            <w:r>
              <w:br/>
            </w:r>
            <w:r>
              <w:rPr>
                <w:rFonts w:ascii="Times New Roman"/>
                <w:b w:val="false"/>
                <w:i w:val="false"/>
                <w:color w:val="000000"/>
                <w:sz w:val="20"/>
              </w:rPr>
              <w:t>
участка</w:t>
            </w:r>
          </w:p>
        </w:tc>
      </w:tr>
      <w:tr>
        <w:trPr>
          <w:trHeight w:val="285"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Физические лица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60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для ведения:</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садоводства и дачного</w:t>
            </w:r>
            <w:r>
              <w:br/>
            </w:r>
            <w:r>
              <w:rPr>
                <w:rFonts w:ascii="Times New Roman"/>
                <w:b w:val="false"/>
                <w:i w:val="false"/>
                <w:color w:val="000000"/>
                <w:sz w:val="20"/>
              </w:rPr>
              <w:t>
строительства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индивидуального жилищного</w:t>
            </w:r>
            <w:r>
              <w:br/>
            </w:r>
            <w:r>
              <w:rPr>
                <w:rFonts w:ascii="Times New Roman"/>
                <w:b w:val="false"/>
                <w:i w:val="false"/>
                <w:color w:val="000000"/>
                <w:sz w:val="20"/>
              </w:rPr>
              <w:t>
строительства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личного подсобного хозяйства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885"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гаражи</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Крестьянские и фермерские</w:t>
            </w:r>
            <w:r>
              <w:br/>
            </w:r>
            <w:r>
              <w:rPr>
                <w:rFonts w:ascii="Times New Roman"/>
                <w:b w:val="false"/>
                <w:i w:val="false"/>
                <w:color w:val="000000"/>
                <w:sz w:val="20"/>
              </w:rPr>
              <w:t>
хозяйства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до 50 </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100 га – 1,1;</w:t>
            </w:r>
            <w:r>
              <w:br/>
            </w:r>
            <w:r>
              <w:rPr>
                <w:rFonts w:ascii="Times New Roman"/>
                <w:b w:val="false"/>
                <w:i w:val="false"/>
                <w:color w:val="000000"/>
                <w:sz w:val="20"/>
              </w:rPr>
              <w:t>
до 500 га – 1,2;</w:t>
            </w:r>
            <w:r>
              <w:br/>
            </w:r>
            <w:r>
              <w:rPr>
                <w:rFonts w:ascii="Times New Roman"/>
                <w:b w:val="false"/>
                <w:i w:val="false"/>
                <w:color w:val="000000"/>
                <w:sz w:val="20"/>
              </w:rPr>
              <w:t>
до 1000 га – 1,3;</w:t>
            </w:r>
            <w:r>
              <w:br/>
            </w:r>
            <w:r>
              <w:rPr>
                <w:rFonts w:ascii="Times New Roman"/>
                <w:b w:val="false"/>
                <w:i w:val="false"/>
                <w:color w:val="000000"/>
                <w:sz w:val="20"/>
              </w:rPr>
              <w:t>
свыше 1000 га – 1,4</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Юридические лица, субъекты малого</w:t>
            </w:r>
            <w:r>
              <w:br/>
            </w:r>
            <w:r>
              <w:rPr>
                <w:rFonts w:ascii="Times New Roman"/>
                <w:b w:val="false"/>
                <w:i w:val="false"/>
                <w:color w:val="000000"/>
                <w:sz w:val="20"/>
              </w:rPr>
              <w:t>
предпринимательства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0,5</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 га – 1,1;</w:t>
            </w:r>
            <w:r>
              <w:br/>
            </w:r>
            <w:r>
              <w:rPr>
                <w:rFonts w:ascii="Times New Roman"/>
                <w:b w:val="false"/>
                <w:i w:val="false"/>
                <w:color w:val="000000"/>
                <w:sz w:val="20"/>
              </w:rPr>
              <w:t>
до 10 га – 1,2;</w:t>
            </w:r>
            <w:r>
              <w:br/>
            </w:r>
            <w:r>
              <w:rPr>
                <w:rFonts w:ascii="Times New Roman"/>
                <w:b w:val="false"/>
                <w:i w:val="false"/>
                <w:color w:val="000000"/>
                <w:sz w:val="20"/>
              </w:rPr>
              <w:t>
до 50 га – 1,3;</w:t>
            </w:r>
            <w:r>
              <w:br/>
            </w:r>
            <w:r>
              <w:rPr>
                <w:rFonts w:ascii="Times New Roman"/>
                <w:b w:val="false"/>
                <w:i w:val="false"/>
                <w:color w:val="000000"/>
                <w:sz w:val="20"/>
              </w:rPr>
              <w:t>
свыше 50 га – 1,4</w:t>
            </w:r>
          </w:p>
        </w:tc>
      </w:tr>
      <w:tr>
        <w:trPr>
          <w:trHeight w:val="30" w:hRule="atLeast"/>
        </w:trPr>
        <w:tc>
          <w:tcPr>
            <w:tcW w:w="5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Собственники помещений (участники</w:t>
            </w:r>
            <w:r>
              <w:br/>
            </w:r>
            <w:r>
              <w:rPr>
                <w:rFonts w:ascii="Times New Roman"/>
                <w:b w:val="false"/>
                <w:i w:val="false"/>
                <w:color w:val="000000"/>
                <w:sz w:val="20"/>
              </w:rPr>
              <w:t>
кондоминиума)</w:t>
            </w:r>
          </w:p>
        </w:tc>
        <w:tc>
          <w:tcPr>
            <w:tcW w:w="1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w:t>
            </w:r>
          </w:p>
        </w:tc>
        <w:tc>
          <w:tcPr>
            <w:tcW w:w="9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w:t>
            </w:r>
          </w:p>
        </w:tc>
        <w:tc>
          <w:tcPr>
            <w:tcW w:w="4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 1,5 га – 1,1;</w:t>
            </w:r>
            <w:r>
              <w:br/>
            </w:r>
            <w:r>
              <w:rPr>
                <w:rFonts w:ascii="Times New Roman"/>
                <w:b w:val="false"/>
                <w:i w:val="false"/>
                <w:color w:val="000000"/>
                <w:sz w:val="20"/>
              </w:rPr>
              <w:t>
до 2,0 га – 1,2;</w:t>
            </w:r>
            <w:r>
              <w:br/>
            </w:r>
            <w:r>
              <w:rPr>
                <w:rFonts w:ascii="Times New Roman"/>
                <w:b w:val="false"/>
                <w:i w:val="false"/>
                <w:color w:val="000000"/>
                <w:sz w:val="20"/>
              </w:rPr>
              <w:t>
до 2,5 га – 1,3;</w:t>
            </w:r>
            <w:r>
              <w:br/>
            </w:r>
            <w:r>
              <w:rPr>
                <w:rFonts w:ascii="Times New Roman"/>
                <w:b w:val="false"/>
                <w:i w:val="false"/>
                <w:color w:val="000000"/>
                <w:sz w:val="20"/>
              </w:rPr>
              <w:t>
свыше 2,5 га – 1,4</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