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43a6" w14:textId="6f54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здравоохранения, образования, социального обеспечения, культуры, спорта и ветеринарии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26 апреля 2013 года № 80. Зарегистрировано Департаментом юстиции Актюбинской области 13 мая 2013 года № 3579. Утратило силу решением Мугалжарского районного маслихата Актюбинской области от 20 февраля 2014 года №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Мугалжарского районного маслихата Актюбинской области от 20.02.2014 № 146.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пункты»,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Мугалжарского района следующие виды социальной поддержки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Ж. Туребаев                      С.С. Салыкбаев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