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5096" w14:textId="e0d5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14 января 2013 года № 42. Зарегистрировано Департаментом юстиции Жамбылской области 24 января 2013 года № 1881. Утратило силу постановлением акимата города Тараз Жамбылской области от 15 января 2020 года № 89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Тараз Жамбылской области от 15.01.2020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Организациям, учреждениям и предприятиям всех форм собственности города Тараз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Сапаралиева Жаксылыка Мырзабековича.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