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26f41" w14:textId="4126f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от 11 января 2010 года № 38 "О дополнительных мерах по социальной защите инвалидов"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14 мая 2013 года № 1051. Зарегистрировано Департаментом юстиции Костанайской области 12 июня 2013 года № 4150. Утратило силу - Постановлением акимата города Костаная Костанайской области от 29 апреля 2014 года № 956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города Костаная Костанайской области от 29.04.2014 № 956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"О дополнительных мерах по социальной защите инвалидов" от 11 января 2010 года 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9-1-142, опубликовано 23 февраля 2010 года в газете "Костанай")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"2-1) для посещения объектов специальных организаций образования, расположенных за пределами города Костаная на территории Костанайской области, производится бесплатная перевозка автомобильным транспортом детей-инвалидов и сопровождающих их лиц из города Костаная и обратно;".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Костаная Калиева М.Ж.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Г. Нурмухамбетов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В. Константинов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