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8e28" w14:textId="7498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Кызылжарского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28 марта 2013 года N 13/12. Зарегистрировано Департаментом юстиции Северо-Казахстанской области 17 апреля 2013 года N 2242. Утратило силу (письмо маслихата Кызылжарского района Северо-Казахстанской области от 15 января 2014 года N 9.2.1.29/08)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15.01.2014 N 9.2.1.29/08)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статьей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183, с учетом потребности, заявленной акимом Кызылжарского района,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2013 году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Кызылжарского района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2013 году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Кызылжарского района социальную поддержку в виде бюджетного кредита для приобретения или строительства жилья в сумме заявленной специалистом, но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                 Кызылжарского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Баялин 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ветеринарии»                             У.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планирования»                 А. Фролова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