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e5f8" w14:textId="71ae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отбора участников Программы "Доступное жилье - 2020" по направлению - жилье по линии жилищного строительного сберегательного банка Казахстана для молодых семей и очередности предоставления им жилья в Тайыншинском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26 ноября 2013 года N 615. Зарегистрировано Департаментом юситиции Северо-Казахстанской области 11 декабря 2013 года N 2424. Утратило силу постановлением акимата Тайыншинского района Северо-Казахстанской области от 14 января 2015 года N 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Тайыншинского района Северо-Казахстанской области от 14.01.2015 N 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2012 года N 821 "Об утверждении Программы "Доступное жилье – 2020"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отбора участников Программы "Доступное жилье – 2020" по направлению - жилье по линии жилищного строительного сберегательного банка Казахстана для молодых семей и очередности предоставления им жилья в Тайыншинском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Тайыншинского района Северо-Казахстанской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курирующего заместителя акима Тайыншинского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Тайыншинского района от 26 ноября 2013 года № 615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участников Программы "Доступное жилье – 2020" по направлению - жилье по линии жилищного строительного сберегательного банка Казахстана для молодых семей и очередности предоставления им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Порядок отбора участников Программы "Доступное жилье – 2020" по направлению жилье по линии жилищного строительного сберегательного банка Казахстана для молодых семей и очередности предоставления им жилья (далее - Порядок) определен в соответствии с Программой "Доступное жилье – 2020",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 от 21 июня 2012 года № 821 "Об утверждении Программы "Доступное жилье – 2020"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на участие в Программе начинается государственным учреждением "Отдел жилищно-коммунального хозяйства, пассажирского транспорта и автомобильных дорог Тайыншинского района, Северо-Казахстанской области" (далее – Уполномоченный орган по реализации жилья) не менее чем за 6 месяцев до ввода арендного жилья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на участие в Программе заканчивается за 2 месяца до ввода арендного жилья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 ЖКХ начинает прием документов с даты, опубликованной в средствах массовой информации в объявлении о начале и месте приема заявлений и заканчивает прием документов с даты, указанной в объявлении об окончании приема заявлений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недобора претендентов на участие в Программе, Уполномоченный орган по реализации жилья вправе продлить сроки приема заявлений на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