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99ed" w14:textId="16c9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25 июня 2013 года № 109. Зарегистрировано Департаментом юстиции Южно-Казахстанской области 23 июля 2013 года № 2337. Утратило силу решением Созакского районного маслихата Туркестанской области от 23 декабря 2022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23.12.2022 № 155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населенных пунктах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109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Шолаккорган к 1-му региону относятся улицы Жибек жолы № 1, С. Кожанова, Абая, И. Алтынсарина, Ж. Меймандосова, Терискей, Айтеке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микрорайон Наурыз: улицы С. Тулендыулы, П. Маханова, Ж. Каргабаева, З. Темербековой, С. Токпанбетова, Е. Омирбекова, А. Муханова, И. Кенесбаева, А. Иманова, Т. Аубакирова, по микрорайону Акшам: улицы Б. Ахметова, К. Сатбаева, Т. Аймурзаева, Ш. Калдаякова, М. Маметовой, Жамбула, Толе би, Казбек би, Жайшыбекова, А. Байтурсынова, Ш. Бекжанулы № 1-2, А. Молдагулова № 1-2, А. Жангелдин, Султанбекхан, А. Спатаева А. Рахышулы Ж. Каламбаева, малый Султанбекхан, Б. Ахметова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Абай Балдысу, Карабулак, Жеткеншек, улицы А. Жынысбаева, Н. Турекулова С. Сиязбекова, Т. Токбергенова, Б. Момушулы, С. Муханова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селу Созак к 1-му региону относятся улицы С. Откелбаева, Б. Абдраманова, Абая, К. Сатбаева, Б. Алибаева, М. Ауезова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Шылманбет, А. Науайы, Т. Токмухамедова, С. Сейфуллина, Оспана, Сади, Суыкбулак, М. Маметовой, Рысбек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Курмангазы, Амангелди, Жамбула, Новостройка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Коктобе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Ыбырай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Какпансор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поселку Таукент – к 1-му региону относятся границы внутренних улиц поселка Таукент, озера за пределами поселка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Геологов, К. Сатпаева, Еримбетова, находящиеся в западной стороне поселка 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между поселком Таукент и до населенного пункта Жыныс и улицы Токмухамедова, С. Тойшыулы, Бекжанова в западной стороне населенного пункта Жыныс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Кенесбаева населенного пункта Жыныс ата до выезда с поселка Таукент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Козмолдак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Сызган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Кайнар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Қумкент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Кызылканат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Кызылкуль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Жартытубе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Жартытобе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Акколтык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Бабата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Бакырлы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Сарыжаз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Аксумбе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Карагур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Ран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Жуантубе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Жуантубе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Қоныратарык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Шу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Туретуган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Кылти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Кыземшек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Тайконур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