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34534" w14:textId="1234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Теректинского района Западно-Казахстанской области от 22 апреля 2013 года № 93. Зарегистрировано Департаментом юстиции Западно-Казахстанской области 15 мая 2013 года № 3291. Утратило силу постановлением акимата Теректинского района Западно-Казахстанской области от 16 мая 2016 года № 143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Теректинского района Западно-Казахстанской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 143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занятости населения"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двух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Теректинского района "Об установлении квоты рабочих мест для лиц, освобожденных из мест лишения свободы и несовершеннолетних выпускников интернатных организаций" от 6 марта 2012 года № 48 (зарегистрированное в Реестре государственной регистрации нормативных правовых актов за № 7-12-118, опубликованное 28 апреля 2012 года в газете "Теректі жаңалығы-Теректинская новь" за № 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А. Бралиева.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Сериккалиев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