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a3df" w14:textId="4a2a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города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24 ноября 2014 года № 38-220 и постановление акимата Талгарского района Алматинской области от 24 ноября 2014 года № 11-23-10. Зарегистрировано Департаментом юстиции Алматинской области 31 декабря 2014 года № 2991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учитывая мнение населения города Талгар, на основании заключения областной ономастической комиссии, акимат Талгарского района ПОСТАНОВЛЯЕТ и Талгарский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новым улицам расположенным на северо-западе микрорайона "Мухтар Ауэзов" города Талгар следующие наименования: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первой улице "Байтерек", второй улице "Ынтымак", третьей улице "Тауелсиздик".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Присвоить наименование новой улице расположенной на северо-западе города Талгар - "Едил Бакытулы Адилжан".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совместного постановления и решения возложить на заместителя акима района Кыдырбек-улы Дарменияра Алгатбековича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