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5092" w14:textId="a3e5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Тимофеевского хозяйственно-питьевого водозабора на участке скважин № 2 (0902), № 1 (0901-резервная) Казанбасского месторождения подземных вод в Аулиекольском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марта 2014 года № 88. Зарегистрировано Департаментом юстиции Костанайской области 17 апреля 2014 года № 4604.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Тимофеевского хозяйственно–питьевого водозабора на участке скважин № 2 (0902), № 1 (0901-резервная) Казанбасского месторождения подземных вод в Аулиекольском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"Тобол-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Торгайская бассейновая инспекция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Тимофеевского хозяйственно – питьевого водозабора на участке скважин № 2 (0902), № 1 (0901-резервная) Казанбасского месторождения подземных вод в Аулиекольском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(09020), № 1 (0901-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гектара вокруг каждой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182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272 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645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 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"Зоны санитарной охраны Тимофеевского водозабора на участке скважин № 2 (0902), № 1 (0901-резевная) Казанбасского месторождения подземных вод в Аулиекольском районе" (заказчик – товарищество с ограниченной ответственностью "Тимофеевка–Агро").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