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29c68" w14:textId="8329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Майского районного маслихата (XXVII сессия, V созыв) от 24 декабря 2013 года N 1/27 "О Майском районном бюджете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27 марта 2014 года N 1/32. Зарегистрировано Департаментом юстиции Павлодарской области 10 апреля 2014 года N 3752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января 2014 года "О внесении изменений и дополнений в некоторые законодательные акты Республики Казахстан по вопросам агропромышленного комплекса",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(ХХVІІ сессия, V созыв) от 24 декабря 2013 года N 1/27 "О Майском районном бюджете на 2014 - 2016 годы" (зарегистрированное в Реестре государственной регистрации нормативных правовых актов 10 января 2014 года за N 3663, опубликованное от 18 января 2014 года в районной газете "Шамшырақ" N 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установить повышенные не менее чем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Ж. Нуров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 Арынов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