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3adc" w14:textId="a9f3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21 июня 2012 года № 5/15 "О Правилах содержания собак и кошек"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20 июня 2014 года N 26/20. Зарегистрировано Департаментом юстиции Северо-Казахстанской области 24 июля 2014 года N 2872. Утратило силу решением Северо-Казахстанского областного маслихата от 21.01.2015 N 32/1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Северо-Казахстанского областного маслихата от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Правилах содержания собак и кошек" от 21 июня 2012 года № 5/15 (зарегистрировано в Реестре государственной регистрации нормативных правовых актов 20 июля 2012 года под № 1807, опубликовано в газетах от 28 июля 2012 года "Солтүстік Қазақстан" № 88, "Северный Казахстан" № 88)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указанного решения изложить в новой редакции: "О Правилах содержания и выгула собак и кошек";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"Утвердить прилагаемые Правила содержания и выгула собак и кошек";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Правилах, утвержденных вышеуказанным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Правил изложить в новой редакции "Правила содержания и выгула собак и кошек";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 "Настоящие Правила содержания и выгула собак и кошек (далее - Правила) определяют порядок содержания и выгула на территории Северо-Казахстанской области собак и кошек".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