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7091e" w14:textId="5f709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животноводства по Атырауской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13 февраля 2014 года № 43. Зарегистрировано Департаментом юстиции Атырауской области 10 апреля 2014 года № 2886. Утратило силу постановлением акимата Атырауской области от 13 ноября 2015 года № 339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Атырауской области от 13.11.2015 № </w:t>
      </w:r>
      <w:r>
        <w:rPr>
          <w:rFonts w:ascii="Times New Roman"/>
          <w:b w:val="false"/>
          <w:i w:val="false"/>
          <w:color w:val="000000"/>
          <w:sz w:val="28"/>
        </w:rPr>
        <w:t>339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регламент государственной услуги "Выдача справок о наличии личного подсобного хозяйства",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 государственной услуги "Субсидирование повышения продуктивности и качества продукции животноводства",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 государственной услуги "Субсидирование развития  племенного животноводства",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Дюсембаева Г.И. - первого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Измухамбетов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февраля 2014 года № 43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Атырауской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февраля 2014 года № 43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справок о наличии личного подсобного хозяйства"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справок о наличии личного подсобного хозяйства" (далее – государственная услуга) оказывается местными исполнительными органами области, города Атырау и районов Атырауской области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государственной услуги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центр обслуживания населения (далее - центр) по адресам, указанным на сайте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веб-портал "электронного правительства" www.e.gov.kz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к услугодателю и (или) в центр справка о наличии личного подсобного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портал: справка о наличии личного подсобного хозяйства, в форме электронного документа, удостоверенного электронной цифровой подписью (далее –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заявление по форме согласно приложения к Стандарту государственной услуги "Выдача справок о наличии личного подсобного хозяйства",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1542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 осуществляет прием документов, их регистрацию подготавливает результат государственной услуги и направляет руководству для подписания –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документами, подписывает и передает результат государственной услуги ответственному исполнителю –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выдает услугополучателю результат государственной услуги - 10 минут.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по оказанию государственной услуги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 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по оказанию государственной услуги (</w:t>
      </w:r>
      <w:r>
        <w:rPr>
          <w:rFonts w:ascii="Times New Roman"/>
          <w:b w:val="false"/>
          <w:i w:val="false"/>
          <w:color w:val="000000"/>
          <w:sz w:val="28"/>
        </w:rPr>
        <w:t>диаграмма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государственной услуги через центр приведена в приложении 2 к настоящему Регламенту) через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работник центра принимает от услугополучателя необходимые документы, указанные в пункте 9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2 - работник центра сверяет подлинность оригиналов документов со сведениями, представленными из государственных информационных систем государственных органов, после чего возвращает оригиналы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процесс 3 – работник центра регистрирует заявление и в течение двадцати минут выдает результат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Пошаговые действия и решения по оказанию государственной услуги (</w:t>
      </w:r>
      <w:r>
        <w:rPr>
          <w:rFonts w:ascii="Times New Roman"/>
          <w:b w:val="false"/>
          <w:i w:val="false"/>
          <w:color w:val="000000"/>
          <w:sz w:val="28"/>
        </w:rPr>
        <w:t>диаграмма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государственной услуги через портал приведена в приложении 2 к настоящему Регламенту)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 и бизнес-идентификационного номера (далее – БИН),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ИИН/БИН и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пункте 9 Стандарта, а также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 удостоверенного (подписанного) ЭЦП услугополучателя в шлюз "электронного правительства" (далее – ШЭП) для обработки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обработка запроса в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получение услугополучателем результата государственной услуги (уведомление в форме электронного документа), сформированного порталом.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Справочник бизнес-процессов оказания государственной услуги "Выдача справок о наличии личного подсобного хозяйства"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пунктом 10 в соответствии с постановлением Акимата Атырауской области от 29.08.2014 № </w:t>
      </w:r>
      <w:r>
        <w:rPr>
          <w:rFonts w:ascii="Times New Roman"/>
          <w:b w:val="false"/>
          <w:i w:val="false"/>
          <w:color w:val="000000"/>
          <w:sz w:val="28"/>
        </w:rPr>
        <w:t>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"/>
    <w:bookmarkStart w:name="z4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Регламенту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"Выдача справок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наличии личного подсобного хозяйства"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по оказанию государственной услуги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559800" cy="339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598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Регламенту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"Выдача справок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наличии личного подсобного хозяйства"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 государственной услуги через центр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08900" cy="546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08900" cy="546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 государственной услуги через портал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9156700" cy="508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567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Условные обозначения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8153400" cy="497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53400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Регламенту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"Выдача справок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наличии личного подсобного хозяйства"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справок о наличии личного подсобного хозяйства"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Сноска.Регламент дополнен приложением 3 в соответствии с постановлением акимата Атырауской области от 29.08.2014 № </w:t>
      </w:r>
      <w:r>
        <w:rPr>
          <w:rFonts w:ascii="Times New Roman"/>
          <w:b w:val="false"/>
          <w:i w:val="false"/>
          <w:color w:val="ff0000"/>
          <w:sz w:val="28"/>
        </w:rPr>
        <w:t>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511800" cy="782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1800" cy="78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февраля 2014 года № 43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Атырауской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февраля 2014 года № 43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повышения продуктивности и качества продукции животноводства"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Start w:name="z4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повышение продуктивности и качества продукции животноводства" (далее – государственная услуга) оказывается местными исполнительными органами (далее - услугодатель) - государственным учреждением "Управление сельского хозяйства Атырауской области" (далее – Управление),  отделами сельского хозяйства районов и города Атырау (далее –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предоставление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услугополучателей.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  (работников) услугодателя в процессе оказания государственной услуги</w:t>
      </w:r>
    </w:p>
    <w:bookmarkStart w:name="z4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заявка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"Субсидирование повышение продуктивности и качества продукции животноводства",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1542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отдела осуществляет прием заявок с пакетом документов, проводит их регистрацию и направляет руководителю отдела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 определяет ответственного исполнителя - 10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проверяет представленные заявки с пакетом документов на соответствие требованиям законодательства Республики Казахстан, в случае представления неполного пакета документов или несоответствия требованиям законодательства Республики Казахстан, незамедлительно возвращает представленные документы услугополучателю с указанием причин возврата, в случае соответствия регистрирует документы в журнале регистрации, составляет сводный акт получателей бюджетных субсидий по району и направляет на согласование руководителю отдела - 3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отдела согласовывает сводный акт по району и направляет на утверждение акиму района (города Атырау) - 15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аким района (города Атырау) утверждает и направляет сводный акт по району руководителю отдела - 10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отдела передает сводный акт по району ответственному исполнителю отдела - 5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ответственный исполнитель отдела направляет утвержденный акимом района (города Атырау) сводный акт по району в Управление - в течение 10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работник Управления принимает от отдела сводный акт по району, регистрирует в журнале регистрации и передает руководителю Управления -10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руководитель Управления направляет сводный акт по району ответственному исполнителю Управления - 5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  ответственный исполнитель Управления в течении 3 рабочих дней рассматривает сводный акт на предмет соответствия услугополучателей критериям и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представленного сводного акта требованиям законодательства Республики Казахстан, возвращает сводный акт по району в отдел на доработку с указанием причин возврата;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представленного сводного акта требованиям законодательства Республики Казахстан направляет сводный акт по району на рассмотрение Областной комиссии по вопросам субсидирования животноводства (далее - Комиссия);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ответственный исполнитель отдела принимает от Управления  возращенный сводный акт по району, проводит работу по исправлению и доработке сводного акта по району и вносит его в Управление - 5 рабочих дней, а в случае невозможности - незамедлительно возвращает заявку услугополучателю с указанием причин возврата;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Комиссия по итогам заседания составляет сводный акт по области с указанием объема причитающихся субсидий услугополучателям, который утверждается председателем Комиссии и направляет его ответственному исполнителю Управления – в течении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ответственный исполнитель Управления передает сводный акт по области работнику финансового отдела Управления - 15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работник финансового отдела Управления на основании сводного акта по области, в соответствии с индивидуальным планом финансирования по платежам представляет в территориальное подразделение казначейства реестр счетов к оплате с приложением счетов к оплате в двух экземплярах - 3 рабочих дня.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Start w:name="z5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района (города Атырау);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финансового отдела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по оказанию государственной услуги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</w:t>
      </w:r>
      <w:r>
        <w:rPr>
          <w:rFonts w:ascii="Times New Roman"/>
          <w:b w:val="false"/>
          <w:i w:val="false"/>
          <w:color w:val="ff0000"/>
          <w:sz w:val="28"/>
        </w:rPr>
        <w:t xml:space="preserve">ункт 7 - в редакции постановления акимата Атырауской области от 29.08.2014 № </w:t>
      </w:r>
      <w:r>
        <w:rPr>
          <w:rFonts w:ascii="Times New Roman"/>
          <w:b w:val="false"/>
          <w:i w:val="false"/>
          <w:color w:val="000000"/>
          <w:sz w:val="28"/>
        </w:rPr>
        <w:t>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Справочник бизнес-процессов оказания государственной услуги "Субсидирование повышения продуктивности и качества продукции животноводства"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пунктом 8 в соответствии с постановлением акимата Атырауской области от 29.08.2014 № </w:t>
      </w:r>
      <w:r>
        <w:rPr>
          <w:rFonts w:ascii="Times New Roman"/>
          <w:b w:val="false"/>
          <w:i w:val="false"/>
          <w:color w:val="000000"/>
          <w:sz w:val="28"/>
        </w:rPr>
        <w:t>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5"/>
    <w:bookmarkStart w:name="z8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регламенту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"Субсидирование повышения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продуктивности и качества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продукции животноводства"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Содержание каждой процедуры (действия), входящей в состав процесса оказания государственной услуги, длительность его выполнения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приложением 1 в соответствии с постановлением Акимата Атырауской области от 29.08.2014 № </w:t>
      </w:r>
      <w:r>
        <w:rPr>
          <w:rFonts w:ascii="Times New Roman"/>
          <w:b w:val="false"/>
          <w:i w:val="false"/>
          <w:color w:val="ff0000"/>
          <w:sz w:val="28"/>
        </w:rPr>
        <w:t>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0020300" cy="502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203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 xml:space="preserve">Приложение 2 к регламенту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 xml:space="preserve">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"Субсидирование повышения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продуктивности и качества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продукции животноводства"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развития племенного животноводства"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приложением 2 в соответствии с постановлением Акимата Атырауской области от 29.08.2014 № </w:t>
      </w:r>
      <w:r>
        <w:rPr>
          <w:rFonts w:ascii="Times New Roman"/>
          <w:b w:val="false"/>
          <w:i w:val="false"/>
          <w:color w:val="ff0000"/>
          <w:sz w:val="28"/>
        </w:rPr>
        <w:t>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661400" cy="487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614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636000" cy="626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36000" cy="626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9156700" cy="229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567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февраля 2014 года № 43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Атырауской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февраля 2014 года № 43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развития племенного животноводства"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Start w:name="z5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"Субсидирование развития племенного животноводства" (далее – государственная услуга) оказывается местными исполнительными органами (далее - услугодатель) – государственным учреждением "Управление сельского хозяйства Атырауской области" (далее – Управление), отделами сельского хозяйства районов и города Атырау (далее -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предоставление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услугополучателей.</w:t>
      </w:r>
    </w:p>
    <w:bookmarkEnd w:id="19"/>
    <w:bookmarkStart w:name="z6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  (работников) услугодателя в процессе оказания государственной услуги</w:t>
      </w:r>
    </w:p>
    <w:bookmarkEnd w:id="20"/>
    <w:bookmarkStart w:name="z6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заявки по формам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"Субсидирование развития племенного животноводства",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 Правительства Республики Казахстан от 31 декабря 2013 года № 1542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отдела осуществляет прием заявок с пакетом документов, проводит их регистрацию и направляет руководителю отдела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 определяет ответственного исполнителя - 10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проверяет представленные заявки с пакетом документов на соответствие требованиям законодательства Республики Казахстан, в случае представления неполного пакета документов или несоответствия требованиям законодательства Республики Казахстан, незамедлительно возвращает представленные документы услугополучателю с указанием причин возврата, в случае соответствия регистрирует документы в журнале регистрации, составляет сводный акт получателей бюджетных субсидий по району и направляет на согласование руководителю отдела - 3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отдела согласовывает сводный акт по району и направляет на утверждение акиму района (города Атырау) - 15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аким района (города Атырау) утверждает и направляет сводный акт по району руководителю отдела - 10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отдела передает сводный акт по району ответственному исполнителю отдела - 5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отдела направляет утвержденный акимом района (города Атырау) сводный акт по району в Управление - в течение 10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работник Управления принимает от отдела сводный акт по району, регистрирует в журнале регистрации и передает руководителю Управления -10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руководитель Управления направляет сводный акт по району ответственному исполнителю Управления - 5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ответственный исполнитель Управления в течении 3 рабочих дней рассматривает сводный акт на предмет соответствия услугополучателей критериям и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представленного сводного акта требованиям законодательства Республики Казахстан, возвращает сводный акт по району в отдел на доработку с указанием причин возврата;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представленного сводного акта требованиям законодательства Республики Казахстан направляет сводный акт по району на рассмотрение Областной комиссии по вопросам субсидирования животноводства (далее - Комиссия);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ответственный исполнитель отдела принимает от Управления  возращенный сводный акт по району, проводит работу по исправлению и доработке сводного акта по району и вносит его в Управление - 5 рабочих дней, а в случае невозможности - незамедлительно возвращает заявку услугополучателю с указанием причин возврата;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Комиссия по итогам заседания составляет сводный акт по области с указанием объема причитающихся субсидий услугополучателям, который утверждается председателем Комиссии и направляет его ответственному исполнителю Управления – в течении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ответственный исполнитель Управления передает сводный акт по области работнику финансового отдела Управления - 15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работник финансового отдела Управления на основании сводного акта по области, в соответствии с индивидуальным планом финансирования по платежам представляет в территориальное подразделение казначейства реестр счетов к оплате с приложением счетов к оплате в двух экземплярах - 3 рабочих дня.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Start w:name="z7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района (города Атырау);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финансового отдела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по оказанию государственной услуги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постановления акимата Атырауской области от 29.08.2014 года № </w:t>
      </w:r>
      <w:r>
        <w:rPr>
          <w:rFonts w:ascii="Times New Roman"/>
          <w:b w:val="false"/>
          <w:i w:val="false"/>
          <w:color w:val="000000"/>
          <w:sz w:val="28"/>
        </w:rPr>
        <w:t>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Справочник бизнес-процессов оказания государственной услуги "Субсидирование развития племенного животноводства"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пунктом 8 в соответствии с постановлением акимата Атырауской области от 29.08.2014 № </w:t>
      </w:r>
      <w:r>
        <w:rPr>
          <w:rFonts w:ascii="Times New Roman"/>
          <w:b w:val="false"/>
          <w:i w:val="false"/>
          <w:color w:val="000000"/>
          <w:sz w:val="28"/>
        </w:rPr>
        <w:t>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2"/>
    <w:bookmarkStart w:name="z8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 xml:space="preserve">Приложение 1 к регламенту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 xml:space="preserve">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"Субсидирование развития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племенного животноводства"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Содержание каждой процедуры (действия), входящей в состав процесса оказания государственной услуги, длительность его выполнения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приложением 1 в соответствии с постановлением Акимата Атырауской области от 29.08.2014 № </w:t>
      </w:r>
      <w:r>
        <w:rPr>
          <w:rFonts w:ascii="Times New Roman"/>
          <w:b w:val="false"/>
          <w:i w:val="false"/>
          <w:color w:val="ff0000"/>
          <w:sz w:val="28"/>
        </w:rPr>
        <w:t>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547100" cy="434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5471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 xml:space="preserve">Приложение 2 к регламенту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d0d0d"/>
          <w:sz w:val="28"/>
        </w:rPr>
        <w:t xml:space="preserve">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"Субсидирование развития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племенного животноводства"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развития племенного животноводства"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приложением 2 в соответствии с постановлением Акимата Атырауской области от 29.08.2014 № </w:t>
      </w:r>
      <w:r>
        <w:rPr>
          <w:rFonts w:ascii="Times New Roman"/>
          <w:b w:val="false"/>
          <w:i w:val="false"/>
          <w:color w:val="ff0000"/>
          <w:sz w:val="28"/>
        </w:rPr>
        <w:t>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461500" cy="518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4615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509000" cy="617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5090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8978900" cy="227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9789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header.xml" Type="http://schemas.openxmlformats.org/officeDocument/2006/relationships/header" Id="rId1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