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1ec3" w14:textId="8a71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Аягозского районного маслихата от 22 декабря 2011 года № 01-02/37-7 "О ставках налога на земли, выделенные под автостоянки (паркинги)"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28 мая 2014 года N 25/178-V. Зарегистрировано Департаментом юстиции Восточно-Казахстанской области 20 июня 2014 года N 3386. Утратило силу - решением Аягозского районного маслихата Восточно-Казахстанской области от 15 марта 2018 года № 20/149-VI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15.03.2018 № 20/149-VI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22 декабря 2011 года № 01-02/37-7 "О ставках налога на земли, выделенные под автостоянки (паркинги)" (зарегистрировано в Реестре государственной регистрации нормативных правовых актов за номером 5-6-149, опубликовано в газете "Аягөз жаңалықтары" от 18 января 2012 года № 8)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ставках налога на земли, выделенные под автостоянки (паркинги) и об установлении категории автостоянок (паркингов) по Аягозскому району".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Аягозского районного маслихата от 19 апреля 2014 года № 24/168-V О внесении изменении в решение Аягозского районного маслихата от 22 декабря 2011 года № 01-02/37-7 "О ставках налога на земли, выделенные под автостоянки (паркинги)"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Д.Жакенбаев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Аягозского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Т.Бозтаев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