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007c" w14:textId="8520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экологических (зеленых)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марта 2015 года № 224. Зарегистрирован в Министерстве юстиции Республики Казахстан 23 апреля 2015 года № 10783.</w:t>
      </w:r>
    </w:p>
    <w:p>
      <w:pPr>
        <w:spacing w:after="0"/>
        <w:ind w:left="0"/>
        <w:jc w:val="both"/>
      </w:pPr>
      <w:bookmarkStart w:name="z3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экологических (зеленых) инвестиций.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2015 года № 224 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экологических (зеленых) инвестиций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экологических (зеленых) инвестиций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определяют порядок реализации экологических (зеленых) инвестиций.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единица установленного количества - углеродная единица, используемая для определения объема выбросов парниковых газов для Республики Казахстан в соответствии с международными </w:t>
      </w:r>
      <w:r>
        <w:rPr>
          <w:rFonts w:ascii="Times New Roman"/>
          <w:b w:val="false"/>
          <w:i w:val="false"/>
          <w:color w:val="000000"/>
          <w:sz w:val="28"/>
        </w:rPr>
        <w:t>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изменения климата;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 установленного количества - объем единиц установленного количества, формируемый уполномоченным органом в области охраны окружающей среды (далее – уполномоченный орган), необходимый для целей реализации схемы экологических (зеленых) инвестиций;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углеродные единицы - учетная единица, эквивалентная одной тонне двуокиси углерода;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экологические (зеленые) инвестиции - инвестирование средств, полученных от передачи единиц установленного количества, управления резервом объема квот национального плана распределения квот на выбросы парниковых газов в проекты, программы и мероприятия, направленные на сокращение выбросов или увеличение поглощения парниковых газов (далее – проекты).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Резерв установленного количества передается в управление подведомственной организации уполномоченного органа (далее - подведомственная организация).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Операции, производимые с углеродными единицами в рамках экологических (зеленых) инвестиций, подведомственная организация согласует с уполномоченным органом.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газов, подлежат зачислению в республиканский бюджет в порядке, установленном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Инвестирование проектов в рамках экологических (зеленых) инвестиций осуществляется в объеме средств, полученных от реализации или использования единиц установленного количества из резерва и в объеме средств, предусмотренных в республиканском бюджете на соответствующий год в порядке, установленном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реализации экологических (зеленых) инвестиций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Предложения по экологическим (зеленым) инвестициям формируются на основе предварительного исследования и определения уполномоченным органом объема резерва установленного количества.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представляет предложения в Правительство Республики Казахстан о возможности переуступки прав на определенную часть (части) единиц установленного количества в соответствии с международным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изменения климата для реализации экологических (зеленых) инвестиций.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основе предложений, представленных уполномоченным органом, заключается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международный договор по торговле выбросами парниковых газов.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пяти рабочих дней с момента заключения международного договора по торговле выбросами парниковых газов уполномоченный орган и его подведомственная организация размещают объявления о проведении конкурса по отбору проектов, реализуемых в рамках экологических (зеленых) инвестиций, в средствах массовой информации и интернет-ресурсах.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конкурсе участвуют юридические лица.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участия в конкурсе в подведомственную организацию подаются проекты, которые предусматривают деятельность по сокращению выбросов парниковых газов либо по увеличению их поглощения.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Заявитель проекта представляет в подведомственную организацию заявление в произвольной форме и проектную документацию на участие в конкурсе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внутренних проектов по сокращению выбросов парниковых газов, утвержденным Приказом Министра охраны окружающей среды Республики Казахстан от 14 мая 2012 года № 156-ө (зарегистрирован в Реестре государственной регистрации нормативных правовых актов за № 7730).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 пункте 13 настоящих Правил, принимаются в течение двадцати рабочих дней с момента опубликования объявления о проведении конкурса.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Подведомственная организация осуществляет учет и регистрацию всех проектов, поданных заявителями, и рассматривает проектную документацию.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Приоритетными сферами для реализации проектов по конкурсу являются: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энергосбережение и повышение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использования возобновляемых источников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лесовосстановление и лесоразведение;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переход на источники энергии, позволяющие снижать выбросы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снижение выбросов парниковых газов посредством снижения образования и утилизации отходов.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поданных заявлений и проектной документации подведомственная организация формирует перечень проектов (далее - перечень) и направляет его в течение двадцати рабочих дней с момента окончания принятия документов на рассмотрение в уполномоченный орган.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десяти рабочих дней с момента поступления перечня рассматривает проекты и выносит решение об одобрении или отказе в инвестировании проектов.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об одобрении проекта принимается уполномоченным органом на основании оценки соответствия требованиям законодательства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одобрения и реализации проектов, направленных на сокращение выбросов и поглощение парниковых газов, утвержденным постановлением Правительства Республики Казахстан от 26 июня 2012 года № 841.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Отказ в инвестировании проекта принимается в случае несоответствия представленных заявителем проектной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недостоверности сведений. Уполномоченный орган направляет заявителю уведомление об отказе в инвестировании проектов в течение трех рабочих дней с момента принятия решения.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одобренных проектов размещается на интернет-ресурсах уполномоченного органа и подведомственной организации с включением в нее следующих сведений о проектах: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и общее описание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заявителе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заявленный по проекту объем сокращений выбросов парниковых газов или увеличения их поглощения.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выделения средств из республиканского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уполномоченный орган в течение двадцати рабочих дней заключает договор об инвестировании проектов в соответствии с очередностью проектов в перечне с учетом объема выделенных средств.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