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c231" w14:textId="a64c2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натуральных норм площадей для специфических помещений органов по делам государственной службы и противодействию коррупции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и противодействию коррупции от 8 мая 2015 года № 154. Зарегистрирован в Министерстве юстиции Республики Казахстан 17 июня 2015 года № 11377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Бюджетного кодекса Республики Казахстан от 4 декабря 2008 года, руководствуясь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об Агентстве Республики Казахстан по делам государственной службы и противодействию коррупции, утвержденного Указом Президента Республики Казахстан от 29 августа 2014 года № 900 «О некоторых вопросах Агентства Республики Казахстан по делам государственной службы и противодействию коррупции и внесении изменений и дополнений в некоторые указы Президента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натуральные нормы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площадей для специфических помещений органов по делам государственной службы и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планирования и финансово-хозяйственной работы Департамента административной работы Агентства Республики Казахстан по делам государственной службы и противодействию коррупции (далее – Агентство):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довести настоящий приказ до сведения структурных и территориальных подразделений Агентства;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реализацию данного приказа осуществлять в пределах средств, предусмотренных в республиканском бюджете на соответствующий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Шпекбаева А.Ж.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государственной регистрации.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К. 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Б. Султанов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12 мая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противодействию коррупции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8 мая 2015 года № 154   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Натуральные нормы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площадей для специфических помещений органов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/>
          <w:i w:val="false"/>
          <w:color w:val="000000"/>
          <w:sz w:val="28"/>
        </w:rPr>
        <w:t>государственной службы и противодействию коррупции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8007"/>
        <w:gridCol w:w="2693"/>
        <w:gridCol w:w="2694"/>
      </w:tblGrid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помещения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помещения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Центральный 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Агентства Республики Казахстан 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оружия, боеприпасов, взрывчатых веществ, специальных и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на 1-го аттестованного сотрудника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размещения дежурной части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временного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для ведения допроса подследственных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18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вещественных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и работы с документами и картотекой с грифом секретности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56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проведения полиграфического исследования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Консультационный центр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75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физической подготовки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Территориальные подразделения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Агентства Республики Казахстан по делам 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 противодействию коррупции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оружия, боеприпасов, взрывчатых веществ, специальных и химических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на 1-го аттестованного сотрудника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0,2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размещения дежурной части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временного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задержанных лиц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Кабинет для ведения допроса подследственных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35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вещественных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доказательств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40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для хранения и работы с документами и картотекой с грифом секретности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50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Кабинет для проведения полиграфического исследования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30</w:t>
            </w:r>
          </w:p>
        </w:tc>
      </w:tr>
      <w:tr>
        <w:trPr>
          <w:trHeight w:val="30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физической подготовки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</w:t>
            </w:r>
          </w:p>
        </w:tc>
        <w:tc>
          <w:tcPr>
            <w:tcW w:w="2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225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вышеуказанные нормы положенности определяются в зависимости от наличия специфических помещений в органах по делам государственной службы и противодействию коррупции.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