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95a5" w14:textId="4849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населения, проживающих на территории Сандыктауского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13 февраля 2015 года № А-2/31. Зарегистрировано Департаментом юстиции Акмолинской области 4 марта 2015 года № 4671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лиц, относящихся к целевым группам населения, проживающих на территории Сандыктауского района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лица, длительно не работающие (более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района В.Горохводацкого.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