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947e" w14:textId="6169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от 21 января 2015 года № 1 "О внесении изменений в решение акима Шалкарского сельского округа Шалкарского района от 16 марта 2009 года № 5 "О присвоении наименования улицам"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Шалкарского сельского округа Шалкарского района Актюбинской области от 19 апреля 2015 года № 3. Зарегистрировано Департаментом юстиции Актюбинской области 12 мая 2015 года № 4324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аким Шалкарского сельского округа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января 2015 года № 1 "О внесении изменений в решение акима Шалкарского сельского округа Шалкарского района от 16 марта 2009 года № 5 "О присвоении наименования улицам" (зарегистрированное в Реестре государственной регистрации нормативных правовых актов за № 4198, опубликованное 26 февраля 2015 года в районной газете "Шалқар")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"решения" дополнить словами "на государственном языке"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Шалкарского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