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c710" w14:textId="daec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Енбекшиказахского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09 февраля 2015 года № 42-3. Зарегистрировано Департаментом юстиции Алматинской области 27 февраля 2015 года № 3083. Утратило силу решением Енбекшиказахского районного маслихата Алматинской области от 22 ноября 2019 года № 54-147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Енбекшиказахского районного маслихата Алматинской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54-147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за счет бюджетных средств района социальную помощь в размере пяти месячных расчетных показателей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Енбекшиказахского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"По вопросам социальной сферы, культуры, образования и межнациональных отношений".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главного специалиста аппарата районного маслихата Джелдикбаеву Айкерим Алчиновну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42-сессии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