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2a22" w14:textId="e6e2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11 августа 2015 года № 715. Зарегистрировано Департаментом юстиции Алматинской области 11 сентября 2015 года № 3400. Утратило силу постановлением акимата Панфиловского района Алматинской области от 19 августа 2016 года №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19.08.2016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физической культуры и спорта Панфиловского района" Конашова Ергали Оналбаевича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Панфиловского района от "11" августа 2015 года № 715 "Об утверждении Положения государственного учреждения "Отдел физической культуры и спорта Панфиловского района"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Панфиловского района" является государственным органом Республики Казахстан, осуществляющим руководство в сфере физической культуры и спорта на территории Панфиловского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Панфиловского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Панфиловского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Панфиловского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Панфиловского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041300, Республика Казахстан, Алматинская область, Панфиловский район, город Жаркент, улица Головацкого, № 129.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Панфиловского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государственное учреждение "Отдел физической культуры и спорта Панфиловского района"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Панфиловского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Панфиловского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Панфиловского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Панфиловского района"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первым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Панфиловского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Панфиловского района" назначается на должность и освобождается от должности акимом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Панфиловского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государственного учреждения "Отдел физической культуры и спорта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государственного учреждения "Отдел физической культуры и спорта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государственного учреждения, государственного учреждения "Отдел физической культуры и спорта Панфиловского района" директора государственного учреждения находящегося в ведении государственного учреждения "Отдел физической культуры и спорта Панфиловского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государственного учреждения "Отдел физической культуры и спорта Панфиловского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противодействует коррупций государственном учреждения "Отдел физической культуры и спорта Панфиловского района" с установлением за это персональной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Панфиловского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Панфиловского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Панфиловского района"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учреждение "Отдел физической культуры и спорта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"Детско-юнешеская спортивная школа Панфиловского района" государственного учреждения "Отдел физической культуры и спорта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