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aadb" w14:textId="d81a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23 февраля 2015 года № 3 "Об образовании избирательных участков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16 сентября 2015 года № 19. Зарегистрировано Департаментом юстиции Костанайской области 23 сентября 2015 года № 5914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Мендыкаринского района от 23 февраля 2015 года № 3 «Об образовании избирательных участков на территории Мендыкаринского района» (зарегистрировано в Реестре государственной регистрации нормативных правовых актов за № 5377, опубликовано 26 февраля 2015 года в газете «Меңдіқара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«Избирательные участки на территории Мендыкаринского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«Избирательный участок № 610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Алтынсарина, 14.»;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«Избирательный участок № 616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Введенка.»;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«Избирательный участок №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Каскат.»;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«Избирательный участок № 644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Первомайское.»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 Мурзапаизова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Мендыкаринской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«16» сентября 2015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