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319d7" w14:textId="15319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документов о прохождении подготовки, повышении квалификации и переподготовке кадров отрасли здравоохранения"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14 апреля 2015 года № 103/4. Зарегистрировано Департаментом юстиции Павлодарской области 19 мая 2015 года № 4471. Утратило силу постановлением акимата Павлодарской области от 17 июля 2015 года N 208/7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17.07.2015 N 208/7.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документов о прохождении подготовки, повышении квалификации и переподготовке кадров отрасли здравоохранения".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"Управление здравоохранения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размещение настоящего постановления на интернет-ресурсе акимата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области Садибекова Г.К.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2015 года № 103/4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документов о прохождении подготовки, повышении</w:t>
      </w:r>
      <w:r>
        <w:br/>
      </w:r>
      <w:r>
        <w:rPr>
          <w:rFonts w:ascii="Times New Roman"/>
          <w:b/>
          <w:i w:val="false"/>
          <w:color w:val="000000"/>
        </w:rPr>
        <w:t>квалификации и переподготовке кадров отрасли здравоохранения"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"Выдача документов о прохождении подготовки, повышении квалификации и переподготовке кадров отрасли здравоохранения" (далее - государственная услуга) оказывается организациями образования в области здравоохранения Павлодарской области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Форма оказания государственной услуги -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Результат оказания государственной услуги – выдача документов о прохождении подготовки, повышения квалификации и переподготовке кадров отрасли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Форма предоставления результата оказания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Основанием для начала процедуры (действия) по оказанию государственной услуги являются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мая 2014 года № 562 "Об утверждении стандарта государственной услуги "Выдача документов о прохождении подготовки, повышении квалификации и переподготовке кадров отрасли здравоохранения"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Процесс оказания государственной услуги состоит из следующих процедур (действий):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специалист структурного подразделения услугодателя принимает, регистрирует документы и передает зарегистрированные документы ответственному исполнителю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ответственный исполнитель рассматривает представленные документы, оформляет документ о прохождении подготовки, повышении квалификации и переподготовки кадров отрасли здравоохранения, в соответствии с приказом услугодателя о выдаче документа и передает на согласование курирующему заместителю руководителя - не более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заместитель руководителя проверяет и ставит резолюцию - не более 4 (четырех)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руководитель подписывает документы и передает ответственному исполнителю на регистрацию для выдачи услугополучателю результат государственной услуги - не более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ответственный исполнитель регистрирует и нарочно передает услугополучателю результат государственной услуги, после подписания услугополучателя в журнале учета - не более 3 (трех)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Сроки оказания государственной услуги: с момента сдачи пакета документов услугополучателем не более 14 (четырнадцати) рабочих дней со дня принятия решения итоговой Государственной аттестационной комиссии (квалификационной комиссии) или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Результат процедуры (действия), который служит основанием для начала выполнения следующей процедуры (действия).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Специалист структурного подразделения услугодателя - прием и проверка полноты представленных документов, передача ответственному исполнителю.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Ответственный исполнитель - оформление документа и передача на подписание заместителю руководителя, руководителю.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Завершение оформления документа ответственным исполнителем и выдача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6. </w:t>
      </w:r>
      <w:r>
        <w:rPr>
          <w:rFonts w:ascii="Times New Roman"/>
          <w:b w:val="false"/>
          <w:i w:val="false"/>
          <w:color w:val="000000"/>
          <w:sz w:val="28"/>
        </w:rPr>
        <w:t>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специалист структурного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ответственный исполнитель;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заместитель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руководитель.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Описание последовательности процедур (действий) между структурными подразделениями (работниками) с указанием длительности каждой процедуры (действия), справочник бизнес-процессов оказания государственной услуги указаны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 государственной услуги,</w:t>
      </w:r>
      <w:r>
        <w:br/>
      </w:r>
      <w:r>
        <w:rPr>
          <w:rFonts w:ascii="Times New Roman"/>
          <w:b/>
          <w:i w:val="false"/>
          <w:color w:val="000000"/>
        </w:rPr>
        <w:t>в том числе оказываемой в электронной форме и</w:t>
      </w:r>
      <w:r>
        <w:br/>
      </w:r>
      <w:r>
        <w:rPr>
          <w:rFonts w:ascii="Times New Roman"/>
          <w:b/>
          <w:i w:val="false"/>
          <w:color w:val="000000"/>
        </w:rPr>
        <w:t>через центры обслуживания населения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8. </w:t>
      </w:r>
      <w:r>
        <w:rPr>
          <w:rFonts w:ascii="Times New Roman"/>
          <w:b w:val="false"/>
          <w:i w:val="false"/>
          <w:color w:val="000000"/>
          <w:sz w:val="28"/>
        </w:rPr>
        <w:t>Оказания государственной услуги в электронной форме и через центры обслуживания населения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документов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прохождении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повышении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переподготовке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 здравоохранения"</w:t>
            </w:r>
          </w:p>
        </w:tc>
      </w:tr>
    </w:tbl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документов о прохождении подготовки, повышении квалификации</w:t>
      </w:r>
      <w:r>
        <w:br/>
      </w:r>
      <w:r>
        <w:rPr>
          <w:rFonts w:ascii="Times New Roman"/>
          <w:b/>
          <w:i w:val="false"/>
          <w:color w:val="000000"/>
        </w:rPr>
        <w:t>и переподготовке кадров отрасли здравоохранения"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34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