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8e921e" w14:textId="f8e921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оценочных зон и поправочных коэффициентов к базовым ставкам платы за земельные участки в населенных пунктах Железинского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Железинского района Павлодарской области от 12 октября 2015 года № 327-5/41. Зарегистрировано Департаментом юстиции Павлодарской области 17 ноября 2015 года № 4794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Железинский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границы оценочных зон земельных участков в населенных пунктах Железинского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Утвердить поправочные коэффициенты к базовым ставкам платы за земельные участки в населенных пунктах Железинского района Павлодарской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выполнением настоящего решения возложить на постоянную комиссию по аграрным вопросам и экологии Железинского районного маслихата.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Настоящее решение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Балтабаев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Секретарь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Крутиков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пунктах Актауского сельского округа, Железинского района, Павлодарской области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пунктах Алакольского сельского округа, Железинского района, Павлодарской области </w:t>
      </w: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6073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Веселорощинского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72517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пунктах Железинского сельского округа, Железинского района, Павлодарской области </w:t>
      </w: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Казахстанского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785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пунктах Озерновского сельского округа, Железинского района, Павлодарской области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селе</w:t>
      </w:r>
      <w:r>
        <w:br/>
      </w:r>
      <w:r>
        <w:rPr>
          <w:rFonts w:ascii="Times New Roman"/>
          <w:b/>
          <w:i w:val="false"/>
          <w:color w:val="000000"/>
        </w:rPr>
        <w:t xml:space="preserve">Железинка, Железинского района, Павлодарской области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6327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Башмачинского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Енбекшинского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6200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Прииртышского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Лесного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2644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>пунктах Михайловского сельского округа, Железинского района,</w:t>
      </w:r>
      <w:r>
        <w:br/>
      </w:r>
      <w:r>
        <w:rPr>
          <w:rFonts w:ascii="Times New Roman"/>
          <w:b/>
          <w:i w:val="false"/>
          <w:color w:val="000000"/>
        </w:rPr>
        <w:t xml:space="preserve">Павлодарской области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6581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границ оценочных зон и поправочных коэффициентов на земли в населенных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пунктах Новомирского сельского округа, Железинского района, Павлодарской области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6962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Железинского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(XLI внеочередная сессия,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327-5/41</w:t>
            </w:r>
          </w:p>
        </w:tc>
      </w:tr>
    </w:tbl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 за земельные участки в</w:t>
      </w:r>
      <w:r>
        <w:br/>
      </w:r>
      <w:r>
        <w:rPr>
          <w:rFonts w:ascii="Times New Roman"/>
          <w:b/>
          <w:i w:val="false"/>
          <w:color w:val="000000"/>
        </w:rPr>
        <w:t>населенных пунктах Железинского района Павлодарской области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8"/>
        <w:gridCol w:w="714"/>
        <w:gridCol w:w="10968"/>
      </w:tblGrid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зоны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Поправочные коэффициенты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учетных кадастровых кварталов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Актауский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126, часть 127, часть 128, часть 131, часть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126, часть 127, часть 128, часть 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126, часть 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Алакольский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032, часть 033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032, часть 033, часть 034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030, часть 034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Веселорощинский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093, часть 096, часть 100, часть 101, часть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093, часть 096, часть 100, часть 101, часть 102, часть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095, часть 096, часть 102, часть 104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сельский округ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174, часть 176, часть 183, часть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174, часть 176, часть 183, часть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174, часть 176, часть 183, часть 185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Казахстанский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014, часть 015, часть 016, часть 017, часть 021, часть 026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015, часть 016, часть 017, часть 021, часть 026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017, часть 021, часть 026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Озерновский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003, 007, часть 008, часть 012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003, часть 008, часть 009, часть 012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004, часть 009, часть 012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c. Железинка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167, часть 168, 170, часть 171, часть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166, часть 167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168, 169, часть 171, часть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172, 173, 174, 175, часть 189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Башмачинский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142, часть 143, часть 145, часть 147, часть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142, часть 143, часть 144, часть 145, часть 147, часть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144, часть 145, часть 147, часть 150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Енбекшинский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076, часть 077, часть 078, часть 082, часть 083, часть 088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076, часть 077, часть 078, часть 082, часть 083, часть 085, часть 088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078, 079, часть 083, часть 085, часть 088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Прииртышский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056, часть 057, часть 058, часть 064, часть 069, часть 072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056, часть 057, часть 058, часть 059, часть 064, часть 069, часть 072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058, часть 059, 062, часть 064, 066, 067, часть 069, часть 072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Лесной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042, часть 043, часть 045, часть 047, часть 048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043, часть 044, часть 045, часть 047, часть 048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040, часть 044, часть 045, часть 047, часть 048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Михайловский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110, часть 113, часть 114, часть 115, 116, часть 117, часть 118, часть 121, часть 124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часть 110, часть 111, часть 113, часть 114, часть 115, часть 117, часть 118, часть 119, часть 121, часть 124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107, часть 111, часть 113, часть 119, часть 121, 122, часть 124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Новомирский сельский округ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159, часть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часть 159, часть 160, часть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156, часть 161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