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9181" w14:textId="a099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земли сельскохозяйственного назначения на территории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сентября 2015 года № 258. Зарегистрировано Департаментом юстиции Южно-Казахстанской области 23 октября 2015 года № 3381. Утратило силу решением Кентауского городского маслихата Южно-Казахстанской области от 4 февраля 2016 года №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04.02.2016 № 293.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и ставки единого земельного налога в десять раз на не используемые земли сельскохозяйственного назначения на территории города Кентау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Кунпеисов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