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204e" w14:textId="fb92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 ноября 2015 года № 820. Зарегистрировано Департаментом юстиции Западно-Казахстанской области 26 ноября 2015 года № 4151.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 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совместно с Бурлинской районной (территориальной) избирательной комиссией (по согласованию) места для размещения агитационных печатных материалов для всех кандидатов на территории Бурлинского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Акиму города Аксай, акимам сельских округов, государственному учреждению "Отдел жилищно-коммунального хозяйства, пассажирского транспорта и автомобильных дорог Бурлинского района" оснастить места для размещения агитационных печатных материалов стендами, щитами, тумбами.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района (А. 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данного постановления возложить на руководителя аппарата акима района М. Давлетжанова.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Данное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1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Бурлинской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(территориальной) избирательной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Ж. Каналин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 ноябрь 2015 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820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Бурлинского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Бурлинского района Западно-Казахстанской области от 01.02.2023 </w:t>
      </w:r>
      <w:r>
        <w:rPr>
          <w:rFonts w:ascii="Times New Roman"/>
          <w:b w:val="false"/>
          <w:i w:val="false"/>
          <w:color w:val="ff0000"/>
          <w:sz w:val="28"/>
        </w:rPr>
        <w:t>№ 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Ихсанова, перед магазином "Монетка"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Әл-Фараби, перед зданием республиканского государственного учреждения "Бурлинское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Әл-Фараби,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Железнодорожная, перед зданием государственного коммунального предприятия на праве хозяйственного ведения "Бурлинская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Народов, перед зданием торгового центра "Трнава"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Народов, перед зданием торгового центра "Бестау"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Жастар, перед оптово-розничным торговым центром "Жарсуат"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перед торговым павильоном "Рахат"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Жайық, перед магазином "Малахит"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микрорайон, перед зданием коммунального государственного учреждения "Школа-лицей №6 города Ақсай" отдела образования Бурлинского района управления образования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перед зданием коммунального государственного учреждения "Общеобразовательная школа №4 города Ақсай" отдела образования Бурлинского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перед зданием коммунального государственного учреждения "Общеобразовательная школа №3 города Ақсай" отдела образования Бурлинского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Байтұрсынов, перед зданием коммунального государственного учреждения "Общеобразовательная школа №8 города Ақсай" отдела образования Бурлинского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микрорайон, перед зданием государственного коммунального казенного предприятия "Культурно-массовый, конно-национальный, спортивный комплекс Аксай" Отдела физической культуры и спорта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Железнодорожная, перед зданием государственного коммунального казенного предприятия "Детская школа искусств" отдела образования Бурлинского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Вахтовый городок, перед зданием государственного коммунального предприятия на праве хозяйственного ведения "Бурлинская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Жібек жолы, перед зданием желознодорожного вокзала станции Казахстан города Аксай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Аксай,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Балдырған, перед зданием коммунального государственного учреждения "Комплекс школа-детский сад № 1 города Аксая отдела образования Бурлинского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Абай, перед зданием государственного учреждения "Аппарат акима Акбулакского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Алгабасская,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перед зданием коммунального государственного учреждения "Бурлинская общеобразовательная школа" отдела образования Бурлинского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Чапаевская, перед зданием государственного учреждения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Чапаевская,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перед зданием государственного коммунального казенного предприятия "Бурлинский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Қарағанды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Тарасенко,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Приурал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Куриленко,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перед зданием коммунального государственного учреждения "Централизованная библиотечная система Бурлинского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Қазақстан, перед зданием государственного учреждения "Аппарат акима Пугачевского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Успен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Облавка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Утвин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Димитрово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Карачаганак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Қарашығанақ,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Балдәурен, перед зданием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