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46d8" w14:textId="63a4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17 июня 2016 года №493 "Об определении перечня должностей специалистов в области физической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октября 2016 года № 615. Зарегистрировано Департаментом юстиции Кызылординской области 14 ноября 2016 года № 5642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решением Кызылординского областного маслихата от 19 мая 2016 года № 24 "О согласовании проекта постановления акимата Кызылординской области "Об определении перечня должностей специалистов в области физической культуры и спорта, являющихся гражданскими служащими и работающих в сельской местности" акимат Кызылординской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физической культуры и спорта,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5560, опубликовано 21 июля 2016 года в областных газетах "Сыр бойы" и "Кызылординские вести")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615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№493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физической культуры и спорта, являющихся гражданскими служащими и работающих в сельской местности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Руководитель и заместитель руководителя государственного учреждения или казенного предприятия (за исключением заместителей руководителя по экономическим, финансовым и административно-хозяйственным вопросам).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Специалисты: тренеры, врачи всех специальностей, ветеринарный врач в конных видах спорта, медицинская (ий) сестра/брат, диетическая сестра, учителя всех специальностей, социальный педагог, педагог-психолог, педагог-организатор, методист, инструктор-спортсмен, психолог, хореограф.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