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156a" w14:textId="fa21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международного сертификата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февраля 2016 года № 1/59. Зарегистрировано Департаментом юстиции города Алматы 17 марта 2016 года № 1267. Утратило силу постановлением акимата города Алматы от 20 мая 2016 года № 2/214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20.05.2016 № 2/214.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транспорта", акимат города Aлматы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международногосертификата технического осмотра".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пассажирского транспорта города Aлматы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Aлматы Р. Тауфикова.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Aким города Aлматы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1/59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услуги"Выдача</w:t>
      </w:r>
      <w:r>
        <w:br/>
      </w:r>
      <w:r>
        <w:rPr>
          <w:rFonts w:ascii="Times New Roman"/>
          <w:b/>
          <w:i w:val="false"/>
          <w:color w:val="000000"/>
        </w:rPr>
        <w:t>международного сертификата технического осмотра"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"Выдача международногосертификата технического осмотра"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 утверждении стандартов государственных услуг в сфере автомобильного транспорта"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"Выдача международногосертификата технического осмотра" (далее - государственная услуга) оказывается коммунальным государственным учреждением "Управление пассажирского транспорта города Aлматы", по адресу: город Aлматы, площадь Республики, 4 (далее -услугодатель).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www.egov.kz, www.elincense.kz (далее -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физические и юридические лица (далее - услугополучатель);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автоматизированное рабочее место (далее - AРМ);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платежный шлюз "электронного правительства" (далее -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МИО - местный исполнительный орган - коммунальное государственное учреждение "Управление пассажирского транспорта города Aлматы", непосредственно предоставляющее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индивидуальный идентификационный номер (далее -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бизнес-идентификационного номера (далее - БИН)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ГБД ФЛ -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информационная система центров обслуживания населения (далее - ИС ЦОН)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электронный документ -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региональный шлюз "электронного правительства" (далее - РШЭП)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 услугаполучателям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пошлина за выдачу международного сертификата или дубликата международного сертификата, уплачивается по месту выдачи международного сертификата и дубликата международного сертификата по ставке пошлины,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составляет 50 процентов от месячного расчетного показателя, установленного на день оплаты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Оплата государственной пошлины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 оказания государственной услуги - международный сертификат технического осмотра,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портал в "личный кабинет" услугаполучателя приходит уведомление о зачислении в организацию образования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Основанием для начала процедуры (действия) по оказанию государственной услуги является получение услугодателем заявления и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работником ЦОНа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результата оказания государственной услуги работнику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Описание последовательности процедур (действий) между структурными подразделениями (работниками) услугодателя, длительность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журнале регистрации оказании государственных услуг услугодателя и передает на рассмотрение руководителю услугодателя. Длительность процедуры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согласно резолюции отписывает заявление услугаполучателя специалисту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процедуры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после проверки и анализа представленных документов специалист услугодателя оформляет результат оказания государственной услуги. Длительность процедуры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после оформления результата оказания государственной услуги специалист услугодателя передает на подпись руководителю услугодателя соответствующие документы и ставится гербовая печать услугодателя. Длительность процедуры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установления факта неполноты представленных документов специалист Услугодателя готовит мотивированный отказ в рассмотрении заявления и вносит проект письма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готовый результат оказания государственной услуги либо мотивированный отказ в приеме заявлении передается работнику ЦОНасогласно реестра под роспись. Длительность процедуры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документов услугодателю, в ЦОН, а также при обращении на портал - 2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ЦОН день приема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документов в ЦОНе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в ЦОНе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Работник ЦОНа принимает заявление услугаполучателя при наличии у него 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представления услугаполучателем не полного пакета документов работник ЦОНа отказывает в приеме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услугодателя - с понедельника по пятницу включительно, с 9.00 часов до 18.00 часов с перерывом на обед с 13.00 часов до 14.30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заявления и выдача результата оказания государственной услуги осуществляется с 9.00 до 17.30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(по месту регистрации услугополучателя) без ожидания в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ЦОНом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услугаполучателя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 с помощью ИИНи пароля (осуществляется для незарегистрированных услугаполучателей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1 - ввод услугаполучателем ИИН и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1 - проверка на портал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2 - формирование портал сообщения об отказе в авторизации,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3 -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услугаполучателем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услугаполучателем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2 - проверка на портал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4 -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5 - удостоверение запроса для оказания государственной услуги посредством ЭЦП услугаполучателя и направление электронного документа (запроса) через ШЭП в AРМ РШЭП для обработки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6 - регистрация электронного документа в AРМ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условие 3 - проверка (обработка) услугодателем на соответствие приложенных услугаполучателем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7 - формирование сообщения об отказе в запрашиваемой государственной услуге, в связи с имеющимися нарушениями в документах услугаполучателя;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8 - получение услугаполучателем результата государственной услуги (расписки в форме электронного документа), сформированного AРМ РШЭП. Электронный документ формируется с использованием ЭЦП уполномоченного лица услугодателя, услугаполучатель осуществляет регистрацию на портал с помощью ИИН и пароля (осуществляется для незарегистрированных услугаполучателей на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Диаграмма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Необходимую информацию и консультацию по оказанию электронной государственной услуги можно получить по телефону: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международного сертификата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систем, задействованных в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