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d840" w14:textId="410d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29 июня 2016 года № 3/31-VI. Зарегистрировано Департаментом юстиции Южно-Казахстанской области 5 августа 2016 года № 3821. Утратило силу решением Туркестанского областного маслихата от 30 октября 2020 года № 53/547-VI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30.10.2020 № 53/547-VI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Южно-Казахстанской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А.Досболов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3/31-VI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содержания животных на территории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Южно-Казахстанской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Южно-Казахстанской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определяют порядок содержания животных на территории населенных пунктов Южно-Казахстанской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лиц, независимо от формы собственности, содержащих животных.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 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с целью охраны здоровья жителей населенных пунктов от болезней, общих для людей и животных, а также обеспечения благоприятных условий их совместного проживания.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либо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ветеринарная справка – документ, выдаваемый ветеринарным врачом специализированной организации, на животное, продукцию и сырье животного происхождения, об эпизоотической ситуации на территории населенных пунктов Южно-Казахстанской области,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– документ, установленный уполномоченным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дезинсекция – комплекс мероприятий по уничтожению насекомых и других членистоногих;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дезинфекция – комплекс мер по уничтожению возбудителей заразных и незаразных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дератизация – комплекс мероприятий по истреблению грызунов;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содержание животных – действия, совершаемые владельцами животных для сохранения жизни, физического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идентификация животных – процедура учета животных, включающая присвоение индивидуального номера животным путем использования изделий (средств) идентификации, таврения с включением сведений о животном в базу данных по идентификации животных и выдачей ветеринарного паспорта на животное.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животных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 должны содержаться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притоков, в соответствии с действующими санитарными нормами.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лица, занимающиеся содержанием животных, обеспечивают: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 идентификацию сельскохозяйственных, домашних и племенных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животных для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заботу о здоровье, благосостоянии и использовании животного в соответствии с его видом, возрастом и физиологией;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окружающих людей и животных, а также имущества от причинения вреда животными;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требований санитарно-гигиенических и ветеринарных (ветеринарно-санитарных) норм и правил.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Владельцам помещений, в которых содержатся животные, необходимо ежедневно проводить механическую очистку и еженедельно дезинфицирование.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отходы, возникающие в процессе деятельности содержания животных, подлежат уничтожению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16-07/307 "Об утверждении Правил утилизации, уничтожения биологических отходов".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борьбы с насекомыми, а также грызунами (мыши, крысы) в теплое время года (в период с марта по ноябрь) необходимо ежемесячно обрабатывать места содержания животных дезинфекционными, дезинсекционными и дератизационными препаратами.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Владельцам сельскохозяйственных животных необходимо зарегистрировать животных в ветеринарных организациях, созданных местными исполнительными органами, с последующим их занесением в Базу идентификации сельскохозяйственных животных.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и проведение государственного учета диких животных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Идентификация животных проводится путем биркования, чипирования и выдачи ветеринарных паспортов. Ответственность за сохранность указанных атрибутов несет владелец.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Перевозка животных воздушным, водным, железнодорожным транспортом осуществляется в соответствии с правилами перевозок на данных видах транспорта.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 В случае если животное признано клинически здоровым, оно возвращается владельцу.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Обязательным условием содержания животных является вакцинация против особо опасных инфекционных болезней, обработка против паразитарных заболеваний, диагностические исследования в ветеринарных лечебницах по месту жительства.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Владельцам животных во всех случаях заболевания либо при подозрении на заболевание необходимо обращаться в ветеринарные учреждения, неукоснительно соблюдать рекомендации специалиста по результатам обследования.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Порядок обращения с домашними животными определен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16-02/701 "Об утверждении Правил обращения с животными".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Убой животных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Убой сельскохозяйственных животных (лошадей, крупного и мелкого рогатого скота, свиней) проводится на сертифицированных убойных пунктах, имеющих учетный номер, на которых проводится ветеринарно-санитарная экспертиза продуктов убоя ветеринарными врачами.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за нарушение настоящих Правил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виновные в нарушении настояших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несут ответственность в соответствии с действующим законодательством Республики Казахстан.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