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c428" w14:textId="308c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27 ноября 2015 года № 595 "Об утверждении Правил оплаты деятельности частного судебного исполнителя, связанной с исполнением исполнительных документов о взыскании алиментов и заработной платы"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февраля 2017 года № 211. Зарегистрирован в Министерстве юстиции Республики Казахстан 27 марта 2017 года № 14937.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117-1,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"Об исполнительном производстве и статусе судебных исполнителей"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ноября 2015 года № 595 "Об утверждении Правил оплаты деятельности частного судебного исполнителя, связанной с исполнением исполнительных документов о взыскании алиментов и заработной платы" (зарегистрированный в Реестре государственной регистрации нормативных правовых актов за № 12613, опубликованный в информационно-правовой системе "Әділет" 14 января 2016 года)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оплаты деятельности частного судебного исполнителя, связанной с исполнением исполнительных документов о взыскании алиментов и заработной платы,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Правила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"2) по исполнительному документу о взыскании алиментов при отсутствии у должника постоянного дохода, места работы и имущества, на которое возможно обратить взыскание: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постановление о возбуждении исполнительного производства;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извещение сторон о возбуждении исполнительного производства;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об отсутствии пенсионных отчислений;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об отсутствии движимого и недвижимого имущества (запросы и ответы регистрирующих органов);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постановление об определении задолженности, подтверждающее неисполнение алиментных обязательств обязанным лицом более трех месяцев;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выставление временного ограничения на выезд физического лица, являющегося должником, из Республики Казахстан;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зарегистрированное в территориальном органе юстиции представление частного судебного исполнителя о наличии факта административного правонарушения в отношении должника,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669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зарегистрированное в Едином реестре досудебных расследований представление частного судебного исполнителя в органы внутренних дел о наличии факта совершения должником уголовного правонарушения,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при наличии заявления взыскателя о привлечении должника к уголовной ответственности.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направлении представлений указанных в абзацах восьмом и девятом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Правила для привлечения должника к административной либо уголовной ответственности, к представлениям должны быть приложены следующие документы: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постановления о возбуждении исполнительного производства;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документы, подтверждающие предупреждение должника об административной ответственности за неисполнения исполнительного документа;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уведомления или требования о необходимости исполнения судебного акта;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взыскателя о привлечении должника к уголовной ответственности;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постановления об определении задолженности должника за три и более месяцев;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и другие документы, подтверждающие отсутствие за должником движимого и недвижимого имущества на которое возможно обратить взыскание.".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по исполнению судебных актов Министерства юстиции Республики Казахстан обеспечить: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и его официальное опубликование;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приказа Интернет–ресурсе Министерства юстиции Республики Казахстан.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