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ec59" w14:textId="5dde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кольского районного маслихата от 15 апреля 2014 года № С 33-2 "Об утверждении регламента Ак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8 марта 2017 года № С 10-7. Зарегистрировано Департаментом юстиции Акмолинской области 12 апреля 2017 года № 5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регламента Аккольского районного маслихата" от 15 апреля 2014 года № С 33 - 2 (зарегистрировано в Реестре государственной регистрации нормативных правовых актов № 4199, опубликовано 30 мая 2014 года в районных газетах "Ақкөл өмірі" и "Знамя Родины 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