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3989" w14:textId="8963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12 апреля 2012 года № 99 "Об установлении водоохранных зон и полос в Атырауской части Каспийского моря"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августа 2017 года № 235. Зарегистрировано Департаментом юстиции Атырауской области 19 сентября 2017 года № 3946. Утратило силу постановлением акимата Атырауской области от 29 июня 2023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12 апреля 2012 года № 99 "Об установлении водоохранных зон и полос в Атырауской части Каспийского моря" (зарегистрированное в Реестре государственной регистрации нормативных правовых актов за № 2612, опубликованное 5 июня 2012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водоохранные зоны протяженностью 557,36 километров, полосы протяженностью 696,79 километров и режим их хозяйственного использования Атырауской части Каспийского моря на основании утвержденных проектных документаций "Проект по установлению водоохранных зон и полос в Атырауской части Каспийского моря", "Проект установления границ водоохранной полосы для объектов "Маршрут транспортировки грузов для объектов северо-восточной части Каспийского моря" и "Разработка проекта по внесению корректировок в прохождение границ водоохранных зон Каспийского моря в части землепользования ТОО "Тенгизшевройл", согласно приложениям 1 и 2 к настоящему постановлению.";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"Водоохранные зоны и полосы Атырауской части Каспийского моря":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утвержденными проектными документациями "Проект по установлению водоохранных зон и полос в Атырауской части Каспийского моря", "Проект установления границ водоохранной полосы для объектов "Маршрут транспортировки грузов для объектов северо-восточной части Каспийского моря" и "Разработка проекта по внесению корректировок в прохождение границ водоохранных зон Каспийского моря в части землепользования ТОО "Тенгизшевройл" устанавливается:";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"Жылыойского района протяженностью 204, 60 километров, принимается 2000 метров, кроме участка месторождения "Тенгиз" и участка, расположенного севернее месторождения "Тенгиз" (участки лицензионной территории добычи и для проектно–изыскательских работ по размещению объектов обустройства) согласно утвержденной проектной документации "Разработка проекта по внесению корректировок в прохождение границ водоохранных зон Каспийского моря в части землепользования ТОО "Тенгизшевройл". Водоохранная зона по месторождению "Тенгиз" принимается 1000 метров от точки 1 с координатами 46°2'50,809" северной широты; 53°15'54,353" восточной долготы, до точки 2 с координатами 46°11'37,020" северной широты; 53°20'22,016" восточной долготы. Водоохранная зона на участке, расположенном севернее месторождения "Тенгиз" (участки лицензионной территории добычи и для проектно–изыскательских работ по размещению объектов обустройства), принимается 1000 метров от точки 1 с координатами 46°16'41,422" северной широты; 53°23'34,458" восточной долготы, до точки 2 с координатами 46°19'38,769" северной широты; 53°25'41,214" восточной долготы;";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"Жылыойского района протяженностью 280,85 километров, принимается от 50 до 198 метров, кроме участка водоохранной полосы, устанавливаемой для объектов "Маршрут транспортировки грузов для объектов северо-восточной части Каспийского моря". Водоохранная полоса на объектах "Маршрут транспортировки грузов для объектов северо-восточной части Каспийского моря" принимается 35 метров и будет проходить вдоль внешних границ объектов "Маршрут транспортировки грузов для объектов северо-восточной части Каспийского моря" протяженностью 21,21 километров (координаты точек переноса границы водоохранной полосы от точки 1 (45°51'28,807" северной широты; 53°9'47,295" восточной долготы), до точки 1/15 (45°51'37,608" северной широты; 53°3'34,799" восточной долготы) согласно утвержденной проектной документации "Проект установления границ водоохранной полосы для объектов "Маршрут транспортировки грузов для объектов северо-восточной части Каспийского моря";".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Накпаева С.Ж.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"Жайык-Каспийская бассейновая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Г. Азидуллин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августа 2017 года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Атырауской области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 здравоохранения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У. Зинуллин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августа 2017 года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экологии по Атырауской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экологического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и контроля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К. Капанов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августа 2017 года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