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a3cf" w14:textId="7eca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Южно-Казахстанской области от 5 июня 2017 года № 5. Зарегистрировано Департаментом юстиции Южно-Казахстанской области 9 июня 2017 года № 4122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решений акима Шардаринского района от 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№ 3757, опубликовано 17 июня 2016 года в газете "Шартарап-Шарайна" и в Эталонном контрольном банке нормативных правовых актов Республики Казахстан в электронном виде 24 июня 2016 года) и от 29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№ 3923, опубликовано 28 декабря 2016 года в газете "Шартарап-Шарайна" и в Эталонном контрольном банке нормативных правовых актов Республики Казахстан в электронном виде 29 декабря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Шардаринского района" в порядке, установленным законодательными актами Републики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решения на официальное опубликование в периодических печатных изданиях, распространяемых на территории Шардаринского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размещение настоящего решения на интернет-ресурсе акимата Шардаринского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данного решения возложить на заместителя акима района Б.Алипов.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