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626b" w14:textId="f886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Чингирлауского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9 июня 2017 года № 13-5. Зарегистрировано Департаментом юстиции Западно-Казахстанской области 28 июня 2017 года № 4844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Признать утратившими силу некоторые решения Чингирлауского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 июня 2017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№13-5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4233, опубликованное 1 февраля 2016 года в информационно-правовой системе "Әділет");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18 марта 2016 года № 42-2 "О внесении изменений в решение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4321, опубликованное 15 апреля 2016 года в информационно-правовой системе "Әділет");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21 апреля 2016 года № 2-1 "О внесении изменений и дополнений в решение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4389, опубликованное 25 мая 2016 года в информационно-правовой системе "Әділет");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11 августа 2016 года № 6-3 "О внесении изменений в решение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4520, опубликованное 23 августа 2016 года в информационно-правовой системе "Әділет");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6 октября 2016 года № 8-1 "О внесении изменений и дополнения в решение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4575, опубликованное 19 октября 2016 года в информационно-правовой системе "Әділет");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8 ноября 2016 года № 9-1 "О внесении изменения в решение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4600, опубликованное 29 ноября 2016 года в информационно-правовой системе "Әділет").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29 ноября 2016 года № 10-1 "О внесении изменений и дополнений в решение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4611, опубликованное 13 декабря 2016 года в информационно-правовой системе "Әділет").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