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587a9" w14:textId="1f587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по отбору аналитических и социологических исследований, финансируемых из республиканского бюджета, и совместных исследований с зарубежными организациями, а также определению структуры затрат аналитических и социологических исследований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национальной экономики Республики Казахстан от 13 июня 2018 года № 214, Министра финансов Республики Казахстан от 18 июня 2018 года № 605 и Министра образования и науки Республики Казахстан от 26 июня 2018 года № 307. Зарегистрирован в Министерстве юстиции Республики Казахстан 13 июля 2018 года № 17195.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подпунктом 239) </w:t>
      </w:r>
      <w:r>
        <w:rPr>
          <w:rFonts w:ascii="Times New Roman"/>
          <w:b w:val="false"/>
          <w:i w:val="false"/>
          <w:color w:val="000000"/>
          <w:sz w:val="28"/>
        </w:rPr>
        <w:t>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Министерстве национальной экономики Республики Казахстан, утвержденного постановлением Правительства Республики Казахстан от 24 сентября 2014 года № 1011, "Вопросы Министерства национальной экономики Республики Казахстан", </w:t>
      </w:r>
      <w:r>
        <w:rPr>
          <w:rFonts w:ascii="Times New Roman"/>
          <w:b/>
          <w:i w:val="false"/>
          <w:color w:val="000000"/>
          <w:sz w:val="28"/>
        </w:rPr>
        <w:t>ПРИКАЗЫВАЕМ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</w:t>
      </w:r>
      <w:r>
        <w:rPr>
          <w:rFonts w:ascii="Times New Roman"/>
          <w:b w:val="false"/>
          <w:i w:val="false"/>
          <w:color w:val="000000"/>
          <w:sz w:val="28"/>
        </w:rPr>
        <w:t>совместного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национальной экономики РК от 22.07.2021 № 71, Министра финансов РК от 15.07.2021 № 680 и Министра образования и науки РК от 28.07.2021 № 371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отбору аналитических и социологических исследований, финансируемых из республиканского бюджета, и совместных исследований с зарубежными организациями, а также определению структуры затрат аналитических и социологических исследований.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Департаменту макроэкономического анализа и прогнозирования Министерства национальной экономики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размещение настоящего приказа на интернет-ресурсе Министерства национальной экономики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1), 2) и 3) настоящего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приказа возложить на курирующего вице-министра национальной экономики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Настоящий приказ вводится в действие по истечению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образования и науки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Сагадиев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совместным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июня 2018 года № 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июня 2018 года № 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июня 2018 года № 307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по отбору аналитических и социологических исследований, финансируемых из республиканского бюджета, и совместных исследований с зарубежными организациями, а также определению структуры затрат аналитических и социологических исследований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Методика – в редакции </w:t>
      </w:r>
      <w:r>
        <w:rPr>
          <w:rFonts w:ascii="Times New Roman"/>
          <w:b w:val="false"/>
          <w:i w:val="false"/>
          <w:color w:val="000000"/>
          <w:sz w:val="28"/>
        </w:rPr>
        <w:t>совместного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национальной экономики РК от 22.07.2021 № 71, Министра финансов РК от 15.07.2021 № 680 и Министра образования и науки РК от 28.07.2021 № 371 (вводится в действие по истечении десяти календарных дней после дня его первого официального опубликования)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Настоящая Методика по отбору аналитических и социологических исследований, финансируемых из республиканского бюджета, и совместных исследований с зарубежными организациями, а также определению структуры затрат аналитических и социологических исследований (далее – Методика) разработана в соответствии с подпунктом 239) </w:t>
      </w:r>
      <w:r>
        <w:rPr>
          <w:rFonts w:ascii="Times New Roman"/>
          <w:b w:val="false"/>
          <w:i w:val="false"/>
          <w:color w:val="000000"/>
          <w:sz w:val="28"/>
        </w:rPr>
        <w:t>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Министерстве национальной экономики Республики Казахстан, утвержденного постановлением Правительства Республики Казахстан от 24 сентября 2014 года № 1011 и определяет порядок единого централизованного и эффективного рассмотрения, отбора аналитических, социологических исследований и совместных исследований с зарубежными организациями, а также структуры затрат аналитических и социологических исследований и применяется государственными органами при отборе аналитических и социологических исследований, финансируемых из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Отбор аналитических и социологических исследований, финансируемых из местного бюджета, и совместных исследований с зарубежными организациями, осуществляется местными исполнительными органами самостоятельно c учетом положений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В настоящей Методике используются следующие основные понятия и определения: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социологическое исследование – исследование, направленное на изучение социальных процессов и явлений, характеризующееся всесторонним анализом предмета исследования, а также получение достоверных данных для их последующего использования в решении существующих проблем;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аналитическое исследование – исследование, направленное на выработку предложений для решения государственных задач и реализации государственной политики в конкретном сегменте экономики на основе аналитических методов;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совместное исследование с зарубежными организациями – исследование, проводимое государственными органами Республики Казахстан в сотрудничестве с зарубежными организациями.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Отбор аналитических и социологических исследований, финансируемых из республиканского бюджета, и совместных исследований с зарубежными организациями, а также определению структуры затрат аналитических и социологических исследований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3. Отбор тематик исследований основывается на поручениях Президента Республики Казахстан, Администрации Президента Республики Казахстан, Государственного секретаря Республики Казахстан, Ассамблеи народа Казахстана и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Не допускается проведение исследований в рамках деятельности, составляющей государственные секреты, а также в сфере обеспечения национальной безопасности, за исключением исследований по вопросам внешней политики.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Для выработки рекомендаций по проведению аналитических и социологических исследований, финансируемых из республиканского бюджета, и исследований, проводимых совместно с зарубежными организациями, приказом Министра национальной экономики Республики Казахстан создается Комиссия по вопросам рассмотрения тематики аналитических и социологических исследований, финансируемых из республиканского бюджета, и совместных исследований с зарубежными организациями (далее – Комиссия).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Рабочий орган Комиссии не позднее 15 февраля года, предшествующего планируемому периоду, направляет запрос в государственные органы по предоставлению перечня планируемых тем аналитических и социологических исследований, финансируемых из республиканского бюджета, а также совместных исследований с зарубежными организациями на предстоящие три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Государственные органы не позднее 20 марта года, предшествующего планируемому периоду, формируют перечень аналитических и социологических исследований, финансируемых из республиканского бюджета, и совместных исследований с зарубежными организациями (далее – Перечень)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и направляют на рассмотрение в Министерство национальной экономики Республики Казахстан. К Перечню прилагается пояснительная записка с соответствующими обоснованиями по каждому исследованию.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Структурные подразделения Министерства национальной экономики Республики Казахстан, курирующие развитие соответствующих отраслей и сфер экономики (далее – структурные подразделения) рассматривают в пределах своей компетенции представленный Перечень на предмет: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целесообразности и обоснованности инициируемых тем исследований, их соответствия стратегическим целям документов Системы государственного планирования, оценки степени ориентированности исследований на достижение целевых индикаторов и/или показателей результатов национальных проектов, государственных программ и/или планов развития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своевременности и актуальности инициируемых тем исследований при решении наиболее важных текущих задач социально-экономического развития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исключения дублирования тем, целей и задач исследований с функциями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7. Структурные подразделения по итогам рассмотрения представляют в рабочий орган Комиссии заключения по аналитическим и социологическим исследованиям, финансируемым из республиканского бюджета, и совместным исследованиям с зарубежными организациями (далее – заключения)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Заключения представляются структурными подразделениями в течение 10 рабочих дней со дня поступления Перечня.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8. На основе представленных исследований государственных органов в течение 10 рабочих дней рабочим органом Комиссии формируется сводный перечень аналитических и социологических исследований, финансируемых из республиканского бюджета, и совместных исследований с зарубежными организациями (далее – Сводный перечень)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Рабочий орган Комиссии не позднее 25 апреля года, предшествующего планируемому периоду, обеспечивает внесение Сводного перечня с учетом заключений структурных подразделений для рассмотрения на заседании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После одобрения Комиссией Сводного перечня рабочий орган Комиссии не позднее 5 мая года, предшествующего планируемому периоду, направляет государственным органам протокол заседания Комиссии с одобренным Сводным перечнем.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Уточнение одобренного Сводного перечня осуществляется при изменении наименования, одобренных тем исследований и предоставлении государственными органами дополнительных тем исследований, с соблюдением требований, установленных настоящей Методикой. Государственные органы не позднее 25 января года планируемого периода представляют в рабочий орган Комиссии перечень измененных и дополнительных аналитических и социологических исследований, финансируемых из республиканского бюджета, совместных исследований с зарубежными организациями.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12. Государственные органы ежегодно, не позднее 15 июня представляют в рабочий орган Комиссии отчетную информацию по реализованным аналитическим и социологическим исследованиям, финансируемым из республиканского бюджета, и совместных исследований с зарубежными организациями, за прошедший год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с приложением пояснительной записки с указанием интегрированности исследований со стратегическими целями документов Системы государственного планирования, целевых индикаторов и/или показателей результатов национальных проектов, государственных программ и/или планов развития государственных органов, оценки эффективности исследований, полученных прямых и косвенных результатов, практического применения рекомендации исследований.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13. Целесообразность и обоснованность инициируемых тем исследований, их соответствие национальным приоритетам и стратегическим социально-экономическим задачам страны, результативность и степень применения проведенных исследований обеспечивает государственный орган – администратор бюджетной программы, заявивший темы исследований.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14. После завершения проведения исследований государственные органы в течение 10 рабочих дней размещают результаты исследований в единой базе данных аналитических, консалтинговых, социологических и иных исследований, финансируемых из республиканского и местных бюджетов, проводимых по заказу государственных органов и местных исполнительных органов Республики Казахстан, их подведомственных организаций, национальных холдингов и компаний, субъектов квазигосударственного сектора, в соответствии с Правилами ведения единой базы данных аналитических, консалтинговых, социологических и иных исследований, финансируемых из республиканского и местного бюджета, проводимых по заказу государственных органов и местных исполнительных органов Республики Казахстан, их подведомственных организаций, субъектов квазигосударственного сектора, в том числе совместных исследований с международными организациями,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25 апреля 2017 года № 461 (зарегистрирован в Реестре государственной регистрации нормативных правовых актов за № 15034), а также данные о результатах исследований на официальном интернет-ресурсе, за исключением информации с ограниченным доступом,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доступе к информации".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15. В стоимость аналитических и социологических исследований включаются следующие затраты, связанные непосредственно с проведением исследований: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заработная плата персонала организаций, осуществляющих исследования;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социальный налог, социальные отчисления в государственный фонд социального страхования, отчисления работодателей в Фонд социального медицинского страхования;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налог на добавленную стоимость;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командировочные расходы персонала организаций, осуществляющих исследования (служебные разъезды внутри страны и (или) за пределы страны);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привлечение внешних экспертов;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приобретение материалов (расходные материалы, канцелярские товары, материальный запас);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услуги связи (междугородние телефонные переговоры, абонентская плата за телефоны, почтово-телеграфные затраты, факс, электронная почта, интернет);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транспортные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полиграфические расходы (тиражирование бланочной продукции: анкет, маршрутных листов, карточек, отчетов исследований, тестовых заданий, переплет, подшивка и обработка документов);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10) курьерские услуги (рассылка материалов);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11) арендная плата для проведения конференций, семинаров, круглых столов;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12) банковские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13) доступ к информационным базам данных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14) переводческие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возникновении иной специфики затрат исследования государственные органы могут утвердить структуру затрат с учетом отраслевых особенностей.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16. Не включаются в затраты: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формирование резервов на возможные убытки;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покрытие прочих долгов и убытков прошлых периодов;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расходы по информационному продвижению (реклама);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спонсорская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штрафы, пени и неустойки.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Методике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отбору аналитических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социологических исследований,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финансируемых из республиканского бюджета,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совместных исследований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зарубежными организациями, 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также определению 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 аналитических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социологических исследований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аналитических и социологических исследований, финансируемых из республиканского бюджета, и совместных исследований с зарубежными организациями на _______годы по__________________________________________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>(наименование государственного органа)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0"/>
        <w:gridCol w:w="470"/>
        <w:gridCol w:w="470"/>
        <w:gridCol w:w="470"/>
        <w:gridCol w:w="470"/>
        <w:gridCol w:w="638"/>
        <w:gridCol w:w="1649"/>
        <w:gridCol w:w="7192"/>
        <w:gridCol w:w="471"/>
      </w:tblGrid>
      <w:tr>
        <w:trPr>
          <w:trHeight w:val="30" w:hRule="atLeast"/>
        </w:trPr>
        <w:tc>
          <w:tcPr>
            <w:tcW w:w="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исследования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 и задачи исследования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Актуальность и своевременность, экономическая целесообразность и обоснованность проводимого исследования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Интегрированность исследования со стратегическими целями документов Системы государственного планирования, оценка степени ориентированности исследования на достижение целевых индикаторов и/или показателей результатов национальных проектов, государственных программ и/или планов развития государственных органов (с указанием целей, индикаторов и показателей)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Ожидаемые результаты исследования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Методике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отбору аналитических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социологических исследований,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финансируемых из республиканского бюджета,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совместных исследований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зарубежными организациями, 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также определению 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 аналитических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социологических исследований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2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по аналитическим и социологическим исследованиям, финансируемым из республиканского бюджета, и совместным исследованиям с зарубежными организациями на _______годы по__________________________________________ (наименование государственного органа)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718"/>
        <w:gridCol w:w="718"/>
        <w:gridCol w:w="718"/>
        <w:gridCol w:w="718"/>
        <w:gridCol w:w="976"/>
        <w:gridCol w:w="976"/>
        <w:gridCol w:w="718"/>
        <w:gridCol w:w="6040"/>
      </w:tblGrid>
      <w:tr>
        <w:trPr>
          <w:trHeight w:val="30" w:hRule="atLeast"/>
        </w:trPr>
        <w:tc>
          <w:tcPr>
            <w:tcW w:w="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исследования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 и задачи исследования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Актуальность и своевременность исследования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Ожидаемые результаты исследования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 структурных подразделений Министерства национальной экономики Республики Казахстан (поддерживается или не поддерживается). По не поддержанным заявленным темам необходимо представить обоснование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Методике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отбору аналитических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социологических исследований,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финансируемых из республиканского бюджета,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совместных исследований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зарубежными организациями, 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также определению 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 аналитических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социологических исследований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9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Сводный перечень аналитических и социологических исследований, финансируемых из республиканского бюджета, и совместных исследований с зарубежными организациями на _______годы по__________________________________________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>(наименование государственного органа)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440"/>
        <w:gridCol w:w="440"/>
        <w:gridCol w:w="597"/>
        <w:gridCol w:w="1543"/>
        <w:gridCol w:w="6731"/>
        <w:gridCol w:w="1229"/>
      </w:tblGrid>
      <w:tr>
        <w:trPr>
          <w:trHeight w:val="30" w:hRule="atLeast"/>
        </w:trPr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исследования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 и задачи исследования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Актуальность и своевременность, экономическая целесообразность и обоснованность проводимого исследования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Интегрированность исследования со стратегическими целями документов Системы государственного планирования, оценка степени ориентированности исследования на достижение целевых индикаторов и/или показателей результатов национальных проектов, государственных программ и/или планов развития государственных органов (с указанием целей, индикаторов и показателей)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 структурных подразделений Министерства национальной 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Методике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отбору аналитических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социологических исследований,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финансируемых из республиканского бюджета,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совместных исследований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зарубежными организациями, 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также определению 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 аналитических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социологических исследований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5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Отчетная информация по реализованным аналитическим и социологическим исследованиям, финансируемым из республиканского бюджета, и совместных исследований с зарубежными организациями на _______годы по__________________________________________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>(наименование государственного органа)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608"/>
        <w:gridCol w:w="826"/>
        <w:gridCol w:w="5673"/>
        <w:gridCol w:w="1044"/>
        <w:gridCol w:w="1480"/>
        <w:gridCol w:w="2061"/>
      </w:tblGrid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исследования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Цель, задачи исследования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исследования стратегическим целям документов Системы государственного планирования, целевым индикаторам и/или показателям результатов национальных проектов, государственных программ и/или планов развития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Полученные рекомендации по результатам исследования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 полученных рекомендаций в деятельности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эффективности исследования (прямые и косвенные результаты)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