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0366" w14:textId="67003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некоторым населенным пунктам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11 декабря 2018 года № 252 и решение Жамбылского областного маслихата от 13 декабря 2018 года № 30-8. Зарегистрировано Департаментом юстиции Жамбылской области 29 декабря 2018 года № 4078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ономастической комиссии при акимате Жамбылской области от 8 ноября 2018 года акимат Жамбылской области ПОСТАНОВЛЯЕТ и Жамбылский областной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отделению № 1 село Кайындысай и отделению № 2 село Кумарык Аспаринского сельского округа Меркенского района Жамбылской области.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экономики, бюджета, налога и местного самоуправления и на курирующего заместителя акима области.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Тулепберген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