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a436" w14:textId="19ea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Гигант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34/15. Зарегистрировано Департаментом юстиции Кызылординской области 29 декабря 2018 года № 6636.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Гигант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- 41070 тысячи тенге, в том числе: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- 3075 тысяч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- 37995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- 41070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субвенции бюджету сельского округа Гигант из районного бюджета в сумме 37995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Шиелийнского районного маслихата от "28" декабря 2018 года № 34/15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Гигант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Шиелийнского районного маслихата от "28" декабря 2018 года № 34/15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Гигант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Шиелийнского районного маслихата от "28" декабря 2018 года № 34/15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Гигант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