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f49f" w14:textId="f0df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Аулиекольского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декабря 2018 года № 250. Зарегистрировано Департаментом юстиции Костанайской области 25 декабря 2018 года № 8185.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Аулиекольского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8 066 879,9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898 850,0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21 938,0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7 141 891,9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8 109 350,0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128 468,0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170 437,0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41 969,0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- 170 938,1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170 938,1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 объем субвенций, передаваемых из областного бюджета на 2019 год в сумме 3063865,0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села, поселка,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села, поселка, сельских округов на 2019 год в сумме 289756,0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118701,0 тысяча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99845,0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42025,0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8934,0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20251,0 тысяча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села, поселка, сельских округов на 2020 год в сумме 304192,0 тысячи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119478,0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103708,0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45699,0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10531,0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24776,0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села, поселка, сельских округов на 2021 год в сумме 307282,0 тысячи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Аулиеколь – 122131,0 тысяча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Кушмурун – 103492,0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– 46243,0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Диевский сельский округ – 10380,0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Новонежинский сельский округ – 25036,0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консультантов по социальной работе и ассистентов в центрах занятости населения;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Плана мероприятий по обеспечению прав и улучшению качества жизни инвалидов в Республике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реализацию мероприятий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электронной очереди в первый класс;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утилизацию биологических отходов с использованием инсинераторов;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реализацию мероприятий в рамках проекта "Ауыл-Ел бесiгi";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размера заработной платы работников, привлеченных на общественные работы до полуторакратного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по размещению информационно-агитационных материалов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выплаты социальной помощи ко Дню Победы в Великой Отечественной войне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коммунальных услуг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и доставку учебников "Хрестоматия по краеведению" для государственных учреждений образования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10.12.2019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предусмотрено поступление целевых текущих трансфертов из республиканского и областного бюджетов на финансирование приоритетных проектов транспортной инфраструктуры.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поступление целевых трансфертов на развитие из республиканского и областного бюджетов, в том числе на: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начального, основного среднего и общего среднего образования;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2019 год предусмотрено поступление кредитов из республиканского бюджета для реализации мер социальной поддержки специалистов.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погашение бюджетных кредитов.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на 2019 год возврат неиспользованных (недоиспользованных) в 2018 году целевых трансфертов.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Аулиекольского района Костанайской области от 04.03.2019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Учесть, что в районном бюджете на 2019 год предусмотрено поступление целевых текущих трансфертов из национального фонда, в том числе на: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рынка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маслихата Аулиекольского района Костанайской области от 06.08.2019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Предусмотреть в районном бюджете на 2019 год обслуживание долга по выплате вознаграждений по бюджетным кредитам, подлежащих перечислению в областной бюджет.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9-3 в соответствии с решением маслихата Аулиекольского района Костанайской области от 01.11.2019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сел,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распределение трансфертов органам местного самоуправления между селами, сельскими округами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5223957,2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Аулиекольского района Костанайской области от 24.06.2019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2019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Аулиекольского района Костанайской области от 01.11.2019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250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Коктал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