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cd1b" w14:textId="6dac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15 февраля 2018 года № 153. Зарегистрировано Департаментом юстиции Костанайской области 2 марта 2018 года № 7562.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2018 год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Ысмағұл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Джангельдинского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Биржикенов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февраля 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