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172a" w14:textId="aff1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марта 2018 года № 212. Зарегистрировано Департаментом юстиции Костанайской области 28 марта 2018 года № 7626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налога,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Карасускому району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Рахметов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Турсунбаева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