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3f6e" w14:textId="d1a3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Новошумное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Новошумное Федоровского района Костанайской области от 8 февраля 2018 года № 1. Зарегистрировано Департаментом юстиции Костанайской области 27 февраля 2018 года № 7553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Новошумное, Федоровского района, на основании заключения областной ономастической комиссии от 4 декабря 2017 года, аким села Новошумное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Новошумное: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в улицу Орталық;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Чапаева в улицу Ө. Оспанова.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Новошумное Федоровского района"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Новошумное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