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f64d" w14:textId="06bf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27 апреля 2018 года № 2/169. Зарегистрировано Департаментом юстиции города Алматы 11 мая 2018 года № 1477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Алматы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постановления акимата города Алматы: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13 июля 2015 года № 3/435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(зарегистрированное в Реестре государственной регистрации нормативных правовых актов за № 1191, опубликованное 20 августа 2015 года в газетах "Алматы ақшамы" и "Вечерний Алматы");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30 мая 2017 года № 2/180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дополнения в постановление акимата города Алматы от 13 июля 2015 года № 3/435 "Об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(зарегистрированное в Реестре государственной регистрации нормативных правовых актов за № 1383, опубликованное 4 июля 2017 года в газетах "Алматы ақшамы" и "Вечерний Алматы").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финансов города Алматы обеспечить государственную регистрацию настоящего постановления в органах юстиции с последующим опубликованием в официальных периодических печатных изданиях, а также Эталонном контрольном банке нормативно-правовых актов Республики Казахстан и на официальном интернет-ресурсе акимата города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акимата города Алматы возложить на заместителя акима города Алматы А. Жунусову.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"О признании утратившими силу некоторых постановлений акимата города Алматы"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