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6978a" w14:textId="826978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социально-трудовой сфере</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Северо-Казахстанской области от 28 мая 2018 года № 149. Зарегистрировано Департаментом юстиции Северо-Казахстанской области 14 июня 2018 года № 4763. Утратило силу постановлением акимата Северо-Казахстанской области от 12 марта 2020 года № 55</w:t>
      </w:r>
    </w:p>
    <w:p>
      <w:pPr>
        <w:spacing w:after="0"/>
        <w:ind w:left="0"/>
        <w:jc w:val="both"/>
      </w:pPr>
      <w:r>
        <w:rPr>
          <w:rFonts w:ascii="Times New Roman"/>
          <w:b w:val="false"/>
          <w:i w:val="false"/>
          <w:color w:val="ff0000"/>
          <w:sz w:val="28"/>
        </w:rPr>
        <w:t xml:space="preserve">
      Сноска. Утратило силу постановлением акимата Северо-Казахстанской области от 12.03.2020 </w:t>
      </w:r>
      <w:r>
        <w:rPr>
          <w:rFonts w:ascii="Times New Roman"/>
          <w:b w:val="false"/>
          <w:i w:val="false"/>
          <w:color w:val="ff0000"/>
          <w:sz w:val="28"/>
        </w:rPr>
        <w:t>№ 55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w:t>
      </w:r>
      <w:r>
        <w:rPr>
          <w:rFonts w:ascii="Times New Roman"/>
          <w:b w:val="false"/>
          <w:i w:val="false"/>
          <w:color w:val="000000"/>
          <w:sz w:val="28"/>
        </w:rPr>
        <w:t>статьей 27</w:t>
      </w:r>
      <w:r>
        <w:rPr>
          <w:rFonts w:ascii="Times New Roman"/>
          <w:b w:val="false"/>
          <w:i w:val="false"/>
          <w:color w:val="000000"/>
          <w:sz w:val="28"/>
        </w:rPr>
        <w:t xml:space="preserve"> Закона Республики Казахстан от 06 апреля 2016 года "О правовых актах", акимат Северо-Казахстанской области ПОСТАНОВЛЯЕТ:</w:t>
      </w:r>
    </w:p>
    <w:bookmarkEnd w:id="0"/>
    <w:bookmarkStart w:name="z5" w:id="1"/>
    <w:p>
      <w:pPr>
        <w:spacing w:after="0"/>
        <w:ind w:left="0"/>
        <w:jc w:val="both"/>
      </w:pPr>
      <w:r>
        <w:rPr>
          <w:rFonts w:ascii="Times New Roman"/>
          <w:b w:val="false"/>
          <w:i w:val="false"/>
          <w:color w:val="000000"/>
          <w:sz w:val="28"/>
        </w:rPr>
        <w:t xml:space="preserve">
      1. Утвердить: </w:t>
      </w:r>
    </w:p>
    <w:bookmarkEnd w:id="1"/>
    <w:bookmarkStart w:name="z6" w:id="2"/>
    <w:p>
      <w:pPr>
        <w:spacing w:after="0"/>
        <w:ind w:left="0"/>
        <w:jc w:val="both"/>
      </w:pPr>
      <w:r>
        <w:rPr>
          <w:rFonts w:ascii="Times New Roman"/>
          <w:b w:val="false"/>
          <w:i w:val="false"/>
          <w:color w:val="000000"/>
          <w:sz w:val="28"/>
        </w:rPr>
        <w:t xml:space="preserve">
      1) регламент государственной услуги "Выдача направлений лицам на участие в активных мерах содействия занятости"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2"/>
    <w:bookmarkStart w:name="z7" w:id="3"/>
    <w:p>
      <w:pPr>
        <w:spacing w:after="0"/>
        <w:ind w:left="0"/>
        <w:jc w:val="both"/>
      </w:pPr>
      <w:r>
        <w:rPr>
          <w:rFonts w:ascii="Times New Roman"/>
          <w:b w:val="false"/>
          <w:i w:val="false"/>
          <w:color w:val="000000"/>
          <w:sz w:val="28"/>
        </w:rPr>
        <w:t xml:space="preserve">
      2) регламент государственной услуги "Назначение государственной адресной социальной помощи"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bookmarkEnd w:id="3"/>
    <w:bookmarkStart w:name="z8" w:id="4"/>
    <w:p>
      <w:pPr>
        <w:spacing w:after="0"/>
        <w:ind w:left="0"/>
        <w:jc w:val="both"/>
      </w:pPr>
      <w:r>
        <w:rPr>
          <w:rFonts w:ascii="Times New Roman"/>
          <w:b w:val="false"/>
          <w:i w:val="false"/>
          <w:color w:val="000000"/>
          <w:sz w:val="28"/>
        </w:rPr>
        <w:t xml:space="preserve">
      3) регламент государственной услуги "Назначение социальной помощи отдельным категориям нуждающихся граждан по решениям местных представительных органов"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bookmarkEnd w:id="4"/>
    <w:bookmarkStart w:name="z9" w:id="5"/>
    <w:p>
      <w:pPr>
        <w:spacing w:after="0"/>
        <w:ind w:left="0"/>
        <w:jc w:val="both"/>
      </w:pPr>
      <w:r>
        <w:rPr>
          <w:rFonts w:ascii="Times New Roman"/>
          <w:b w:val="false"/>
          <w:i w:val="false"/>
          <w:color w:val="000000"/>
          <w:sz w:val="28"/>
        </w:rPr>
        <w:t xml:space="preserve">
      4) регламент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bookmarkEnd w:id="5"/>
    <w:bookmarkStart w:name="z10" w:id="6"/>
    <w:p>
      <w:pPr>
        <w:spacing w:after="0"/>
        <w:ind w:left="0"/>
        <w:jc w:val="both"/>
      </w:pPr>
      <w:r>
        <w:rPr>
          <w:rFonts w:ascii="Times New Roman"/>
          <w:b w:val="false"/>
          <w:i w:val="false"/>
          <w:color w:val="000000"/>
          <w:sz w:val="28"/>
        </w:rPr>
        <w:t xml:space="preserve">
      5) регламент государственной услуги "Возмещение затрат на обучение на дому детей-инвалидов"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bookmarkEnd w:id="6"/>
    <w:bookmarkStart w:name="z11" w:id="7"/>
    <w:p>
      <w:pPr>
        <w:spacing w:after="0"/>
        <w:ind w:left="0"/>
        <w:jc w:val="both"/>
      </w:pPr>
      <w:r>
        <w:rPr>
          <w:rFonts w:ascii="Times New Roman"/>
          <w:b w:val="false"/>
          <w:i w:val="false"/>
          <w:color w:val="000000"/>
          <w:sz w:val="28"/>
        </w:rPr>
        <w:t xml:space="preserve">
      6) регламент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bookmarkEnd w:id="7"/>
    <w:bookmarkStart w:name="z12" w:id="8"/>
    <w:p>
      <w:pPr>
        <w:spacing w:after="0"/>
        <w:ind w:left="0"/>
        <w:jc w:val="both"/>
      </w:pPr>
      <w:r>
        <w:rPr>
          <w:rFonts w:ascii="Times New Roman"/>
          <w:b w:val="false"/>
          <w:i w:val="false"/>
          <w:color w:val="000000"/>
          <w:sz w:val="28"/>
        </w:rPr>
        <w:t xml:space="preserve">
      7) регламент государственной услуги "Выдача справки, подтверждающей принадлежность заявителя (семьи) к получателям адресной социальной помощи"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p>
    <w:bookmarkEnd w:id="8"/>
    <w:bookmarkStart w:name="z13" w:id="9"/>
    <w:p>
      <w:pPr>
        <w:spacing w:after="0"/>
        <w:ind w:left="0"/>
        <w:jc w:val="both"/>
      </w:pPr>
      <w:r>
        <w:rPr>
          <w:rFonts w:ascii="Times New Roman"/>
          <w:b w:val="false"/>
          <w:i w:val="false"/>
          <w:color w:val="000000"/>
          <w:sz w:val="28"/>
        </w:rPr>
        <w:t xml:space="preserve">
      8) регламент государственной услуги "Оформление документов на инвалидов для предоставления им протезно-ортопедической помощи"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p>
    <w:bookmarkEnd w:id="9"/>
    <w:bookmarkStart w:name="z14" w:id="10"/>
    <w:p>
      <w:pPr>
        <w:spacing w:after="0"/>
        <w:ind w:left="0"/>
        <w:jc w:val="both"/>
      </w:pPr>
      <w:r>
        <w:rPr>
          <w:rFonts w:ascii="Times New Roman"/>
          <w:b w:val="false"/>
          <w:i w:val="false"/>
          <w:color w:val="000000"/>
          <w:sz w:val="28"/>
        </w:rPr>
        <w:t xml:space="preserve">
      9) регламент государственной услуги "Обеспечение инвалидов сурдо-тифлотехническими и обязательными гигиеническими средствами"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bookmarkEnd w:id="10"/>
    <w:bookmarkStart w:name="z15" w:id="11"/>
    <w:p>
      <w:pPr>
        <w:spacing w:after="0"/>
        <w:ind w:left="0"/>
        <w:jc w:val="both"/>
      </w:pPr>
      <w:r>
        <w:rPr>
          <w:rFonts w:ascii="Times New Roman"/>
          <w:b w:val="false"/>
          <w:i w:val="false"/>
          <w:color w:val="000000"/>
          <w:sz w:val="28"/>
        </w:rPr>
        <w:t xml:space="preserve">
      10) регламент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p>
    <w:bookmarkEnd w:id="11"/>
    <w:bookmarkStart w:name="z16" w:id="12"/>
    <w:p>
      <w:pPr>
        <w:spacing w:after="0"/>
        <w:ind w:left="0"/>
        <w:jc w:val="both"/>
      </w:pPr>
      <w:r>
        <w:rPr>
          <w:rFonts w:ascii="Times New Roman"/>
          <w:b w:val="false"/>
          <w:i w:val="false"/>
          <w:color w:val="000000"/>
          <w:sz w:val="28"/>
        </w:rPr>
        <w:t xml:space="preserve">
      11) регламент государственной услуги "Предоставление инвалидам кресла-колясок"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постановлению;</w:t>
      </w:r>
    </w:p>
    <w:bookmarkEnd w:id="12"/>
    <w:bookmarkStart w:name="z17" w:id="13"/>
    <w:p>
      <w:pPr>
        <w:spacing w:after="0"/>
        <w:ind w:left="0"/>
        <w:jc w:val="both"/>
      </w:pPr>
      <w:r>
        <w:rPr>
          <w:rFonts w:ascii="Times New Roman"/>
          <w:b w:val="false"/>
          <w:i w:val="false"/>
          <w:color w:val="000000"/>
          <w:sz w:val="28"/>
        </w:rPr>
        <w:t xml:space="preserve">
      12) регламент государственной услуги "Обеспечение инвалидов санаторно-курортным лечением"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постановлению;</w:t>
      </w:r>
    </w:p>
    <w:bookmarkEnd w:id="13"/>
    <w:bookmarkStart w:name="z18" w:id="14"/>
    <w:p>
      <w:pPr>
        <w:spacing w:after="0"/>
        <w:ind w:left="0"/>
        <w:jc w:val="both"/>
      </w:pPr>
      <w:r>
        <w:rPr>
          <w:rFonts w:ascii="Times New Roman"/>
          <w:b w:val="false"/>
          <w:i w:val="false"/>
          <w:color w:val="000000"/>
          <w:sz w:val="28"/>
        </w:rPr>
        <w:t xml:space="preserve">
      13) регламент государственной услуги "Оформление документов на оказание специальных социальных услуг в медико-социальных учреждениях (организациях)"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постановлению;</w:t>
      </w:r>
    </w:p>
    <w:bookmarkEnd w:id="14"/>
    <w:bookmarkStart w:name="z19" w:id="15"/>
    <w:p>
      <w:pPr>
        <w:spacing w:after="0"/>
        <w:ind w:left="0"/>
        <w:jc w:val="both"/>
      </w:pPr>
      <w:r>
        <w:rPr>
          <w:rFonts w:ascii="Times New Roman"/>
          <w:b w:val="false"/>
          <w:i w:val="false"/>
          <w:color w:val="000000"/>
          <w:sz w:val="28"/>
        </w:rPr>
        <w:t xml:space="preserve">
      14) регламент государственной услуги "Оформление документов на оказание специальных социальных услуг в условиях ухода на дому"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постановлению;</w:t>
      </w:r>
    </w:p>
    <w:bookmarkEnd w:id="15"/>
    <w:bookmarkStart w:name="z20" w:id="16"/>
    <w:p>
      <w:pPr>
        <w:spacing w:after="0"/>
        <w:ind w:left="0"/>
        <w:jc w:val="both"/>
      </w:pPr>
      <w:r>
        <w:rPr>
          <w:rFonts w:ascii="Times New Roman"/>
          <w:b w:val="false"/>
          <w:i w:val="false"/>
          <w:color w:val="000000"/>
          <w:sz w:val="28"/>
        </w:rPr>
        <w:t xml:space="preserve">
      15) регламент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корпоративного перевода"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постановлению;</w:t>
      </w:r>
    </w:p>
    <w:bookmarkEnd w:id="16"/>
    <w:bookmarkStart w:name="z21" w:id="17"/>
    <w:p>
      <w:pPr>
        <w:spacing w:after="0"/>
        <w:ind w:left="0"/>
        <w:jc w:val="both"/>
      </w:pPr>
      <w:r>
        <w:rPr>
          <w:rFonts w:ascii="Times New Roman"/>
          <w:b w:val="false"/>
          <w:i w:val="false"/>
          <w:color w:val="000000"/>
          <w:sz w:val="28"/>
        </w:rPr>
        <w:t xml:space="preserve">
      16) регламент государственной услуги "Присвоение статуса оралмана"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постановлению;</w:t>
      </w:r>
    </w:p>
    <w:bookmarkEnd w:id="17"/>
    <w:bookmarkStart w:name="z22" w:id="18"/>
    <w:p>
      <w:pPr>
        <w:spacing w:after="0"/>
        <w:ind w:left="0"/>
        <w:jc w:val="both"/>
      </w:pPr>
      <w:r>
        <w:rPr>
          <w:rFonts w:ascii="Times New Roman"/>
          <w:b w:val="false"/>
          <w:i w:val="false"/>
          <w:color w:val="000000"/>
          <w:sz w:val="28"/>
        </w:rPr>
        <w:t xml:space="preserve">
      17) регламент государственной услуги "Выдача удостоверения реабилитированному лицу"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постановлению;</w:t>
      </w:r>
    </w:p>
    <w:bookmarkEnd w:id="18"/>
    <w:bookmarkStart w:name="z23" w:id="19"/>
    <w:p>
      <w:pPr>
        <w:spacing w:after="0"/>
        <w:ind w:left="0"/>
        <w:jc w:val="both"/>
      </w:pPr>
      <w:r>
        <w:rPr>
          <w:rFonts w:ascii="Times New Roman"/>
          <w:b w:val="false"/>
          <w:i w:val="false"/>
          <w:color w:val="000000"/>
          <w:sz w:val="28"/>
        </w:rPr>
        <w:t xml:space="preserve">
      18) регламент государственной услуги "Регистрация лиц, ищущих работу"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постановлению;</w:t>
      </w:r>
    </w:p>
    <w:bookmarkEnd w:id="19"/>
    <w:bookmarkStart w:name="z24" w:id="20"/>
    <w:p>
      <w:pPr>
        <w:spacing w:after="0"/>
        <w:ind w:left="0"/>
        <w:jc w:val="both"/>
      </w:pPr>
      <w:r>
        <w:rPr>
          <w:rFonts w:ascii="Times New Roman"/>
          <w:b w:val="false"/>
          <w:i w:val="false"/>
          <w:color w:val="000000"/>
          <w:sz w:val="28"/>
        </w:rPr>
        <w:t xml:space="preserve">
      19) регламент государственной услуги "Регистрация лиц, ищущих работу, в качестве безработного"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постановлению.</w:t>
      </w:r>
    </w:p>
    <w:bookmarkEnd w:id="20"/>
    <w:bookmarkStart w:name="z25" w:id="21"/>
    <w:p>
      <w:pPr>
        <w:spacing w:after="0"/>
        <w:ind w:left="0"/>
        <w:jc w:val="both"/>
      </w:pPr>
      <w:r>
        <w:rPr>
          <w:rFonts w:ascii="Times New Roman"/>
          <w:b w:val="false"/>
          <w:i w:val="false"/>
          <w:color w:val="000000"/>
          <w:sz w:val="28"/>
        </w:rPr>
        <w:t xml:space="preserve">
      2. Признать утратившими силу некоторые постановления акимата Северо-Казахстанской области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постановлению.</w:t>
      </w:r>
    </w:p>
    <w:bookmarkEnd w:id="21"/>
    <w:bookmarkStart w:name="z26" w:id="22"/>
    <w:p>
      <w:pPr>
        <w:spacing w:after="0"/>
        <w:ind w:left="0"/>
        <w:jc w:val="both"/>
      </w:pPr>
      <w:r>
        <w:rPr>
          <w:rFonts w:ascii="Times New Roman"/>
          <w:b w:val="false"/>
          <w:i w:val="false"/>
          <w:color w:val="000000"/>
          <w:sz w:val="28"/>
        </w:rPr>
        <w:t>
      3. Коммунальному государственному учреждению "Управление координации занятости и социальных программ акимата Северо-Казахстанской области" в установленном законодательством Республики Казахстан порядке обеспечить:</w:t>
      </w:r>
    </w:p>
    <w:bookmarkEnd w:id="22"/>
    <w:bookmarkStart w:name="z27" w:id="23"/>
    <w:p>
      <w:pPr>
        <w:spacing w:after="0"/>
        <w:ind w:left="0"/>
        <w:jc w:val="both"/>
      </w:pPr>
      <w:r>
        <w:rPr>
          <w:rFonts w:ascii="Times New Roman"/>
          <w:b w:val="false"/>
          <w:i w:val="false"/>
          <w:color w:val="000000"/>
          <w:sz w:val="28"/>
        </w:rPr>
        <w:t>
      1) государственную регистрацию настоящего постановления в Республиканском государственном учреждении "Департамент юстиции Северо-Казахстанской области Министерства юстиции Республики Казахстан";</w:t>
      </w:r>
    </w:p>
    <w:bookmarkEnd w:id="23"/>
    <w:bookmarkStart w:name="z28" w:id="24"/>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государственном и русском языках в Северо-Казахстанский региональный центр правовой информации – филиал Республиканского государственного предприятия на праве хозяйственного ведения "Республиканский центр правовой информации"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24"/>
    <w:bookmarkStart w:name="z29" w:id="25"/>
    <w:p>
      <w:pPr>
        <w:spacing w:after="0"/>
        <w:ind w:left="0"/>
        <w:jc w:val="both"/>
      </w:pPr>
      <w:r>
        <w:rPr>
          <w:rFonts w:ascii="Times New Roman"/>
          <w:b w:val="false"/>
          <w:i w:val="false"/>
          <w:color w:val="000000"/>
          <w:sz w:val="28"/>
        </w:rPr>
        <w:t>
      3) размещение настоящего постановления на Интернет-ресурсе акимата Северо-Казахстанской области после его официального опубликования.</w:t>
      </w:r>
    </w:p>
    <w:bookmarkEnd w:id="25"/>
    <w:bookmarkStart w:name="z30" w:id="26"/>
    <w:p>
      <w:pPr>
        <w:spacing w:after="0"/>
        <w:ind w:left="0"/>
        <w:jc w:val="both"/>
      </w:pPr>
      <w:r>
        <w:rPr>
          <w:rFonts w:ascii="Times New Roman"/>
          <w:b w:val="false"/>
          <w:i w:val="false"/>
          <w:color w:val="000000"/>
          <w:sz w:val="28"/>
        </w:rPr>
        <w:t>
      4. Контроль за исполнением настоящего постановления возложить на заместителя акима Северо-Казахстанской области по курируемым вопросам.</w:t>
      </w:r>
    </w:p>
    <w:bookmarkEnd w:id="26"/>
    <w:bookmarkStart w:name="z31" w:id="27"/>
    <w:p>
      <w:pPr>
        <w:spacing w:after="0"/>
        <w:ind w:left="0"/>
        <w:jc w:val="both"/>
      </w:pPr>
      <w:r>
        <w:rPr>
          <w:rFonts w:ascii="Times New Roman"/>
          <w:b w:val="false"/>
          <w:i w:val="false"/>
          <w:color w:val="000000"/>
          <w:sz w:val="28"/>
        </w:rPr>
        <w:t>
      5. Настоящее постановление вводится в действие по истечении десяти календарных дней после дня его первого официального опубликования.</w:t>
      </w:r>
    </w:p>
    <w:bookmarkEnd w:id="2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Аким </w:t>
            </w:r>
            <w:r>
              <w:br/>
            </w:r>
            <w:r>
              <w:rPr>
                <w:rFonts w:ascii="Times New Roman"/>
                <w:b w:val="false"/>
                <w:i/>
                <w:color w:val="000000"/>
                <w:sz w:val="20"/>
              </w:rPr>
              <w:t xml:space="preserve">Северо-Казахстанской области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К.Аксакалов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постановлению акимата </w:t>
            </w:r>
            <w:r>
              <w:br/>
            </w:r>
            <w:r>
              <w:rPr>
                <w:rFonts w:ascii="Times New Roman"/>
                <w:b w:val="false"/>
                <w:i w:val="false"/>
                <w:color w:val="000000"/>
                <w:sz w:val="20"/>
              </w:rPr>
              <w:t xml:space="preserve">Северо-Казахстанской области </w:t>
            </w:r>
            <w:r>
              <w:br/>
            </w:r>
            <w:r>
              <w:rPr>
                <w:rFonts w:ascii="Times New Roman"/>
                <w:b w:val="false"/>
                <w:i w:val="false"/>
                <w:color w:val="000000"/>
                <w:sz w:val="20"/>
              </w:rPr>
              <w:t>от 28 мая 2018 года № 149</w:t>
            </w:r>
          </w:p>
        </w:tc>
      </w:tr>
    </w:tbl>
    <w:bookmarkStart w:name="z34" w:id="28"/>
    <w:p>
      <w:pPr>
        <w:spacing w:after="0"/>
        <w:ind w:left="0"/>
        <w:jc w:val="left"/>
      </w:pPr>
      <w:r>
        <w:rPr>
          <w:rFonts w:ascii="Times New Roman"/>
          <w:b/>
          <w:i w:val="false"/>
          <w:color w:val="000000"/>
        </w:rPr>
        <w:t xml:space="preserve"> Регламент государственной услуги "Выдача направлений лицам на участие в активных мерах содействия занятости"</w:t>
      </w:r>
    </w:p>
    <w:bookmarkEnd w:id="28"/>
    <w:bookmarkStart w:name="z35" w:id="29"/>
    <w:p>
      <w:pPr>
        <w:spacing w:after="0"/>
        <w:ind w:left="0"/>
        <w:jc w:val="left"/>
      </w:pPr>
      <w:r>
        <w:rPr>
          <w:rFonts w:ascii="Times New Roman"/>
          <w:b/>
          <w:i w:val="false"/>
          <w:color w:val="000000"/>
        </w:rPr>
        <w:t xml:space="preserve"> 1. Общие положения</w:t>
      </w:r>
    </w:p>
    <w:bookmarkEnd w:id="29"/>
    <w:bookmarkStart w:name="z36" w:id="30"/>
    <w:p>
      <w:pPr>
        <w:spacing w:after="0"/>
        <w:ind w:left="0"/>
        <w:jc w:val="both"/>
      </w:pPr>
      <w:r>
        <w:rPr>
          <w:rFonts w:ascii="Times New Roman"/>
          <w:b w:val="false"/>
          <w:i w:val="false"/>
          <w:color w:val="000000"/>
          <w:sz w:val="28"/>
        </w:rPr>
        <w:t xml:space="preserve">
      1. Регламент государственной услуги "Выдача направлений лицам на участие в активных мерах содействия занятости" (далее – регламент государственной услуги) разработан в соответствии со стандартом государственной услуги "Выдача направлений лицам на участие в активных мерах содействия занятости"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30"/>
    <w:bookmarkStart w:name="z37" w:id="31"/>
    <w:p>
      <w:pPr>
        <w:spacing w:after="0"/>
        <w:ind w:left="0"/>
        <w:jc w:val="both"/>
      </w:pPr>
      <w:r>
        <w:rPr>
          <w:rFonts w:ascii="Times New Roman"/>
          <w:b w:val="false"/>
          <w:i w:val="false"/>
          <w:color w:val="000000"/>
          <w:sz w:val="28"/>
        </w:rPr>
        <w:t>
      Государственная услуга "Выдача направлений лицам на участие в активных мерах содействия занятости" (далее – государственная услуга) оказывается коммунальным государственным учреждением "Центр занятости населения" (далее – услугодатель).</w:t>
      </w:r>
    </w:p>
    <w:bookmarkEnd w:id="31"/>
    <w:bookmarkStart w:name="z38" w:id="32"/>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32"/>
    <w:bookmarkStart w:name="z39" w:id="33"/>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осуществляются через:</w:t>
      </w:r>
    </w:p>
    <w:bookmarkEnd w:id="33"/>
    <w:bookmarkStart w:name="z40" w:id="34"/>
    <w:p>
      <w:pPr>
        <w:spacing w:after="0"/>
        <w:ind w:left="0"/>
        <w:jc w:val="both"/>
      </w:pPr>
      <w:r>
        <w:rPr>
          <w:rFonts w:ascii="Times New Roman"/>
          <w:b w:val="false"/>
          <w:i w:val="false"/>
          <w:color w:val="000000"/>
          <w:sz w:val="28"/>
        </w:rPr>
        <w:t xml:space="preserve">
      1) канцелярию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34"/>
    <w:bookmarkStart w:name="z41" w:id="35"/>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35"/>
    <w:bookmarkStart w:name="z42" w:id="36"/>
    <w:p>
      <w:pPr>
        <w:spacing w:after="0"/>
        <w:ind w:left="0"/>
        <w:jc w:val="both"/>
      </w:pPr>
      <w:r>
        <w:rPr>
          <w:rFonts w:ascii="Times New Roman"/>
          <w:b w:val="false"/>
          <w:i w:val="false"/>
          <w:color w:val="000000"/>
          <w:sz w:val="28"/>
        </w:rPr>
        <w:t>
      2. График работы:</w:t>
      </w:r>
    </w:p>
    <w:bookmarkEnd w:id="36"/>
    <w:bookmarkStart w:name="z43" w:id="37"/>
    <w:p>
      <w:pPr>
        <w:spacing w:after="0"/>
        <w:ind w:left="0"/>
        <w:jc w:val="both"/>
      </w:pPr>
      <w:r>
        <w:rPr>
          <w:rFonts w:ascii="Times New Roman"/>
          <w:b w:val="false"/>
          <w:i w:val="false"/>
          <w:color w:val="000000"/>
          <w:sz w:val="28"/>
        </w:rPr>
        <w:t>
      1) услугодателя – с 08.30, 9.00 часов до 18.00, 18.30 часов с перерывом на обед с 12.30, 13.00 часов до 14.00, 14.30 часов согласно трудовому законодательству Республики Казахстан;</w:t>
      </w:r>
    </w:p>
    <w:bookmarkEnd w:id="37"/>
    <w:bookmarkStart w:name="z44" w:id="3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 кроме выходных и праздничных дней, согласно Трудовому кодексу Республики Казахстан.</w:t>
      </w:r>
    </w:p>
    <w:bookmarkEnd w:id="38"/>
    <w:bookmarkStart w:name="z45" w:id="39"/>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39"/>
    <w:bookmarkStart w:name="z46" w:id="40"/>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документов и выдача результата оказания государственной услуги осуществляется следующим рабочим днем).</w:t>
      </w:r>
    </w:p>
    <w:bookmarkEnd w:id="40"/>
    <w:bookmarkStart w:name="z47" w:id="41"/>
    <w:p>
      <w:pPr>
        <w:spacing w:after="0"/>
        <w:ind w:left="0"/>
        <w:jc w:val="both"/>
      </w:pPr>
      <w:r>
        <w:rPr>
          <w:rFonts w:ascii="Times New Roman"/>
          <w:b w:val="false"/>
          <w:i w:val="false"/>
          <w:color w:val="000000"/>
          <w:sz w:val="28"/>
        </w:rPr>
        <w:t>
      3. Форма оказания государственной услуги: электронная (частично автоматизированная) и (или) бумажная.</w:t>
      </w:r>
    </w:p>
    <w:bookmarkEnd w:id="41"/>
    <w:bookmarkStart w:name="z48" w:id="42"/>
    <w:p>
      <w:pPr>
        <w:spacing w:after="0"/>
        <w:ind w:left="0"/>
        <w:jc w:val="both"/>
      </w:pPr>
      <w:r>
        <w:rPr>
          <w:rFonts w:ascii="Times New Roman"/>
          <w:b w:val="false"/>
          <w:i w:val="false"/>
          <w:color w:val="000000"/>
          <w:sz w:val="28"/>
        </w:rPr>
        <w:t>
      4. Результат оказания государственной услуги – выдача направления лицам на участие в активных мерах содействия занятости, которая включает в себя:</w:t>
      </w:r>
    </w:p>
    <w:bookmarkEnd w:id="42"/>
    <w:bookmarkStart w:name="z49" w:id="43"/>
    <w:p>
      <w:pPr>
        <w:spacing w:after="0"/>
        <w:ind w:left="0"/>
        <w:jc w:val="both"/>
      </w:pPr>
      <w:r>
        <w:rPr>
          <w:rFonts w:ascii="Times New Roman"/>
          <w:b w:val="false"/>
          <w:i w:val="false"/>
          <w:color w:val="000000"/>
          <w:sz w:val="28"/>
        </w:rPr>
        <w:t>
      направление для трудоустройства, согласно приложению 1 к стандарту государственной услуги;</w:t>
      </w:r>
    </w:p>
    <w:bookmarkEnd w:id="43"/>
    <w:bookmarkStart w:name="z50" w:id="44"/>
    <w:p>
      <w:pPr>
        <w:spacing w:after="0"/>
        <w:ind w:left="0"/>
        <w:jc w:val="both"/>
      </w:pPr>
      <w:r>
        <w:rPr>
          <w:rFonts w:ascii="Times New Roman"/>
          <w:b w:val="false"/>
          <w:i w:val="false"/>
          <w:color w:val="000000"/>
          <w:sz w:val="28"/>
        </w:rPr>
        <w:t>
      направление на молодежную практику, согласно приложению 2 к стандарту государственной услуги;</w:t>
      </w:r>
    </w:p>
    <w:bookmarkEnd w:id="44"/>
    <w:bookmarkStart w:name="z51" w:id="45"/>
    <w:p>
      <w:pPr>
        <w:spacing w:after="0"/>
        <w:ind w:left="0"/>
        <w:jc w:val="both"/>
      </w:pPr>
      <w:r>
        <w:rPr>
          <w:rFonts w:ascii="Times New Roman"/>
          <w:b w:val="false"/>
          <w:i w:val="false"/>
          <w:color w:val="000000"/>
          <w:sz w:val="28"/>
        </w:rPr>
        <w:t>
      направление на социальные рабочие места, согласно приложению 3 к стандарту государственной услуги;</w:t>
      </w:r>
    </w:p>
    <w:bookmarkEnd w:id="45"/>
    <w:bookmarkStart w:name="z52" w:id="46"/>
    <w:p>
      <w:pPr>
        <w:spacing w:after="0"/>
        <w:ind w:left="0"/>
        <w:jc w:val="both"/>
      </w:pPr>
      <w:r>
        <w:rPr>
          <w:rFonts w:ascii="Times New Roman"/>
          <w:b w:val="false"/>
          <w:i w:val="false"/>
          <w:color w:val="000000"/>
          <w:sz w:val="28"/>
        </w:rPr>
        <w:t>
      направление на общественные работы, согласно приложению 4 к стандарту государственной услуги либо мотивированный ответ об отказе в оказании государственной услуги по основаниям, предусмотренным настоящим регламентом государственной услуги.</w:t>
      </w:r>
    </w:p>
    <w:bookmarkEnd w:id="46"/>
    <w:bookmarkStart w:name="z53" w:id="47"/>
    <w:p>
      <w:pPr>
        <w:spacing w:after="0"/>
        <w:ind w:left="0"/>
        <w:jc w:val="both"/>
      </w:pPr>
      <w:r>
        <w:rPr>
          <w:rFonts w:ascii="Times New Roman"/>
          <w:b w:val="false"/>
          <w:i w:val="false"/>
          <w:color w:val="000000"/>
          <w:sz w:val="28"/>
        </w:rPr>
        <w:t>
      Услугодатель отказывает в оказании государственной услуги, в случае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47"/>
    <w:bookmarkStart w:name="z54" w:id="48"/>
    <w:p>
      <w:pPr>
        <w:spacing w:after="0"/>
        <w:ind w:left="0"/>
        <w:jc w:val="both"/>
      </w:pPr>
      <w:r>
        <w:rPr>
          <w:rFonts w:ascii="Times New Roman"/>
          <w:b w:val="false"/>
          <w:i w:val="false"/>
          <w:color w:val="000000"/>
          <w:sz w:val="28"/>
        </w:rPr>
        <w:t>
      Форма предоставления результата государственной услуги: электронная и (или) бумажная.</w:t>
      </w:r>
    </w:p>
    <w:bookmarkEnd w:id="48"/>
    <w:bookmarkStart w:name="z55" w:id="4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9"/>
    <w:bookmarkStart w:name="z56" w:id="50"/>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соответствующего заявления.</w:t>
      </w:r>
    </w:p>
    <w:bookmarkEnd w:id="50"/>
    <w:bookmarkStart w:name="z57" w:id="51"/>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51"/>
    <w:bookmarkStart w:name="z58" w:id="52"/>
    <w:p>
      <w:pPr>
        <w:spacing w:after="0"/>
        <w:ind w:left="0"/>
        <w:jc w:val="both"/>
      </w:pPr>
      <w:r>
        <w:rPr>
          <w:rFonts w:ascii="Times New Roman"/>
          <w:b w:val="false"/>
          <w:i w:val="false"/>
          <w:color w:val="000000"/>
          <w:sz w:val="28"/>
        </w:rPr>
        <w:t>
      к услугодателю:</w:t>
      </w:r>
    </w:p>
    <w:bookmarkEnd w:id="52"/>
    <w:bookmarkStart w:name="z59" w:id="53"/>
    <w:p>
      <w:pPr>
        <w:spacing w:after="0"/>
        <w:ind w:left="0"/>
        <w:jc w:val="both"/>
      </w:pPr>
      <w:r>
        <w:rPr>
          <w:rFonts w:ascii="Times New Roman"/>
          <w:b w:val="false"/>
          <w:i w:val="false"/>
          <w:color w:val="000000"/>
          <w:sz w:val="28"/>
        </w:rPr>
        <w:t>
      для получения направления на молодежную практику:</w:t>
      </w:r>
    </w:p>
    <w:bookmarkEnd w:id="53"/>
    <w:bookmarkStart w:name="z60" w:id="54"/>
    <w:p>
      <w:pPr>
        <w:spacing w:after="0"/>
        <w:ind w:left="0"/>
        <w:jc w:val="both"/>
      </w:pPr>
      <w:r>
        <w:rPr>
          <w:rFonts w:ascii="Times New Roman"/>
          <w:b w:val="false"/>
          <w:i w:val="false"/>
          <w:color w:val="000000"/>
          <w:sz w:val="28"/>
        </w:rPr>
        <w:t>
      заявление по форме согласно приложению 5 к стандарту государственной услуги;</w:t>
      </w:r>
    </w:p>
    <w:bookmarkEnd w:id="54"/>
    <w:bookmarkStart w:name="z61" w:id="55"/>
    <w:p>
      <w:pPr>
        <w:spacing w:after="0"/>
        <w:ind w:left="0"/>
        <w:jc w:val="both"/>
      </w:pPr>
      <w:r>
        <w:rPr>
          <w:rFonts w:ascii="Times New Roman"/>
          <w:b w:val="false"/>
          <w:i w:val="false"/>
          <w:color w:val="000000"/>
          <w:sz w:val="28"/>
        </w:rPr>
        <w:t>
      для получения направления на социальные рабочие места:</w:t>
      </w:r>
    </w:p>
    <w:bookmarkEnd w:id="55"/>
    <w:bookmarkStart w:name="z62" w:id="56"/>
    <w:p>
      <w:pPr>
        <w:spacing w:after="0"/>
        <w:ind w:left="0"/>
        <w:jc w:val="both"/>
      </w:pPr>
      <w:r>
        <w:rPr>
          <w:rFonts w:ascii="Times New Roman"/>
          <w:b w:val="false"/>
          <w:i w:val="false"/>
          <w:color w:val="000000"/>
          <w:sz w:val="28"/>
        </w:rPr>
        <w:t>
      заявление по форме согласно приложению 6 к стандарту государственной услуги.</w:t>
      </w:r>
    </w:p>
    <w:bookmarkEnd w:id="56"/>
    <w:bookmarkStart w:name="z63" w:id="57"/>
    <w:p>
      <w:pPr>
        <w:spacing w:after="0"/>
        <w:ind w:left="0"/>
        <w:jc w:val="both"/>
      </w:pPr>
      <w:r>
        <w:rPr>
          <w:rFonts w:ascii="Times New Roman"/>
          <w:b w:val="false"/>
          <w:i w:val="false"/>
          <w:color w:val="000000"/>
          <w:sz w:val="28"/>
        </w:rPr>
        <w:t>
      для получения направления на общественные работы:</w:t>
      </w:r>
    </w:p>
    <w:bookmarkEnd w:id="57"/>
    <w:bookmarkStart w:name="z64" w:id="58"/>
    <w:p>
      <w:pPr>
        <w:spacing w:after="0"/>
        <w:ind w:left="0"/>
        <w:jc w:val="both"/>
      </w:pPr>
      <w:r>
        <w:rPr>
          <w:rFonts w:ascii="Times New Roman"/>
          <w:b w:val="false"/>
          <w:i w:val="false"/>
          <w:color w:val="000000"/>
          <w:sz w:val="28"/>
        </w:rPr>
        <w:t>
      заявление по форме согласно приложению 7 к стандарту государственной услуги;</w:t>
      </w:r>
    </w:p>
    <w:bookmarkEnd w:id="58"/>
    <w:bookmarkStart w:name="z65" w:id="59"/>
    <w:p>
      <w:pPr>
        <w:spacing w:after="0"/>
        <w:ind w:left="0"/>
        <w:jc w:val="both"/>
      </w:pPr>
      <w:r>
        <w:rPr>
          <w:rFonts w:ascii="Times New Roman"/>
          <w:b w:val="false"/>
          <w:i w:val="false"/>
          <w:color w:val="000000"/>
          <w:sz w:val="28"/>
        </w:rPr>
        <w:t>
      на портал:</w:t>
      </w:r>
    </w:p>
    <w:bookmarkEnd w:id="59"/>
    <w:bookmarkStart w:name="z66" w:id="60"/>
    <w:p>
      <w:pPr>
        <w:spacing w:after="0"/>
        <w:ind w:left="0"/>
        <w:jc w:val="both"/>
      </w:pPr>
      <w:r>
        <w:rPr>
          <w:rFonts w:ascii="Times New Roman"/>
          <w:b w:val="false"/>
          <w:i w:val="false"/>
          <w:color w:val="000000"/>
          <w:sz w:val="28"/>
        </w:rPr>
        <w:t>
      заявление в форме электронного документа, удостоверенного электронной цифровой подписью услугополучателя.</w:t>
      </w:r>
    </w:p>
    <w:bookmarkEnd w:id="60"/>
    <w:bookmarkStart w:name="z67" w:id="61"/>
    <w:p>
      <w:pPr>
        <w:spacing w:after="0"/>
        <w:ind w:left="0"/>
        <w:jc w:val="both"/>
      </w:pPr>
      <w:r>
        <w:rPr>
          <w:rFonts w:ascii="Times New Roman"/>
          <w:b w:val="false"/>
          <w:i w:val="false"/>
          <w:color w:val="000000"/>
          <w:sz w:val="28"/>
        </w:rPr>
        <w:t>
      Сведения документа удостоверяющего личность, документа подтверждающего регистрацию по месту жительства, указанных в электронном заявлении услугодатель получает из соответствующих государственных информационных систем через шлюз "электронного правительства".</w:t>
      </w:r>
    </w:p>
    <w:bookmarkEnd w:id="61"/>
    <w:bookmarkStart w:name="z68" w:id="62"/>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62"/>
    <w:bookmarkStart w:name="z69" w:id="63"/>
    <w:p>
      <w:pPr>
        <w:spacing w:after="0"/>
        <w:ind w:left="0"/>
        <w:jc w:val="both"/>
      </w:pPr>
      <w:r>
        <w:rPr>
          <w:rFonts w:ascii="Times New Roman"/>
          <w:b w:val="false"/>
          <w:i w:val="false"/>
          <w:color w:val="000000"/>
          <w:sz w:val="28"/>
        </w:rPr>
        <w:t>
      1) работник канцелярии услугодателя принимает документы, представленные услугополучателем либо через портал, осуществляет их регистрацию – 5 (пять) минут.</w:t>
      </w:r>
    </w:p>
    <w:bookmarkEnd w:id="63"/>
    <w:bookmarkStart w:name="z70" w:id="64"/>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5 (пять) минут;</w:t>
      </w:r>
    </w:p>
    <w:bookmarkEnd w:id="64"/>
    <w:bookmarkStart w:name="z71" w:id="65"/>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5 (пять) минут;</w:t>
      </w:r>
    </w:p>
    <w:bookmarkEnd w:id="65"/>
    <w:bookmarkStart w:name="z72" w:id="66"/>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5 (пять) минут;</w:t>
      </w:r>
    </w:p>
    <w:bookmarkEnd w:id="66"/>
    <w:bookmarkStart w:name="z73" w:id="67"/>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5 (пять) минут;</w:t>
      </w:r>
    </w:p>
    <w:bookmarkEnd w:id="67"/>
    <w:bookmarkStart w:name="z74" w:id="68"/>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5 (пять) минут.</w:t>
      </w:r>
    </w:p>
    <w:bookmarkEnd w:id="68"/>
    <w:bookmarkStart w:name="z75" w:id="69"/>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69"/>
    <w:bookmarkStart w:name="z76" w:id="70"/>
    <w:p>
      <w:pPr>
        <w:spacing w:after="0"/>
        <w:ind w:left="0"/>
        <w:jc w:val="both"/>
      </w:pPr>
      <w:r>
        <w:rPr>
          <w:rFonts w:ascii="Times New Roman"/>
          <w:b w:val="false"/>
          <w:i w:val="false"/>
          <w:color w:val="000000"/>
          <w:sz w:val="28"/>
        </w:rPr>
        <w:t>
      1) регистрация документов;</w:t>
      </w:r>
    </w:p>
    <w:bookmarkEnd w:id="70"/>
    <w:bookmarkStart w:name="z77" w:id="71"/>
    <w:p>
      <w:pPr>
        <w:spacing w:after="0"/>
        <w:ind w:left="0"/>
        <w:jc w:val="both"/>
      </w:pPr>
      <w:r>
        <w:rPr>
          <w:rFonts w:ascii="Times New Roman"/>
          <w:b w:val="false"/>
          <w:i w:val="false"/>
          <w:color w:val="000000"/>
          <w:sz w:val="28"/>
        </w:rPr>
        <w:t>
      2) наложение визы руководителем услугодателя;</w:t>
      </w:r>
    </w:p>
    <w:bookmarkEnd w:id="71"/>
    <w:bookmarkStart w:name="z78" w:id="72"/>
    <w:p>
      <w:pPr>
        <w:spacing w:after="0"/>
        <w:ind w:left="0"/>
        <w:jc w:val="both"/>
      </w:pPr>
      <w:r>
        <w:rPr>
          <w:rFonts w:ascii="Times New Roman"/>
          <w:b w:val="false"/>
          <w:i w:val="false"/>
          <w:color w:val="000000"/>
          <w:sz w:val="28"/>
        </w:rPr>
        <w:t>
      3) подготовка проекта результата оказания государственной услуги;</w:t>
      </w:r>
    </w:p>
    <w:bookmarkEnd w:id="72"/>
    <w:bookmarkStart w:name="z79" w:id="73"/>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73"/>
    <w:bookmarkStart w:name="z80" w:id="74"/>
    <w:p>
      <w:pPr>
        <w:spacing w:after="0"/>
        <w:ind w:left="0"/>
        <w:jc w:val="both"/>
      </w:pPr>
      <w:r>
        <w:rPr>
          <w:rFonts w:ascii="Times New Roman"/>
          <w:b w:val="false"/>
          <w:i w:val="false"/>
          <w:color w:val="000000"/>
          <w:sz w:val="28"/>
        </w:rPr>
        <w:t>
      5) выдача услугополучателю либо направление в "личный кабинет" услугополучателя результата оказания государственной услуги.</w:t>
      </w:r>
    </w:p>
    <w:bookmarkEnd w:id="74"/>
    <w:bookmarkStart w:name="z81" w:id="7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5"/>
    <w:bookmarkStart w:name="z82" w:id="76"/>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76"/>
    <w:bookmarkStart w:name="z83" w:id="77"/>
    <w:p>
      <w:pPr>
        <w:spacing w:after="0"/>
        <w:ind w:left="0"/>
        <w:jc w:val="both"/>
      </w:pPr>
      <w:r>
        <w:rPr>
          <w:rFonts w:ascii="Times New Roman"/>
          <w:b w:val="false"/>
          <w:i w:val="false"/>
          <w:color w:val="000000"/>
          <w:sz w:val="28"/>
        </w:rPr>
        <w:t>
      1) работник канцелярии услугодателя;</w:t>
      </w:r>
    </w:p>
    <w:bookmarkEnd w:id="77"/>
    <w:bookmarkStart w:name="z84" w:id="78"/>
    <w:p>
      <w:pPr>
        <w:spacing w:after="0"/>
        <w:ind w:left="0"/>
        <w:jc w:val="both"/>
      </w:pPr>
      <w:r>
        <w:rPr>
          <w:rFonts w:ascii="Times New Roman"/>
          <w:b w:val="false"/>
          <w:i w:val="false"/>
          <w:color w:val="000000"/>
          <w:sz w:val="28"/>
        </w:rPr>
        <w:t>
      2) руководитель услугодателя;</w:t>
      </w:r>
    </w:p>
    <w:bookmarkEnd w:id="78"/>
    <w:bookmarkStart w:name="z85" w:id="79"/>
    <w:p>
      <w:pPr>
        <w:spacing w:after="0"/>
        <w:ind w:left="0"/>
        <w:jc w:val="both"/>
      </w:pPr>
      <w:r>
        <w:rPr>
          <w:rFonts w:ascii="Times New Roman"/>
          <w:b w:val="false"/>
          <w:i w:val="false"/>
          <w:color w:val="000000"/>
          <w:sz w:val="28"/>
        </w:rPr>
        <w:t>
      3) ответственный исполнитель услугодателя.</w:t>
      </w:r>
    </w:p>
    <w:bookmarkEnd w:id="79"/>
    <w:bookmarkStart w:name="z86" w:id="80"/>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80"/>
    <w:bookmarkStart w:name="z87" w:id="81"/>
    <w:p>
      <w:pPr>
        <w:spacing w:after="0"/>
        <w:ind w:left="0"/>
        <w:jc w:val="both"/>
      </w:pPr>
      <w:r>
        <w:rPr>
          <w:rFonts w:ascii="Times New Roman"/>
          <w:b w:val="false"/>
          <w:i w:val="false"/>
          <w:color w:val="000000"/>
          <w:sz w:val="28"/>
        </w:rPr>
        <w:t>
      1) работник канцелярии услугодателя осуществляет прием и регистрацию документов – 5 (пять) минут.</w:t>
      </w:r>
    </w:p>
    <w:bookmarkEnd w:id="81"/>
    <w:bookmarkStart w:name="z88" w:id="82"/>
    <w:p>
      <w:pPr>
        <w:spacing w:after="0"/>
        <w:ind w:left="0"/>
        <w:jc w:val="both"/>
      </w:pPr>
      <w:r>
        <w:rPr>
          <w:rFonts w:ascii="Times New Roman"/>
          <w:b w:val="false"/>
          <w:i w:val="false"/>
          <w:color w:val="000000"/>
          <w:sz w:val="28"/>
        </w:rPr>
        <w:t>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 – 5 (пять) минут;</w:t>
      </w:r>
    </w:p>
    <w:bookmarkEnd w:id="82"/>
    <w:bookmarkStart w:name="z89" w:id="83"/>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документы ответственному исполнителю услугодателя – 5 (пять) минут;</w:t>
      </w:r>
    </w:p>
    <w:bookmarkEnd w:id="83"/>
    <w:bookmarkStart w:name="z90" w:id="84"/>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который направляется руководителю услугодателя для принятия решения – 5 (пять) минут;</w:t>
      </w:r>
    </w:p>
    <w:bookmarkEnd w:id="84"/>
    <w:bookmarkStart w:name="z91" w:id="85"/>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который передается ответственному исполнителю услугодателя – 5 (пять) минут;</w:t>
      </w:r>
    </w:p>
    <w:bookmarkEnd w:id="85"/>
    <w:bookmarkStart w:name="z92" w:id="86"/>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 5 (пять) минут.</w:t>
      </w:r>
    </w:p>
    <w:bookmarkEnd w:id="86"/>
    <w:bookmarkStart w:name="z93" w:id="87"/>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87"/>
    <w:bookmarkStart w:name="z94" w:id="88"/>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88"/>
    <w:bookmarkStart w:name="z95" w:id="89"/>
    <w:p>
      <w:pPr>
        <w:spacing w:after="0"/>
        <w:ind w:left="0"/>
        <w:jc w:val="both"/>
      </w:pPr>
      <w:r>
        <w:rPr>
          <w:rFonts w:ascii="Times New Roman"/>
          <w:b w:val="false"/>
          <w:i w:val="false"/>
          <w:color w:val="000000"/>
          <w:sz w:val="28"/>
        </w:rPr>
        <w:t>
      10. Государственная услуга через некоммерческое акционерное общество "Государственная корпорация "Правительство для граждан" не оказывается.</w:t>
      </w:r>
    </w:p>
    <w:bookmarkEnd w:id="89"/>
    <w:bookmarkStart w:name="z96" w:id="90"/>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услугополучателя и услугодателя при оказании государственной услуги через портал:</w:t>
      </w:r>
    </w:p>
    <w:bookmarkEnd w:id="90"/>
    <w:bookmarkStart w:name="z97" w:id="91"/>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91"/>
    <w:bookmarkStart w:name="z98" w:id="92"/>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документов;</w:t>
      </w:r>
    </w:p>
    <w:bookmarkEnd w:id="92"/>
    <w:bookmarkStart w:name="z99" w:id="93"/>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93"/>
    <w:bookmarkStart w:name="z100" w:id="94"/>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94"/>
    <w:bookmarkStart w:name="z101" w:id="95"/>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через портал в "личном кабинете" услугополучателя;</w:t>
      </w:r>
    </w:p>
    <w:bookmarkEnd w:id="95"/>
    <w:bookmarkStart w:name="z102" w:id="96"/>
    <w:p>
      <w:pPr>
        <w:spacing w:after="0"/>
        <w:ind w:left="0"/>
        <w:jc w:val="both"/>
      </w:pPr>
      <w:r>
        <w:rPr>
          <w:rFonts w:ascii="Times New Roman"/>
          <w:b w:val="false"/>
          <w:i w:val="false"/>
          <w:color w:val="000000"/>
          <w:sz w:val="28"/>
        </w:rPr>
        <w:t>
      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p>
    <w:bookmarkEnd w:id="96"/>
    <w:bookmarkStart w:name="z103" w:id="97"/>
    <w:p>
      <w:pPr>
        <w:spacing w:after="0"/>
        <w:ind w:left="0"/>
        <w:jc w:val="both"/>
      </w:pPr>
      <w:r>
        <w:rPr>
          <w:rFonts w:ascii="Times New Roman"/>
          <w:b w:val="false"/>
          <w:i w:val="false"/>
          <w:color w:val="000000"/>
          <w:sz w:val="28"/>
        </w:rPr>
        <w:t>
      7) получение услугополучателем результата оказания государственной услуги через портал в "личном кабинете" услугополучателя.</w:t>
      </w:r>
    </w:p>
    <w:bookmarkEnd w:id="97"/>
    <w:bookmarkStart w:name="z104" w:id="98"/>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98"/>
    <w:bookmarkStart w:name="z105" w:id="99"/>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интернет-ресурсе Министерства – www.enbek.gov.kz, раздел "Государственные услуги".</w:t>
      </w:r>
    </w:p>
    <w:bookmarkEnd w:id="99"/>
    <w:bookmarkStart w:name="z106" w:id="100"/>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при условии наличия ЭЦП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100"/>
    <w:bookmarkStart w:name="z107" w:id="101"/>
    <w:p>
      <w:pPr>
        <w:spacing w:after="0"/>
        <w:ind w:left="0"/>
        <w:jc w:val="both"/>
      </w:pPr>
      <w:r>
        <w:rPr>
          <w:rFonts w:ascii="Times New Roman"/>
          <w:b w:val="false"/>
          <w:i w:val="false"/>
          <w:color w:val="000000"/>
          <w:sz w:val="28"/>
        </w:rPr>
        <w:t>
      Контактные телефоны справочных служб услугодателя по вопросам оказания государственной услуги указаны на интернет-ресурсе www.enbek.gov.kz.</w:t>
      </w:r>
    </w:p>
    <w:bookmarkEnd w:id="101"/>
    <w:bookmarkStart w:name="z108" w:id="102"/>
    <w:p>
      <w:pPr>
        <w:spacing w:after="0"/>
        <w:ind w:left="0"/>
        <w:jc w:val="both"/>
      </w:pPr>
      <w:r>
        <w:rPr>
          <w:rFonts w:ascii="Times New Roman"/>
          <w:b w:val="false"/>
          <w:i w:val="false"/>
          <w:color w:val="000000"/>
          <w:sz w:val="28"/>
        </w:rPr>
        <w:t>
      Единый контакт-центр по вопросам оказания государственных услуг: 1414, 8 800 080 7777.</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 "Выдача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направлений лицам на участие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активных мерах содействия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занятости"</w:t>
            </w:r>
          </w:p>
        </w:tc>
      </w:tr>
    </w:tbl>
    <w:bookmarkStart w:name="z114" w:id="103"/>
    <w:p>
      <w:pPr>
        <w:spacing w:after="0"/>
        <w:ind w:left="0"/>
        <w:jc w:val="left"/>
      </w:pPr>
      <w:r>
        <w:rPr>
          <w:rFonts w:ascii="Times New Roman"/>
          <w:b/>
          <w:i w:val="false"/>
          <w:color w:val="000000"/>
        </w:rPr>
        <w:t xml:space="preserve"> Адреса услугодателей</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1820"/>
        <w:gridCol w:w="3703"/>
        <w:gridCol w:w="6218"/>
      </w:tblGrid>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4"/>
          <w:p>
            <w:pPr>
              <w:spacing w:after="20"/>
              <w:ind w:left="20"/>
              <w:jc w:val="both"/>
            </w:pPr>
            <w:r>
              <w:rPr>
                <w:rFonts w:ascii="Times New Roman"/>
                <w:b w:val="false"/>
                <w:i w:val="false"/>
                <w:color w:val="000000"/>
                <w:sz w:val="20"/>
              </w:rPr>
              <w:t>
№ п/ п</w:t>
            </w:r>
          </w:p>
          <w:bookmarkEnd w:id="104"/>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5"/>
          <w:p>
            <w:pPr>
              <w:spacing w:after="20"/>
              <w:ind w:left="20"/>
              <w:jc w:val="both"/>
            </w:pPr>
            <w:r>
              <w:rPr>
                <w:rFonts w:ascii="Times New Roman"/>
                <w:b w:val="false"/>
                <w:i w:val="false"/>
                <w:color w:val="000000"/>
                <w:sz w:val="20"/>
              </w:rPr>
              <w:t>
1</w:t>
            </w:r>
          </w:p>
          <w:bookmarkEnd w:id="105"/>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Айыртауского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 21-391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6"/>
          <w:p>
            <w:pPr>
              <w:spacing w:after="20"/>
              <w:ind w:left="20"/>
              <w:jc w:val="both"/>
            </w:pPr>
            <w:r>
              <w:rPr>
                <w:rFonts w:ascii="Times New Roman"/>
                <w:b w:val="false"/>
                <w:i w:val="false"/>
                <w:color w:val="000000"/>
                <w:sz w:val="20"/>
              </w:rPr>
              <w:t>
2</w:t>
            </w:r>
          </w:p>
          <w:bookmarkEnd w:id="106"/>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Акжарского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 2-21-10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7"/>
          <w:p>
            <w:pPr>
              <w:spacing w:after="20"/>
              <w:ind w:left="20"/>
              <w:jc w:val="both"/>
            </w:pPr>
            <w:r>
              <w:rPr>
                <w:rFonts w:ascii="Times New Roman"/>
                <w:b w:val="false"/>
                <w:i w:val="false"/>
                <w:color w:val="000000"/>
                <w:sz w:val="20"/>
              </w:rPr>
              <w:t>
3</w:t>
            </w:r>
          </w:p>
          <w:bookmarkEnd w:id="107"/>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Аккайынского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Зеленая, 13</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 2-29-11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8"/>
          <w:p>
            <w:pPr>
              <w:spacing w:after="20"/>
              <w:ind w:left="20"/>
              <w:jc w:val="both"/>
            </w:pPr>
            <w:r>
              <w:rPr>
                <w:rFonts w:ascii="Times New Roman"/>
                <w:b w:val="false"/>
                <w:i w:val="false"/>
                <w:color w:val="000000"/>
                <w:sz w:val="20"/>
              </w:rPr>
              <w:t>
4</w:t>
            </w:r>
          </w:p>
          <w:bookmarkEnd w:id="108"/>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Есильского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 2-19-10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9"/>
          <w:p>
            <w:pPr>
              <w:spacing w:after="20"/>
              <w:ind w:left="20"/>
              <w:jc w:val="both"/>
            </w:pPr>
            <w:r>
              <w:rPr>
                <w:rFonts w:ascii="Times New Roman"/>
                <w:b w:val="false"/>
                <w:i w:val="false"/>
                <w:color w:val="000000"/>
                <w:sz w:val="20"/>
              </w:rPr>
              <w:t>
5</w:t>
            </w:r>
          </w:p>
          <w:bookmarkEnd w:id="109"/>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Жамбылского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Шайкина, 40</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 2-11-77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0"/>
          <w:p>
            <w:pPr>
              <w:spacing w:after="20"/>
              <w:ind w:left="20"/>
              <w:jc w:val="both"/>
            </w:pPr>
            <w:r>
              <w:rPr>
                <w:rFonts w:ascii="Times New Roman"/>
                <w:b w:val="false"/>
                <w:i w:val="false"/>
                <w:color w:val="000000"/>
                <w:sz w:val="20"/>
              </w:rPr>
              <w:t>
6</w:t>
            </w:r>
          </w:p>
          <w:bookmarkEnd w:id="110"/>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Магжана Жумабаева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имени Магжана Жумабаева, город Булаево, улица Мира, 8</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 2-14-59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1"/>
          <w:p>
            <w:pPr>
              <w:spacing w:after="20"/>
              <w:ind w:left="20"/>
              <w:jc w:val="both"/>
            </w:pPr>
            <w:r>
              <w:rPr>
                <w:rFonts w:ascii="Times New Roman"/>
                <w:b w:val="false"/>
                <w:i w:val="false"/>
                <w:color w:val="000000"/>
                <w:sz w:val="20"/>
              </w:rPr>
              <w:t>
7</w:t>
            </w:r>
          </w:p>
          <w:bookmarkEnd w:id="111"/>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Кызылжарского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Бишкуль, улица Гагарина, 6а</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 2-27-04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2"/>
          <w:p>
            <w:pPr>
              <w:spacing w:after="20"/>
              <w:ind w:left="20"/>
              <w:jc w:val="both"/>
            </w:pPr>
            <w:r>
              <w:rPr>
                <w:rFonts w:ascii="Times New Roman"/>
                <w:b w:val="false"/>
                <w:i w:val="false"/>
                <w:color w:val="000000"/>
                <w:sz w:val="20"/>
              </w:rPr>
              <w:t>
8</w:t>
            </w:r>
          </w:p>
          <w:bookmarkEnd w:id="112"/>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Мамлютского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Абая Кунанбаева, 10/3</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 2-21-81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3"/>
          <w:p>
            <w:pPr>
              <w:spacing w:after="20"/>
              <w:ind w:left="20"/>
              <w:jc w:val="both"/>
            </w:pPr>
            <w:r>
              <w:rPr>
                <w:rFonts w:ascii="Times New Roman"/>
                <w:b w:val="false"/>
                <w:i w:val="false"/>
                <w:color w:val="000000"/>
                <w:sz w:val="20"/>
              </w:rPr>
              <w:t>
9</w:t>
            </w:r>
          </w:p>
          <w:bookmarkEnd w:id="113"/>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имени Габита Мусрепова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Ленина, 4Б</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 21-5-58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4"/>
          <w:p>
            <w:pPr>
              <w:spacing w:after="20"/>
              <w:ind w:left="20"/>
              <w:jc w:val="both"/>
            </w:pPr>
            <w:r>
              <w:rPr>
                <w:rFonts w:ascii="Times New Roman"/>
                <w:b w:val="false"/>
                <w:i w:val="false"/>
                <w:color w:val="000000"/>
                <w:sz w:val="20"/>
              </w:rPr>
              <w:t>
10</w:t>
            </w:r>
          </w:p>
          <w:bookmarkEnd w:id="114"/>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Тайыншинского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 2-33-47, 8 (71536) 2-37-25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5"/>
          <w:p>
            <w:pPr>
              <w:spacing w:after="20"/>
              <w:ind w:left="20"/>
              <w:jc w:val="both"/>
            </w:pPr>
            <w:r>
              <w:rPr>
                <w:rFonts w:ascii="Times New Roman"/>
                <w:b w:val="false"/>
                <w:i w:val="false"/>
                <w:color w:val="000000"/>
                <w:sz w:val="20"/>
              </w:rPr>
              <w:t>
11</w:t>
            </w:r>
          </w:p>
          <w:bookmarkEnd w:id="115"/>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Тимирязевского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 2-18-00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6"/>
          <w:p>
            <w:pPr>
              <w:spacing w:after="20"/>
              <w:ind w:left="20"/>
              <w:jc w:val="both"/>
            </w:pPr>
            <w:r>
              <w:rPr>
                <w:rFonts w:ascii="Times New Roman"/>
                <w:b w:val="false"/>
                <w:i w:val="false"/>
                <w:color w:val="000000"/>
                <w:sz w:val="20"/>
              </w:rPr>
              <w:t>
12</w:t>
            </w:r>
          </w:p>
          <w:bookmarkEnd w:id="116"/>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Уалихановского района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Шокана Уалиханова, 82</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 2-15-38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7"/>
          <w:p>
            <w:pPr>
              <w:spacing w:after="20"/>
              <w:ind w:left="20"/>
              <w:jc w:val="both"/>
            </w:pPr>
            <w:r>
              <w:rPr>
                <w:rFonts w:ascii="Times New Roman"/>
                <w:b w:val="false"/>
                <w:i w:val="false"/>
                <w:color w:val="000000"/>
                <w:sz w:val="20"/>
              </w:rPr>
              <w:t>
13</w:t>
            </w:r>
          </w:p>
          <w:bookmarkEnd w:id="117"/>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Шал акына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 7-90-11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8"/>
          <w:p>
            <w:pPr>
              <w:spacing w:after="20"/>
              <w:ind w:left="20"/>
              <w:jc w:val="both"/>
            </w:pPr>
            <w:r>
              <w:rPr>
                <w:rFonts w:ascii="Times New Roman"/>
                <w:b w:val="false"/>
                <w:i w:val="false"/>
                <w:color w:val="000000"/>
                <w:sz w:val="20"/>
              </w:rPr>
              <w:t>
14</w:t>
            </w:r>
          </w:p>
          <w:bookmarkEnd w:id="118"/>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города Петропавловска Северо-Казахстанской области"</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47</w:t>
            </w:r>
          </w:p>
        </w:tc>
        <w:tc>
          <w:tcPr>
            <w:tcW w:w="6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53-16-15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направлений лицам на участие в активных мерах содействия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занятости"</w:t>
            </w:r>
          </w:p>
        </w:tc>
      </w:tr>
    </w:tbl>
    <w:bookmarkStart w:name="z133" w:id="119"/>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направлений лицам на участие в активных мерах содействия занятости"</w:t>
      </w:r>
    </w:p>
    <w:bookmarkEnd w:id="119"/>
    <w:bookmarkStart w:name="z134" w:id="120"/>
    <w:p>
      <w:pPr>
        <w:spacing w:after="0"/>
        <w:ind w:left="0"/>
        <w:jc w:val="both"/>
      </w:pPr>
      <w:r>
        <w:rPr>
          <w:rFonts w:ascii="Times New Roman"/>
          <w:b w:val="false"/>
          <w:i w:val="false"/>
          <w:color w:val="000000"/>
          <w:sz w:val="28"/>
        </w:rPr>
        <w:t>
      При оказании государственной услуги через услугодателя:</w:t>
      </w:r>
    </w:p>
    <w:bookmarkEnd w:id="120"/>
    <w:bookmarkStart w:name="z135"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"Выдача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направлений лицам на участие в активных мерах содействия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занятости"</w:t>
            </w:r>
          </w:p>
        </w:tc>
      </w:tr>
    </w:tbl>
    <w:bookmarkStart w:name="z139" w:id="122"/>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направлений лицам на участие в активных мерах содействия занятости"</w:t>
      </w:r>
    </w:p>
    <w:bookmarkEnd w:id="122"/>
    <w:bookmarkStart w:name="z140"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24"/>
    <w:p>
      <w:pPr>
        <w:spacing w:after="0"/>
        <w:ind w:left="0"/>
        <w:jc w:val="both"/>
      </w:pPr>
      <w:r>
        <w:rPr>
          <w:rFonts w:ascii="Times New Roman"/>
          <w:b w:val="false"/>
          <w:i w:val="false"/>
          <w:color w:val="000000"/>
          <w:sz w:val="28"/>
        </w:rPr>
        <w:t>
      Условные обозначения:</w:t>
      </w:r>
    </w:p>
    <w:bookmarkEnd w:id="124"/>
    <w:bookmarkStart w:name="z142"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144" w:id="126"/>
    <w:p>
      <w:pPr>
        <w:spacing w:after="0"/>
        <w:ind w:left="0"/>
        <w:jc w:val="left"/>
      </w:pPr>
      <w:r>
        <w:rPr>
          <w:rFonts w:ascii="Times New Roman"/>
          <w:b/>
          <w:i w:val="false"/>
          <w:color w:val="000000"/>
        </w:rPr>
        <w:t xml:space="preserve"> Регламент государственной услуги "Назначение государственной адресной социальной помощи"</w:t>
      </w:r>
    </w:p>
    <w:bookmarkEnd w:id="126"/>
    <w:bookmarkStart w:name="z145" w:id="127"/>
    <w:p>
      <w:pPr>
        <w:spacing w:after="0"/>
        <w:ind w:left="0"/>
        <w:jc w:val="left"/>
      </w:pPr>
      <w:r>
        <w:rPr>
          <w:rFonts w:ascii="Times New Roman"/>
          <w:b/>
          <w:i w:val="false"/>
          <w:color w:val="000000"/>
        </w:rPr>
        <w:t xml:space="preserve"> 1. Общие положения</w:t>
      </w:r>
    </w:p>
    <w:bookmarkEnd w:id="127"/>
    <w:bookmarkStart w:name="z146" w:id="128"/>
    <w:p>
      <w:pPr>
        <w:spacing w:after="0"/>
        <w:ind w:left="0"/>
        <w:jc w:val="both"/>
      </w:pPr>
      <w:r>
        <w:rPr>
          <w:rFonts w:ascii="Times New Roman"/>
          <w:b w:val="false"/>
          <w:i w:val="false"/>
          <w:color w:val="000000"/>
          <w:sz w:val="28"/>
        </w:rPr>
        <w:t xml:space="preserve">
      1. Регламент государственной услуги "Назначение государственной адресной социальной помощи" (далее – регламент государственной услуги) разработан в соответствии со стандартом государственной услуги "Назначение государственной адресной социальной помощи"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28"/>
    <w:bookmarkStart w:name="z147" w:id="129"/>
    <w:p>
      <w:pPr>
        <w:spacing w:after="0"/>
        <w:ind w:left="0"/>
        <w:jc w:val="both"/>
      </w:pPr>
      <w:r>
        <w:rPr>
          <w:rFonts w:ascii="Times New Roman"/>
          <w:b w:val="false"/>
          <w:i w:val="false"/>
          <w:color w:val="000000"/>
          <w:sz w:val="28"/>
        </w:rPr>
        <w:t>
      Государственная услуга "Назначение государственной адресной социальной помощи" (далее – государственная услуга) оказывается местными исполнительными органами районов и города областного значения (далее – услугодатель).</w:t>
      </w:r>
    </w:p>
    <w:bookmarkEnd w:id="129"/>
    <w:bookmarkStart w:name="z148" w:id="130"/>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130"/>
    <w:bookmarkStart w:name="z149" w:id="13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31"/>
    <w:bookmarkStart w:name="z150" w:id="132"/>
    <w:p>
      <w:pPr>
        <w:spacing w:after="0"/>
        <w:ind w:left="0"/>
        <w:jc w:val="both"/>
      </w:pPr>
      <w:r>
        <w:rPr>
          <w:rFonts w:ascii="Times New Roman"/>
          <w:b w:val="false"/>
          <w:i w:val="false"/>
          <w:color w:val="000000"/>
          <w:sz w:val="28"/>
        </w:rPr>
        <w:t xml:space="preserve">
      1) коммунальное государственное учреждение "Центр занятости населения" (далее – Центр)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32"/>
    <w:bookmarkStart w:name="z151" w:id="133"/>
    <w:p>
      <w:pPr>
        <w:spacing w:after="0"/>
        <w:ind w:left="0"/>
        <w:jc w:val="both"/>
      </w:pPr>
      <w:r>
        <w:rPr>
          <w:rFonts w:ascii="Times New Roman"/>
          <w:b w:val="false"/>
          <w:i w:val="false"/>
          <w:color w:val="000000"/>
          <w:sz w:val="28"/>
        </w:rPr>
        <w:t>
      2) акима села, сельского округа (далее – аким сельского округа) – в случае отсутствия Центра по месту жительства.</w:t>
      </w:r>
    </w:p>
    <w:bookmarkEnd w:id="133"/>
    <w:bookmarkStart w:name="z152" w:id="134"/>
    <w:p>
      <w:pPr>
        <w:spacing w:after="0"/>
        <w:ind w:left="0"/>
        <w:jc w:val="both"/>
      </w:pPr>
      <w:r>
        <w:rPr>
          <w:rFonts w:ascii="Times New Roman"/>
          <w:b w:val="false"/>
          <w:i w:val="false"/>
          <w:color w:val="000000"/>
          <w:sz w:val="28"/>
        </w:rPr>
        <w:t>
      2. График работы:</w:t>
      </w:r>
    </w:p>
    <w:bookmarkEnd w:id="134"/>
    <w:bookmarkStart w:name="z153" w:id="135"/>
    <w:p>
      <w:pPr>
        <w:spacing w:after="0"/>
        <w:ind w:left="0"/>
        <w:jc w:val="both"/>
      </w:pPr>
      <w:r>
        <w:rPr>
          <w:rFonts w:ascii="Times New Roman"/>
          <w:b w:val="false"/>
          <w:i w:val="false"/>
          <w:color w:val="000000"/>
          <w:sz w:val="28"/>
        </w:rPr>
        <w:t>
      1) Центра – с 08.30, 9.00 часов до 18.00, 18.30 часов с перерывом на обед с 12.30, 13.00 часов до 14.00, 14.30 часов согласно Трудовому кодексу Республики Казахстан;</w:t>
      </w:r>
    </w:p>
    <w:bookmarkEnd w:id="135"/>
    <w:bookmarkStart w:name="z154" w:id="136"/>
    <w:p>
      <w:pPr>
        <w:spacing w:after="0"/>
        <w:ind w:left="0"/>
        <w:jc w:val="both"/>
      </w:pPr>
      <w:r>
        <w:rPr>
          <w:rFonts w:ascii="Times New Roman"/>
          <w:b w:val="false"/>
          <w:i w:val="false"/>
          <w:color w:val="000000"/>
          <w:sz w:val="28"/>
        </w:rPr>
        <w:t>
      2) акима сельского округа – с понедельника по пятницу включительно с 9.00 до 18.00 часов, с перерывом на обед с 13.00 до 14.00 часов, кроме выходных и праздничных дней согласно Трудовому кодексу Республики Казахстан.</w:t>
      </w:r>
    </w:p>
    <w:bookmarkEnd w:id="136"/>
    <w:bookmarkStart w:name="z155" w:id="13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 кроме выходных и праздничных дней, согласно Трудовому кодексу Республики Казахстан.</w:t>
      </w:r>
    </w:p>
    <w:bookmarkEnd w:id="137"/>
    <w:bookmarkStart w:name="z156" w:id="138"/>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38"/>
    <w:bookmarkStart w:name="z157" w:id="139"/>
    <w:p>
      <w:pPr>
        <w:spacing w:after="0"/>
        <w:ind w:left="0"/>
        <w:jc w:val="both"/>
      </w:pPr>
      <w:r>
        <w:rPr>
          <w:rFonts w:ascii="Times New Roman"/>
          <w:b w:val="false"/>
          <w:i w:val="false"/>
          <w:color w:val="000000"/>
          <w:sz w:val="28"/>
        </w:rPr>
        <w:t>
      3. Форма оказания государственной услуги – бумажная.</w:t>
      </w:r>
    </w:p>
    <w:bookmarkEnd w:id="139"/>
    <w:bookmarkStart w:name="z158" w:id="140"/>
    <w:p>
      <w:pPr>
        <w:spacing w:after="0"/>
        <w:ind w:left="0"/>
        <w:jc w:val="both"/>
      </w:pPr>
      <w:r>
        <w:rPr>
          <w:rFonts w:ascii="Times New Roman"/>
          <w:b w:val="false"/>
          <w:i w:val="false"/>
          <w:color w:val="000000"/>
          <w:sz w:val="28"/>
        </w:rPr>
        <w:t xml:space="preserve">
      4. Результат оказания государственной услуги: уведомление о назначении (отказе в назначении) государственной адресной социальной помощи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5 мая 2015 года № 320 "Об утверждении Правил назначения и выплаты государственной адресной социальной помощи" (зарегистрирован в Реестре государственной регистрации нормативных правовых актов № 11426) (далее – Приказ № 320).</w:t>
      </w:r>
    </w:p>
    <w:bookmarkEnd w:id="140"/>
    <w:bookmarkStart w:name="z159" w:id="14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41"/>
    <w:bookmarkStart w:name="z160" w:id="142"/>
    <w:p>
      <w:pPr>
        <w:spacing w:after="0"/>
        <w:ind w:left="0"/>
        <w:jc w:val="both"/>
      </w:pPr>
      <w:r>
        <w:rPr>
          <w:rFonts w:ascii="Times New Roman"/>
          <w:b w:val="false"/>
          <w:i w:val="false"/>
          <w:color w:val="000000"/>
          <w:sz w:val="28"/>
        </w:rPr>
        <w:t>
      Услугодатель отказывает в оказании государственных услуг по следующим основаниям:</w:t>
      </w:r>
    </w:p>
    <w:bookmarkEnd w:id="142"/>
    <w:bookmarkStart w:name="z161" w:id="143"/>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43"/>
    <w:bookmarkStart w:name="z162" w:id="144"/>
    <w:p>
      <w:pPr>
        <w:spacing w:after="0"/>
        <w:ind w:left="0"/>
        <w:jc w:val="both"/>
      </w:pPr>
      <w:r>
        <w:rPr>
          <w:rFonts w:ascii="Times New Roman"/>
          <w:b w:val="false"/>
          <w:i w:val="false"/>
          <w:color w:val="000000"/>
          <w:sz w:val="28"/>
        </w:rPr>
        <w:t>
      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 Правилами назначения и выплаты государственной адресной социальной помощи, утвержденным Приказом № 320.</w:t>
      </w:r>
    </w:p>
    <w:bookmarkEnd w:id="144"/>
    <w:bookmarkStart w:name="z163" w:id="145"/>
    <w:p>
      <w:pPr>
        <w:spacing w:after="0"/>
        <w:ind w:left="0"/>
        <w:jc w:val="both"/>
      </w:pPr>
      <w:r>
        <w:rPr>
          <w:rFonts w:ascii="Times New Roman"/>
          <w:b w:val="false"/>
          <w:i w:val="false"/>
          <w:color w:val="000000"/>
          <w:sz w:val="28"/>
        </w:rPr>
        <w:t xml:space="preserve">
      В случаях предоставления услугополучателем неполного пакета документов согласно перечню, предусмотренному пунктом 5 настоящего регламента государственной услуги, и (или) документов с истекшим сроком действия, работником Центра и акима сельского округа выдается расписка об отказе в приеме заявления на назначение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Правил назначения и выплаты государственной адресной социальной помощи, утвержденных Приказом № 320.</w:t>
      </w:r>
    </w:p>
    <w:bookmarkEnd w:id="145"/>
    <w:bookmarkStart w:name="z164" w:id="14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46"/>
    <w:bookmarkStart w:name="z165" w:id="147"/>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(или его представителем по нотариально засвидетельствованной доверенности) заявления по форме согласно приложению 1 к стандарту государственной услуги.</w:t>
      </w:r>
    </w:p>
    <w:bookmarkEnd w:id="147"/>
    <w:bookmarkStart w:name="z166" w:id="148"/>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148"/>
    <w:bookmarkStart w:name="z167" w:id="149"/>
    <w:p>
      <w:pPr>
        <w:spacing w:after="0"/>
        <w:ind w:left="0"/>
        <w:jc w:val="both"/>
      </w:pPr>
      <w:r>
        <w:rPr>
          <w:rFonts w:ascii="Times New Roman"/>
          <w:b w:val="false"/>
          <w:i w:val="false"/>
          <w:color w:val="000000"/>
          <w:sz w:val="28"/>
        </w:rPr>
        <w:t>
      в Центр/акиму сельского округа:</w:t>
      </w:r>
    </w:p>
    <w:bookmarkEnd w:id="149"/>
    <w:bookmarkStart w:name="z168" w:id="150"/>
    <w:p>
      <w:pPr>
        <w:spacing w:after="0"/>
        <w:ind w:left="0"/>
        <w:jc w:val="both"/>
      </w:pPr>
      <w:r>
        <w:rPr>
          <w:rFonts w:ascii="Times New Roman"/>
          <w:b w:val="false"/>
          <w:i w:val="false"/>
          <w:color w:val="000000"/>
          <w:sz w:val="28"/>
        </w:rPr>
        <w:t>
      1) документ, удостоверяющий личность (удостоверение личности (паспорт) гражданина Республики Казахстан, вид на жительство иностранца, постоянно проживающего в Республике Казахстан, удостоверение лица без гражданства, удостоверение беженца), а для оралманов – удостоверение оралмана – для идентификации;</w:t>
      </w:r>
    </w:p>
    <w:bookmarkEnd w:id="150"/>
    <w:bookmarkStart w:name="z169" w:id="151"/>
    <w:p>
      <w:pPr>
        <w:spacing w:after="0"/>
        <w:ind w:left="0"/>
        <w:jc w:val="both"/>
      </w:pPr>
      <w:r>
        <w:rPr>
          <w:rFonts w:ascii="Times New Roman"/>
          <w:b w:val="false"/>
          <w:i w:val="false"/>
          <w:color w:val="000000"/>
          <w:sz w:val="28"/>
        </w:rPr>
        <w:t>
      2) сведения о наличии личного подсобного хозяйства по форме согласно приложению 2 к стандарту государственной услуги;</w:t>
      </w:r>
    </w:p>
    <w:bookmarkEnd w:id="151"/>
    <w:bookmarkStart w:name="z170" w:id="152"/>
    <w:p>
      <w:pPr>
        <w:spacing w:after="0"/>
        <w:ind w:left="0"/>
        <w:jc w:val="both"/>
      </w:pPr>
      <w:r>
        <w:rPr>
          <w:rFonts w:ascii="Times New Roman"/>
          <w:b w:val="false"/>
          <w:i w:val="false"/>
          <w:color w:val="000000"/>
          <w:sz w:val="28"/>
        </w:rPr>
        <w:t>
      3) сведения о номере банковского счета в уполномоченной организации по выплате адресной социальной помощи;</w:t>
      </w:r>
    </w:p>
    <w:bookmarkEnd w:id="152"/>
    <w:bookmarkStart w:name="z171" w:id="153"/>
    <w:p>
      <w:pPr>
        <w:spacing w:after="0"/>
        <w:ind w:left="0"/>
        <w:jc w:val="both"/>
      </w:pPr>
      <w:r>
        <w:rPr>
          <w:rFonts w:ascii="Times New Roman"/>
          <w:b w:val="false"/>
          <w:i w:val="false"/>
          <w:color w:val="000000"/>
          <w:sz w:val="28"/>
        </w:rPr>
        <w:t>
      4) свидетельство о рождении (смерти) ребенка (на всех детей) – по регистрациям, произведенным на территории Республики Казахстан до 13 августа 2007 года;</w:t>
      </w:r>
    </w:p>
    <w:bookmarkEnd w:id="153"/>
    <w:bookmarkStart w:name="z172" w:id="154"/>
    <w:p>
      <w:pPr>
        <w:spacing w:after="0"/>
        <w:ind w:left="0"/>
        <w:jc w:val="both"/>
      </w:pPr>
      <w:r>
        <w:rPr>
          <w:rFonts w:ascii="Times New Roman"/>
          <w:b w:val="false"/>
          <w:i w:val="false"/>
          <w:color w:val="000000"/>
          <w:sz w:val="28"/>
        </w:rPr>
        <w:t>
      5) свидетельство о регистрации заключения (расторжения) брака, в случае расхождения данных заявителя с данными в свидетельстве о рождении ребенка – по регистрациям, произведенным на территории Республики Казахстан до 1 июня 2008 года;</w:t>
      </w:r>
    </w:p>
    <w:bookmarkEnd w:id="154"/>
    <w:bookmarkStart w:name="z173" w:id="155"/>
    <w:p>
      <w:pPr>
        <w:spacing w:after="0"/>
        <w:ind w:left="0"/>
        <w:jc w:val="both"/>
      </w:pPr>
      <w:r>
        <w:rPr>
          <w:rFonts w:ascii="Times New Roman"/>
          <w:b w:val="false"/>
          <w:i w:val="false"/>
          <w:color w:val="000000"/>
          <w:sz w:val="28"/>
        </w:rPr>
        <w:t xml:space="preserve">
      6) справку учебного заведения по форме согласно приложению 4 к Правилам предоставления государственной базовой пенсионной выплаты за счет бюджетных средств, а также назначения и осуществления пенсионных выплат, государственных социальных пособий по инвалидности, по случаю потери кормильца и по возрасту, государственных специальных пособий из уполномоченной организации,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14 апреля 2015 года № 223 (зарегистрирован в Реестре государственной регистрации нормативных правовых актов за № 11110), если иждивенцы в возрасте от восемнадцати до двадцати трех лет являются обучающимися по очной форме обучения в организациях среднего, технического и профессионального, послесреднего образования, высших учебных заведениях, запрашивается из учебного заведения один раз в год.</w:t>
      </w:r>
    </w:p>
    <w:bookmarkEnd w:id="155"/>
    <w:bookmarkStart w:name="z174" w:id="156"/>
    <w:p>
      <w:pPr>
        <w:spacing w:after="0"/>
        <w:ind w:left="0"/>
        <w:jc w:val="both"/>
      </w:pPr>
      <w:r>
        <w:rPr>
          <w:rFonts w:ascii="Times New Roman"/>
          <w:b w:val="false"/>
          <w:i w:val="false"/>
          <w:color w:val="000000"/>
          <w:sz w:val="28"/>
        </w:rPr>
        <w:t>
      Трудоспособные члены семьи, вовлекаемые в активные меры содействия занятости, прилагают:</w:t>
      </w:r>
    </w:p>
    <w:bookmarkEnd w:id="156"/>
    <w:bookmarkStart w:name="z175" w:id="157"/>
    <w:p>
      <w:pPr>
        <w:spacing w:after="0"/>
        <w:ind w:left="0"/>
        <w:jc w:val="both"/>
      </w:pPr>
      <w:r>
        <w:rPr>
          <w:rFonts w:ascii="Times New Roman"/>
          <w:b w:val="false"/>
          <w:i w:val="false"/>
          <w:color w:val="000000"/>
          <w:sz w:val="28"/>
        </w:rPr>
        <w:t>
      1) заявление на регистрацию в качестве лица, ищущего работу, по форме согласно приложению 2 к стандарту государственной услуги "Регистрация лиц, ищущих работу";</w:t>
      </w:r>
    </w:p>
    <w:bookmarkEnd w:id="157"/>
    <w:bookmarkStart w:name="z176" w:id="158"/>
    <w:p>
      <w:pPr>
        <w:spacing w:after="0"/>
        <w:ind w:left="0"/>
        <w:jc w:val="both"/>
      </w:pPr>
      <w:r>
        <w:rPr>
          <w:rFonts w:ascii="Times New Roman"/>
          <w:b w:val="false"/>
          <w:i w:val="false"/>
          <w:color w:val="000000"/>
          <w:sz w:val="28"/>
        </w:rPr>
        <w:t>
      2) документ, подтверждающий трудовую деятельность (при наличии);</w:t>
      </w:r>
    </w:p>
    <w:bookmarkEnd w:id="158"/>
    <w:bookmarkStart w:name="z177" w:id="159"/>
    <w:p>
      <w:pPr>
        <w:spacing w:after="0"/>
        <w:ind w:left="0"/>
        <w:jc w:val="both"/>
      </w:pPr>
      <w:r>
        <w:rPr>
          <w:rFonts w:ascii="Times New Roman"/>
          <w:b w:val="false"/>
          <w:i w:val="false"/>
          <w:color w:val="000000"/>
          <w:sz w:val="28"/>
        </w:rPr>
        <w:t>
      3) документ об образовании, квалификации, наличии специальных знаний или профессиональной подготовки (при наличии).</w:t>
      </w:r>
    </w:p>
    <w:bookmarkEnd w:id="159"/>
    <w:bookmarkStart w:name="z178" w:id="160"/>
    <w:p>
      <w:pPr>
        <w:spacing w:after="0"/>
        <w:ind w:left="0"/>
        <w:jc w:val="both"/>
      </w:pPr>
      <w:r>
        <w:rPr>
          <w:rFonts w:ascii="Times New Roman"/>
          <w:b w:val="false"/>
          <w:i w:val="false"/>
          <w:color w:val="000000"/>
          <w:sz w:val="28"/>
        </w:rPr>
        <w:t>
      От имени лица, не достигшего шестнадцатилетнего возраста, также предоставляется письменное заявление в произвольной форме одного из родителей или его законных представителей о согласии на осуществление трудовой деятельности.</w:t>
      </w:r>
    </w:p>
    <w:bookmarkEnd w:id="160"/>
    <w:bookmarkStart w:name="z179" w:id="161"/>
    <w:p>
      <w:pPr>
        <w:spacing w:after="0"/>
        <w:ind w:left="0"/>
        <w:jc w:val="both"/>
      </w:pPr>
      <w:r>
        <w:rPr>
          <w:rFonts w:ascii="Times New Roman"/>
          <w:b w:val="false"/>
          <w:i w:val="false"/>
          <w:color w:val="000000"/>
          <w:sz w:val="28"/>
        </w:rPr>
        <w:t>
      Документы представляются заявителем в подлинниках для сверки.</w:t>
      </w:r>
    </w:p>
    <w:bookmarkEnd w:id="161"/>
    <w:bookmarkStart w:name="z180" w:id="162"/>
    <w:p>
      <w:pPr>
        <w:spacing w:after="0"/>
        <w:ind w:left="0"/>
        <w:jc w:val="both"/>
      </w:pPr>
      <w:r>
        <w:rPr>
          <w:rFonts w:ascii="Times New Roman"/>
          <w:b w:val="false"/>
          <w:i w:val="false"/>
          <w:color w:val="000000"/>
          <w:sz w:val="28"/>
        </w:rPr>
        <w:t>
      В случае отсутствия у акима сельского округа или Центра доступа к информационным системам или несоответствии (отсутствии) сведений из информационных систем, заявителем в дополнение к документам, указанным в части первой настоящего пункта прикладываются:</w:t>
      </w:r>
    </w:p>
    <w:bookmarkEnd w:id="162"/>
    <w:bookmarkStart w:name="z181" w:id="163"/>
    <w:p>
      <w:pPr>
        <w:spacing w:after="0"/>
        <w:ind w:left="0"/>
        <w:jc w:val="both"/>
      </w:pPr>
      <w:r>
        <w:rPr>
          <w:rFonts w:ascii="Times New Roman"/>
          <w:b w:val="false"/>
          <w:i w:val="false"/>
          <w:color w:val="000000"/>
          <w:sz w:val="28"/>
        </w:rPr>
        <w:t>
      1) документ, подтверждающий регистрацию по постоянному месту жительства (адресная справка) на каждого члена семьи;</w:t>
      </w:r>
    </w:p>
    <w:bookmarkEnd w:id="163"/>
    <w:bookmarkStart w:name="z182" w:id="164"/>
    <w:p>
      <w:pPr>
        <w:spacing w:after="0"/>
        <w:ind w:left="0"/>
        <w:jc w:val="both"/>
      </w:pPr>
      <w:r>
        <w:rPr>
          <w:rFonts w:ascii="Times New Roman"/>
          <w:b w:val="false"/>
          <w:i w:val="false"/>
          <w:color w:val="000000"/>
          <w:sz w:val="28"/>
        </w:rPr>
        <w:t>
      2) свидетельство о рождения (смерти) ребенка (на всех детей) – по регистрациям, произведенным на территории Республики Казахстан после 13 августа 2007 года;</w:t>
      </w:r>
    </w:p>
    <w:bookmarkEnd w:id="164"/>
    <w:bookmarkStart w:name="z183" w:id="165"/>
    <w:p>
      <w:pPr>
        <w:spacing w:after="0"/>
        <w:ind w:left="0"/>
        <w:jc w:val="both"/>
      </w:pPr>
      <w:r>
        <w:rPr>
          <w:rFonts w:ascii="Times New Roman"/>
          <w:b w:val="false"/>
          <w:i w:val="false"/>
          <w:color w:val="000000"/>
          <w:sz w:val="28"/>
        </w:rPr>
        <w:t>
      3) свидетельство о регистрации заключения (расторжения) брака, в случае расхождения данных заявителя с данными в свидетельстве о рождении ребенка – по регистрациям, произведенным на территории Республики Казахстан после 1 июня 2008 года;</w:t>
      </w:r>
    </w:p>
    <w:bookmarkEnd w:id="165"/>
    <w:bookmarkStart w:name="z184" w:id="166"/>
    <w:p>
      <w:pPr>
        <w:spacing w:after="0"/>
        <w:ind w:left="0"/>
        <w:jc w:val="both"/>
      </w:pPr>
      <w:r>
        <w:rPr>
          <w:rFonts w:ascii="Times New Roman"/>
          <w:b w:val="false"/>
          <w:i w:val="false"/>
          <w:color w:val="000000"/>
          <w:sz w:val="28"/>
        </w:rPr>
        <w:t>
      4) документ, подтверждающий установление опеки (попечительства) или усыновление (удочерение) – в случае установления опеки (попечительства) или усыновления (удочерения);</w:t>
      </w:r>
    </w:p>
    <w:bookmarkEnd w:id="166"/>
    <w:bookmarkStart w:name="z185" w:id="167"/>
    <w:p>
      <w:pPr>
        <w:spacing w:after="0"/>
        <w:ind w:left="0"/>
        <w:jc w:val="both"/>
      </w:pPr>
      <w:r>
        <w:rPr>
          <w:rFonts w:ascii="Times New Roman"/>
          <w:b w:val="false"/>
          <w:i w:val="false"/>
          <w:color w:val="000000"/>
          <w:sz w:val="28"/>
        </w:rPr>
        <w:t>
      5) справку об установлении инвалидности – в случае установления инвалидности;</w:t>
      </w:r>
    </w:p>
    <w:bookmarkEnd w:id="167"/>
    <w:bookmarkStart w:name="z186" w:id="168"/>
    <w:p>
      <w:pPr>
        <w:spacing w:after="0"/>
        <w:ind w:left="0"/>
        <w:jc w:val="both"/>
      </w:pPr>
      <w:r>
        <w:rPr>
          <w:rFonts w:ascii="Times New Roman"/>
          <w:b w:val="false"/>
          <w:i w:val="false"/>
          <w:color w:val="000000"/>
          <w:sz w:val="28"/>
        </w:rPr>
        <w:t>
      6) документ, подтверждающий статус индивидуального предпринимателя.</w:t>
      </w:r>
    </w:p>
    <w:bookmarkEnd w:id="168"/>
    <w:bookmarkStart w:name="z187" w:id="169"/>
    <w:p>
      <w:pPr>
        <w:spacing w:after="0"/>
        <w:ind w:left="0"/>
        <w:jc w:val="both"/>
      </w:pPr>
      <w:r>
        <w:rPr>
          <w:rFonts w:ascii="Times New Roman"/>
          <w:b w:val="false"/>
          <w:i w:val="false"/>
          <w:color w:val="000000"/>
          <w:sz w:val="28"/>
        </w:rPr>
        <w:t>
      При подаче документов предусмотренных настоящим пунктом услугополучателю выдается:</w:t>
      </w:r>
    </w:p>
    <w:bookmarkEnd w:id="169"/>
    <w:bookmarkStart w:name="z188" w:id="170"/>
    <w:p>
      <w:pPr>
        <w:spacing w:after="0"/>
        <w:ind w:left="0"/>
        <w:jc w:val="both"/>
      </w:pPr>
      <w:r>
        <w:rPr>
          <w:rFonts w:ascii="Times New Roman"/>
          <w:b w:val="false"/>
          <w:i w:val="false"/>
          <w:color w:val="000000"/>
          <w:sz w:val="28"/>
        </w:rPr>
        <w:t>
      у Центра/акима сельского округа – отрывной талон заявления с указанием даты регистрации и даты получения государственной услуги, фамилии и инициалов лица, принявшего документы.</w:t>
      </w:r>
    </w:p>
    <w:bookmarkEnd w:id="170"/>
    <w:bookmarkStart w:name="z189" w:id="171"/>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71"/>
    <w:bookmarkStart w:name="z190" w:id="172"/>
    <w:p>
      <w:pPr>
        <w:spacing w:after="0"/>
        <w:ind w:left="0"/>
        <w:jc w:val="both"/>
      </w:pPr>
      <w:r>
        <w:rPr>
          <w:rFonts w:ascii="Times New Roman"/>
          <w:b w:val="false"/>
          <w:i w:val="false"/>
          <w:color w:val="000000"/>
          <w:sz w:val="28"/>
        </w:rPr>
        <w:t>
      1) сотрудник услугодателя принимает документы, представленные Центром, осуществляет их регистрацию, делает отметку о получении документов в реестре передаваемых документов – 30 (тридцать) минут;</w:t>
      </w:r>
    </w:p>
    <w:bookmarkEnd w:id="172"/>
    <w:bookmarkStart w:name="z191" w:id="173"/>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73"/>
    <w:bookmarkStart w:name="z192" w:id="174"/>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74"/>
    <w:bookmarkStart w:name="z193" w:id="175"/>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1 (один) рабочий день;</w:t>
      </w:r>
    </w:p>
    <w:bookmarkEnd w:id="175"/>
    <w:bookmarkStart w:name="z194" w:id="176"/>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 2 (два) часа;</w:t>
      </w:r>
    </w:p>
    <w:bookmarkEnd w:id="176"/>
    <w:bookmarkStart w:name="z195" w:id="177"/>
    <w:p>
      <w:pPr>
        <w:spacing w:after="0"/>
        <w:ind w:left="0"/>
        <w:jc w:val="both"/>
      </w:pPr>
      <w:r>
        <w:rPr>
          <w:rFonts w:ascii="Times New Roman"/>
          <w:b w:val="false"/>
          <w:i w:val="false"/>
          <w:color w:val="000000"/>
          <w:sz w:val="28"/>
        </w:rPr>
        <w:t>
      5) ответственный исполнитель услугодателя направляет результат оказания государственной услуги в Центр – 2 (два) часа.</w:t>
      </w:r>
    </w:p>
    <w:bookmarkEnd w:id="177"/>
    <w:bookmarkStart w:name="z196" w:id="178"/>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78"/>
    <w:bookmarkStart w:name="z197" w:id="179"/>
    <w:p>
      <w:pPr>
        <w:spacing w:after="0"/>
        <w:ind w:left="0"/>
        <w:jc w:val="both"/>
      </w:pPr>
      <w:r>
        <w:rPr>
          <w:rFonts w:ascii="Times New Roman"/>
          <w:b w:val="false"/>
          <w:i w:val="false"/>
          <w:color w:val="000000"/>
          <w:sz w:val="28"/>
        </w:rPr>
        <w:t>
      1) регистрация документов;</w:t>
      </w:r>
    </w:p>
    <w:bookmarkEnd w:id="179"/>
    <w:bookmarkStart w:name="z198" w:id="180"/>
    <w:p>
      <w:pPr>
        <w:spacing w:after="0"/>
        <w:ind w:left="0"/>
        <w:jc w:val="both"/>
      </w:pPr>
      <w:r>
        <w:rPr>
          <w:rFonts w:ascii="Times New Roman"/>
          <w:b w:val="false"/>
          <w:i w:val="false"/>
          <w:color w:val="000000"/>
          <w:sz w:val="28"/>
        </w:rPr>
        <w:t>
      2) виза руководителя услугодателя;</w:t>
      </w:r>
    </w:p>
    <w:bookmarkEnd w:id="180"/>
    <w:bookmarkStart w:name="z199" w:id="181"/>
    <w:p>
      <w:pPr>
        <w:spacing w:after="0"/>
        <w:ind w:left="0"/>
        <w:jc w:val="both"/>
      </w:pPr>
      <w:r>
        <w:rPr>
          <w:rFonts w:ascii="Times New Roman"/>
          <w:b w:val="false"/>
          <w:i w:val="false"/>
          <w:color w:val="000000"/>
          <w:sz w:val="28"/>
        </w:rPr>
        <w:t>
      3) проект результата оказания государственной услуги;</w:t>
      </w:r>
    </w:p>
    <w:bookmarkEnd w:id="181"/>
    <w:bookmarkStart w:name="z200" w:id="182"/>
    <w:p>
      <w:pPr>
        <w:spacing w:after="0"/>
        <w:ind w:left="0"/>
        <w:jc w:val="both"/>
      </w:pPr>
      <w:r>
        <w:rPr>
          <w:rFonts w:ascii="Times New Roman"/>
          <w:b w:val="false"/>
          <w:i w:val="false"/>
          <w:color w:val="000000"/>
          <w:sz w:val="28"/>
        </w:rPr>
        <w:t>
      4) подписание проекта результата оказания государственной услуги;</w:t>
      </w:r>
    </w:p>
    <w:bookmarkEnd w:id="182"/>
    <w:bookmarkStart w:name="z201" w:id="183"/>
    <w:p>
      <w:pPr>
        <w:spacing w:after="0"/>
        <w:ind w:left="0"/>
        <w:jc w:val="both"/>
      </w:pPr>
      <w:r>
        <w:rPr>
          <w:rFonts w:ascii="Times New Roman"/>
          <w:b w:val="false"/>
          <w:i w:val="false"/>
          <w:color w:val="000000"/>
          <w:sz w:val="28"/>
        </w:rPr>
        <w:t>
      5) направление результата оказания государственной услуги в Центр.</w:t>
      </w:r>
    </w:p>
    <w:bookmarkEnd w:id="183"/>
    <w:bookmarkStart w:name="z202" w:id="18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84"/>
    <w:bookmarkStart w:name="z203" w:id="185"/>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85"/>
    <w:bookmarkStart w:name="z204" w:id="186"/>
    <w:p>
      <w:pPr>
        <w:spacing w:after="0"/>
        <w:ind w:left="0"/>
        <w:jc w:val="both"/>
      </w:pPr>
      <w:r>
        <w:rPr>
          <w:rFonts w:ascii="Times New Roman"/>
          <w:b w:val="false"/>
          <w:i w:val="false"/>
          <w:color w:val="000000"/>
          <w:sz w:val="28"/>
        </w:rPr>
        <w:t>
      1) сотрудник услугодателя;</w:t>
      </w:r>
    </w:p>
    <w:bookmarkEnd w:id="186"/>
    <w:bookmarkStart w:name="z205" w:id="187"/>
    <w:p>
      <w:pPr>
        <w:spacing w:after="0"/>
        <w:ind w:left="0"/>
        <w:jc w:val="both"/>
      </w:pPr>
      <w:r>
        <w:rPr>
          <w:rFonts w:ascii="Times New Roman"/>
          <w:b w:val="false"/>
          <w:i w:val="false"/>
          <w:color w:val="000000"/>
          <w:sz w:val="28"/>
        </w:rPr>
        <w:t>
      2) руководитель услугодателя;</w:t>
      </w:r>
    </w:p>
    <w:bookmarkEnd w:id="187"/>
    <w:bookmarkStart w:name="z206" w:id="188"/>
    <w:p>
      <w:pPr>
        <w:spacing w:after="0"/>
        <w:ind w:left="0"/>
        <w:jc w:val="both"/>
      </w:pPr>
      <w:r>
        <w:rPr>
          <w:rFonts w:ascii="Times New Roman"/>
          <w:b w:val="false"/>
          <w:i w:val="false"/>
          <w:color w:val="000000"/>
          <w:sz w:val="28"/>
        </w:rPr>
        <w:t>
      3) ответственный исполнитель услугодателя.</w:t>
      </w:r>
    </w:p>
    <w:bookmarkEnd w:id="188"/>
    <w:bookmarkStart w:name="z207" w:id="189"/>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189"/>
    <w:bookmarkStart w:name="z208" w:id="190"/>
    <w:p>
      <w:pPr>
        <w:spacing w:after="0"/>
        <w:ind w:left="0"/>
        <w:jc w:val="both"/>
      </w:pPr>
      <w:r>
        <w:rPr>
          <w:rFonts w:ascii="Times New Roman"/>
          <w:b w:val="false"/>
          <w:i w:val="false"/>
          <w:color w:val="000000"/>
          <w:sz w:val="28"/>
        </w:rPr>
        <w:t>
      1) сотрудник услугодателя принимает документы, представленные Центром, осуществляет их регистрацию, делает отметку о получении документов в реестре передаваемых документов – 30 (тридцать) минут;</w:t>
      </w:r>
    </w:p>
    <w:bookmarkEnd w:id="190"/>
    <w:bookmarkStart w:name="z209" w:id="191"/>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91"/>
    <w:bookmarkStart w:name="z210" w:id="192"/>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92"/>
    <w:bookmarkStart w:name="z211" w:id="193"/>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1 (один) рабочий день;</w:t>
      </w:r>
    </w:p>
    <w:bookmarkEnd w:id="193"/>
    <w:bookmarkStart w:name="z212" w:id="194"/>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 2 (два) часа;</w:t>
      </w:r>
    </w:p>
    <w:bookmarkEnd w:id="194"/>
    <w:bookmarkStart w:name="z213" w:id="195"/>
    <w:p>
      <w:pPr>
        <w:spacing w:after="0"/>
        <w:ind w:left="0"/>
        <w:jc w:val="both"/>
      </w:pPr>
      <w:r>
        <w:rPr>
          <w:rFonts w:ascii="Times New Roman"/>
          <w:b w:val="false"/>
          <w:i w:val="false"/>
          <w:color w:val="000000"/>
          <w:sz w:val="28"/>
        </w:rPr>
        <w:t>
      5) ответственный исполнитель услугодателя направляет результат оказания государственной услуги в Центр – 2 (два) часа.</w:t>
      </w:r>
    </w:p>
    <w:bookmarkEnd w:id="195"/>
    <w:bookmarkStart w:name="z214" w:id="196"/>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96"/>
    <w:bookmarkStart w:name="z215" w:id="197"/>
    <w:p>
      <w:pPr>
        <w:spacing w:after="0"/>
        <w:ind w:left="0"/>
        <w:jc w:val="both"/>
      </w:pPr>
      <w:r>
        <w:rPr>
          <w:rFonts w:ascii="Times New Roman"/>
          <w:b w:val="false"/>
          <w:i w:val="false"/>
          <w:color w:val="000000"/>
          <w:sz w:val="28"/>
        </w:rPr>
        <w:t>
      10. Описание порядка обращения в Центр, длительность обработки запроса услугополучателя:</w:t>
      </w:r>
    </w:p>
    <w:bookmarkEnd w:id="197"/>
    <w:bookmarkStart w:name="z216" w:id="198"/>
    <w:p>
      <w:pPr>
        <w:spacing w:after="0"/>
        <w:ind w:left="0"/>
        <w:jc w:val="both"/>
      </w:pPr>
      <w:r>
        <w:rPr>
          <w:rFonts w:ascii="Times New Roman"/>
          <w:b w:val="false"/>
          <w:i w:val="false"/>
          <w:color w:val="000000"/>
          <w:sz w:val="28"/>
        </w:rPr>
        <w:t>
      1) услугополучатель для получения государственной услуги обращается в Центр;</w:t>
      </w:r>
    </w:p>
    <w:bookmarkEnd w:id="198"/>
    <w:bookmarkStart w:name="z217" w:id="199"/>
    <w:p>
      <w:pPr>
        <w:spacing w:after="0"/>
        <w:ind w:left="0"/>
        <w:jc w:val="both"/>
      </w:pPr>
      <w:r>
        <w:rPr>
          <w:rFonts w:ascii="Times New Roman"/>
          <w:b w:val="false"/>
          <w:i w:val="false"/>
          <w:color w:val="000000"/>
          <w:sz w:val="28"/>
        </w:rPr>
        <w:t>
      2) Центр:</w:t>
      </w:r>
    </w:p>
    <w:bookmarkEnd w:id="199"/>
    <w:bookmarkStart w:name="z218" w:id="200"/>
    <w:p>
      <w:pPr>
        <w:spacing w:after="0"/>
        <w:ind w:left="0"/>
        <w:jc w:val="both"/>
      </w:pPr>
      <w:r>
        <w:rPr>
          <w:rFonts w:ascii="Times New Roman"/>
          <w:b w:val="false"/>
          <w:i w:val="false"/>
          <w:color w:val="000000"/>
          <w:sz w:val="28"/>
        </w:rPr>
        <w:t>
      регистрирует заявление в электронном журнале регистрации заявлений и выдает заявителю отрывной талон – 30 (тридцать) минут;</w:t>
      </w:r>
    </w:p>
    <w:bookmarkEnd w:id="200"/>
    <w:bookmarkStart w:name="z219" w:id="201"/>
    <w:p>
      <w:pPr>
        <w:spacing w:after="0"/>
        <w:ind w:left="0"/>
        <w:jc w:val="both"/>
      </w:pPr>
      <w:r>
        <w:rPr>
          <w:rFonts w:ascii="Times New Roman"/>
          <w:b w:val="false"/>
          <w:i w:val="false"/>
          <w:color w:val="000000"/>
          <w:sz w:val="28"/>
        </w:rPr>
        <w:t>
      формирует пакет документов и передает его участковой комиссии для обследования материального положения заявителя (семьи) и подготовки заключения участковой комиссии – 2 (два) часа;</w:t>
      </w:r>
    </w:p>
    <w:bookmarkEnd w:id="201"/>
    <w:bookmarkStart w:name="z220" w:id="202"/>
    <w:p>
      <w:pPr>
        <w:spacing w:after="0"/>
        <w:ind w:left="0"/>
        <w:jc w:val="both"/>
      </w:pPr>
      <w:r>
        <w:rPr>
          <w:rFonts w:ascii="Times New Roman"/>
          <w:b w:val="false"/>
          <w:i w:val="false"/>
          <w:color w:val="000000"/>
          <w:sz w:val="28"/>
        </w:rPr>
        <w:t>
      3) участковая комиссия проводит обследование материального положения заявителя (семьи), по результатам готовит заключение и передает его в Центр – 2 (два) рабочих дня;</w:t>
      </w:r>
    </w:p>
    <w:bookmarkEnd w:id="202"/>
    <w:bookmarkStart w:name="z221" w:id="203"/>
    <w:p>
      <w:pPr>
        <w:spacing w:after="0"/>
        <w:ind w:left="0"/>
        <w:jc w:val="both"/>
      </w:pPr>
      <w:r>
        <w:rPr>
          <w:rFonts w:ascii="Times New Roman"/>
          <w:b w:val="false"/>
          <w:i w:val="false"/>
          <w:color w:val="000000"/>
          <w:sz w:val="28"/>
        </w:rPr>
        <w:t>
      4) Центр:</w:t>
      </w:r>
    </w:p>
    <w:bookmarkEnd w:id="203"/>
    <w:bookmarkStart w:name="z222" w:id="204"/>
    <w:p>
      <w:pPr>
        <w:spacing w:after="0"/>
        <w:ind w:left="0"/>
        <w:jc w:val="both"/>
      </w:pPr>
      <w:r>
        <w:rPr>
          <w:rFonts w:ascii="Times New Roman"/>
          <w:b w:val="false"/>
          <w:i w:val="false"/>
          <w:color w:val="000000"/>
          <w:sz w:val="28"/>
        </w:rPr>
        <w:t xml:space="preserve">
      на основании представленных заявителем или акимом сельского округа пакета документов и заключения участковой комиссии: определяет вид оказываемой адресной социальной помощи: безусловной или обусловленной денежной помощи; исчисляет совокупный доход лица (семьи) за квартал, предшествовавший кварталу обращения за назначением адресной социальной помощи, в соответствии с Правилами исчисления совокупного дохода лица (семьи), претендующего на получение государственной адресной социальной помощи,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труда и социальной защиты населения Республики Казахстан от 28 июля 2009 года № 237-п "Об утверждении Правил исчисления совокупного дохода лица (семьи), претендующего на получение государственной адресной социальной помощи" (зарегистрированный в Реестре государственной регистрации нормативных правовых актов за № 5757) и рассчитывает размер адресной социальной помощи лицу (семье); для согласования назначения обусловленной денежной помощи направляет представленные документы заявителя, на рассмотрение районной (городской) или региональной комиссии по вопросам занятости населения; готовит электронный проект решения о назначении (продлении периода выплаты, изменении размера выплаты, отказе в назначении, прекращении выплаты) адресной социальной помощи (далее – проект решения); осуществляет регистрацию электронного проекта решения в электронном журнале регистрации заявлений; распечатывает электронный проект решения и направляет услугодателю – 1 (один) рабочий день;</w:t>
      </w:r>
    </w:p>
    <w:bookmarkEnd w:id="204"/>
    <w:bookmarkStart w:name="z223" w:id="205"/>
    <w:p>
      <w:pPr>
        <w:spacing w:after="0"/>
        <w:ind w:left="0"/>
        <w:jc w:val="both"/>
      </w:pPr>
      <w:r>
        <w:rPr>
          <w:rFonts w:ascii="Times New Roman"/>
          <w:b w:val="false"/>
          <w:i w:val="false"/>
          <w:color w:val="000000"/>
          <w:sz w:val="28"/>
        </w:rPr>
        <w:t>
      5)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Центр – 3 (три) рабочих дня;</w:t>
      </w:r>
    </w:p>
    <w:bookmarkEnd w:id="205"/>
    <w:bookmarkStart w:name="z224" w:id="206"/>
    <w:p>
      <w:pPr>
        <w:spacing w:after="0"/>
        <w:ind w:left="0"/>
        <w:jc w:val="both"/>
      </w:pPr>
      <w:r>
        <w:rPr>
          <w:rFonts w:ascii="Times New Roman"/>
          <w:b w:val="false"/>
          <w:i w:val="false"/>
          <w:color w:val="000000"/>
          <w:sz w:val="28"/>
        </w:rPr>
        <w:t>
      6) Центр выдает результат оказания государственной услуги услугополучателю – 30 (тридцать) минут.</w:t>
      </w:r>
    </w:p>
    <w:bookmarkEnd w:id="206"/>
    <w:bookmarkStart w:name="z225" w:id="207"/>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государственной услуги.</w:t>
      </w:r>
    </w:p>
    <w:bookmarkEnd w:id="207"/>
    <w:bookmarkStart w:name="z226" w:id="208"/>
    <w:p>
      <w:pPr>
        <w:spacing w:after="0"/>
        <w:ind w:left="0"/>
        <w:jc w:val="both"/>
      </w:pPr>
      <w:r>
        <w:rPr>
          <w:rFonts w:ascii="Times New Roman"/>
          <w:b w:val="false"/>
          <w:i w:val="false"/>
          <w:color w:val="000000"/>
          <w:sz w:val="28"/>
        </w:rPr>
        <w:t>
      11. Описание порядка обращения к акиму сельского округа, длительность обработки запроса услугополучателя:</w:t>
      </w:r>
    </w:p>
    <w:bookmarkEnd w:id="208"/>
    <w:bookmarkStart w:name="z227" w:id="209"/>
    <w:p>
      <w:pPr>
        <w:spacing w:after="0"/>
        <w:ind w:left="0"/>
        <w:jc w:val="both"/>
      </w:pPr>
      <w:r>
        <w:rPr>
          <w:rFonts w:ascii="Times New Roman"/>
          <w:b w:val="false"/>
          <w:i w:val="false"/>
          <w:color w:val="000000"/>
          <w:sz w:val="28"/>
        </w:rPr>
        <w:t>
      1) услугополучатель для получения государственной услуги обращается акиму сельского округа;</w:t>
      </w:r>
    </w:p>
    <w:bookmarkEnd w:id="209"/>
    <w:bookmarkStart w:name="z228" w:id="210"/>
    <w:p>
      <w:pPr>
        <w:spacing w:after="0"/>
        <w:ind w:left="0"/>
        <w:jc w:val="both"/>
      </w:pPr>
      <w:r>
        <w:rPr>
          <w:rFonts w:ascii="Times New Roman"/>
          <w:b w:val="false"/>
          <w:i w:val="false"/>
          <w:color w:val="000000"/>
          <w:sz w:val="28"/>
        </w:rPr>
        <w:t>
      2) аким сельского округа:</w:t>
      </w:r>
    </w:p>
    <w:bookmarkEnd w:id="210"/>
    <w:bookmarkStart w:name="z229" w:id="211"/>
    <w:p>
      <w:pPr>
        <w:spacing w:after="0"/>
        <w:ind w:left="0"/>
        <w:jc w:val="both"/>
      </w:pPr>
      <w:r>
        <w:rPr>
          <w:rFonts w:ascii="Times New Roman"/>
          <w:b w:val="false"/>
          <w:i w:val="false"/>
          <w:color w:val="000000"/>
          <w:sz w:val="28"/>
        </w:rPr>
        <w:t>
      регистрирует заявление в журнале регистрации заявлений и выдает заявителю отрывной талон к заявлению. При наличии доступа к информационным системам – в электронном журнале регистрации заявлений – 30 (тридцать) минут;</w:t>
      </w:r>
    </w:p>
    <w:bookmarkEnd w:id="211"/>
    <w:bookmarkStart w:name="z230" w:id="212"/>
    <w:p>
      <w:pPr>
        <w:spacing w:after="0"/>
        <w:ind w:left="0"/>
        <w:jc w:val="both"/>
      </w:pPr>
      <w:r>
        <w:rPr>
          <w:rFonts w:ascii="Times New Roman"/>
          <w:b w:val="false"/>
          <w:i w:val="false"/>
          <w:color w:val="000000"/>
          <w:sz w:val="28"/>
        </w:rPr>
        <w:t>
      формирует пакет документов и передает его участковой комиссии для обследования материального положения заявителя (семьи) и подготовки заключения участковой комиссии – 2 (два) рабочих дня;</w:t>
      </w:r>
    </w:p>
    <w:bookmarkEnd w:id="212"/>
    <w:bookmarkStart w:name="z231" w:id="213"/>
    <w:p>
      <w:pPr>
        <w:spacing w:after="0"/>
        <w:ind w:left="0"/>
        <w:jc w:val="both"/>
      </w:pPr>
      <w:r>
        <w:rPr>
          <w:rFonts w:ascii="Times New Roman"/>
          <w:b w:val="false"/>
          <w:i w:val="false"/>
          <w:color w:val="000000"/>
          <w:sz w:val="28"/>
        </w:rPr>
        <w:t>
      3) участковая комиссия проводит обследование материального положения заявителя (семьи), по результатам готовит заключение и передает акиму сельского округа – 3 (три) рабочих дня;</w:t>
      </w:r>
    </w:p>
    <w:bookmarkEnd w:id="213"/>
    <w:bookmarkStart w:name="z232" w:id="214"/>
    <w:p>
      <w:pPr>
        <w:spacing w:after="0"/>
        <w:ind w:left="0"/>
        <w:jc w:val="both"/>
      </w:pPr>
      <w:r>
        <w:rPr>
          <w:rFonts w:ascii="Times New Roman"/>
          <w:b w:val="false"/>
          <w:i w:val="false"/>
          <w:color w:val="000000"/>
          <w:sz w:val="28"/>
        </w:rPr>
        <w:t>
      4) аким сельского округа передает в Центр пакет документов заявителя с приложением заключения участковой комиссии – 10 (десять) рабочих дней;</w:t>
      </w:r>
    </w:p>
    <w:bookmarkEnd w:id="214"/>
    <w:bookmarkStart w:name="z233" w:id="215"/>
    <w:p>
      <w:pPr>
        <w:spacing w:after="0"/>
        <w:ind w:left="0"/>
        <w:jc w:val="both"/>
      </w:pPr>
      <w:r>
        <w:rPr>
          <w:rFonts w:ascii="Times New Roman"/>
          <w:b w:val="false"/>
          <w:i w:val="false"/>
          <w:color w:val="000000"/>
          <w:sz w:val="28"/>
        </w:rPr>
        <w:t>
      5) Центр:</w:t>
      </w:r>
    </w:p>
    <w:bookmarkEnd w:id="215"/>
    <w:bookmarkStart w:name="z234" w:id="216"/>
    <w:p>
      <w:pPr>
        <w:spacing w:after="0"/>
        <w:ind w:left="0"/>
        <w:jc w:val="both"/>
      </w:pPr>
      <w:r>
        <w:rPr>
          <w:rFonts w:ascii="Times New Roman"/>
          <w:b w:val="false"/>
          <w:i w:val="false"/>
          <w:color w:val="000000"/>
          <w:sz w:val="28"/>
        </w:rPr>
        <w:t>
      на основании представленных акимом сельского округа документов и заключения участковой комиссии: определяет вид оказываемой адресной социальной помощи: безусловной или обусловленной денежной помощи; исчисляет совокупный доход лица (семьи) за квартал, предшествовавший кварталу обращения за назначением адресной социальной помощи, в соответствии с Правилами исчисления совокупного дохода лица (семьи), претендующего на получение государственной адресной социальной помощи, утвержденными приказом Министра труда и социальной защиты населения Республики Казахстан от 28 июля 2009 года № 237-п "Об утверждении Правил исчисления совокупного дохода лица (семьи), претендующего на получение государственной адресной социальной помощи" (зарегистрированный в Реестре государственной регистрации нормативных правовых актов за № 5757) и рассчитывает размер адресной социальной помощи лицу (семье); для согласования назначения обусловленной денежной помощи направляет представленные документы заявителя, на рассмотрение районной (городской) или региональной комиссии по вопросам занятости населения; готовит электронный проект решения о назначении (продлении периода выплаты, изменении размера выплаты, отказе в назначении, прекращении выплаты) адресной социальной помощи (далее – проект решения); осуществляет регистрацию электронного проекта решения в электронном журнале регистрации заявлений; распечатывает электронный проект решения и направляет услугодателю – 3 (три) рабочих дня;</w:t>
      </w:r>
    </w:p>
    <w:bookmarkEnd w:id="216"/>
    <w:bookmarkStart w:name="z235" w:id="217"/>
    <w:p>
      <w:pPr>
        <w:spacing w:after="0"/>
        <w:ind w:left="0"/>
        <w:jc w:val="both"/>
      </w:pPr>
      <w:r>
        <w:rPr>
          <w:rFonts w:ascii="Times New Roman"/>
          <w:b w:val="false"/>
          <w:i w:val="false"/>
          <w:color w:val="000000"/>
          <w:sz w:val="28"/>
        </w:rPr>
        <w:t>
      6)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к акиму сельского округа – 3 рабочих дня;</w:t>
      </w:r>
    </w:p>
    <w:bookmarkEnd w:id="217"/>
    <w:bookmarkStart w:name="z236" w:id="218"/>
    <w:p>
      <w:pPr>
        <w:spacing w:after="0"/>
        <w:ind w:left="0"/>
        <w:jc w:val="both"/>
      </w:pPr>
      <w:r>
        <w:rPr>
          <w:rFonts w:ascii="Times New Roman"/>
          <w:b w:val="false"/>
          <w:i w:val="false"/>
          <w:color w:val="000000"/>
          <w:sz w:val="28"/>
        </w:rPr>
        <w:t>
      7) аким сельского округа выдает результат оказания государственной услуги услугополучателю – 30 (тридцать) минут.</w:t>
      </w:r>
    </w:p>
    <w:bookmarkEnd w:id="218"/>
    <w:bookmarkStart w:name="z237" w:id="219"/>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p>
    <w:bookmarkEnd w:id="219"/>
    <w:bookmarkStart w:name="z238" w:id="220"/>
    <w:p>
      <w:pPr>
        <w:spacing w:after="0"/>
        <w:ind w:left="0"/>
        <w:jc w:val="both"/>
      </w:pPr>
      <w:r>
        <w:rPr>
          <w:rFonts w:ascii="Times New Roman"/>
          <w:b w:val="false"/>
          <w:i w:val="false"/>
          <w:color w:val="000000"/>
          <w:sz w:val="28"/>
        </w:rPr>
        <w:t>
      12. Государственная услуга через некоммерческое акционерное общество "Государственная корпорация "Правительство для граждан" и веб-портал "электронного правительства" не оказывается.</w:t>
      </w:r>
    </w:p>
    <w:bookmarkEnd w:id="220"/>
    <w:bookmarkStart w:name="z239" w:id="221"/>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интернет-ресурсе Министерства – www.enbek.gov.kz, раздел "Государственные услуги";</w:t>
      </w:r>
    </w:p>
    <w:bookmarkEnd w:id="221"/>
    <w:bookmarkStart w:name="z240" w:id="222"/>
    <w:p>
      <w:pPr>
        <w:spacing w:after="0"/>
        <w:ind w:left="0"/>
        <w:jc w:val="both"/>
      </w:pPr>
      <w:r>
        <w:rPr>
          <w:rFonts w:ascii="Times New Roman"/>
          <w:b w:val="false"/>
          <w:i w:val="false"/>
          <w:color w:val="000000"/>
          <w:sz w:val="28"/>
        </w:rPr>
        <w:t>
      Услугополучатель имеет возможность получения информации о статусе оказания государственной услуги в режиме удаленного доступа посредством справочных служб услугодателя, а также Единого контакт-центра "1414", 8-800-080-7777.</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 "Назначение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адресной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помощи"</w:t>
            </w:r>
          </w:p>
        </w:tc>
      </w:tr>
    </w:tbl>
    <w:bookmarkStart w:name="z245" w:id="223"/>
    <w:p>
      <w:pPr>
        <w:spacing w:after="0"/>
        <w:ind w:left="0"/>
        <w:jc w:val="left"/>
      </w:pPr>
      <w:r>
        <w:rPr>
          <w:rFonts w:ascii="Times New Roman"/>
          <w:b/>
          <w:i w:val="false"/>
          <w:color w:val="000000"/>
        </w:rPr>
        <w:t xml:space="preserve"> Адреса Центров занятости населения</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
        <w:gridCol w:w="1835"/>
        <w:gridCol w:w="3733"/>
        <w:gridCol w:w="6169"/>
      </w:tblGrid>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24"/>
          <w:p>
            <w:pPr>
              <w:spacing w:after="20"/>
              <w:ind w:left="20"/>
              <w:jc w:val="both"/>
            </w:pPr>
            <w:r>
              <w:rPr>
                <w:rFonts w:ascii="Times New Roman"/>
                <w:b w:val="false"/>
                <w:i w:val="false"/>
                <w:color w:val="000000"/>
                <w:sz w:val="20"/>
              </w:rPr>
              <w:t>
№ п/ п</w:t>
            </w:r>
          </w:p>
          <w:bookmarkEnd w:id="224"/>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25"/>
          <w:p>
            <w:pPr>
              <w:spacing w:after="20"/>
              <w:ind w:left="20"/>
              <w:jc w:val="both"/>
            </w:pPr>
            <w:r>
              <w:rPr>
                <w:rFonts w:ascii="Times New Roman"/>
                <w:b w:val="false"/>
                <w:i w:val="false"/>
                <w:color w:val="000000"/>
                <w:sz w:val="20"/>
              </w:rPr>
              <w:t>
1</w:t>
            </w:r>
          </w:p>
          <w:bookmarkEnd w:id="225"/>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Айыртауского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 21-391</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26"/>
          <w:p>
            <w:pPr>
              <w:spacing w:after="20"/>
              <w:ind w:left="20"/>
              <w:jc w:val="both"/>
            </w:pPr>
            <w:r>
              <w:rPr>
                <w:rFonts w:ascii="Times New Roman"/>
                <w:b w:val="false"/>
                <w:i w:val="false"/>
                <w:color w:val="000000"/>
                <w:sz w:val="20"/>
              </w:rPr>
              <w:t>
2</w:t>
            </w:r>
          </w:p>
          <w:bookmarkEnd w:id="226"/>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Акжарского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 2-21-10</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27"/>
          <w:p>
            <w:pPr>
              <w:spacing w:after="20"/>
              <w:ind w:left="20"/>
              <w:jc w:val="both"/>
            </w:pPr>
            <w:r>
              <w:rPr>
                <w:rFonts w:ascii="Times New Roman"/>
                <w:b w:val="false"/>
                <w:i w:val="false"/>
                <w:color w:val="000000"/>
                <w:sz w:val="20"/>
              </w:rPr>
              <w:t>
3</w:t>
            </w:r>
          </w:p>
          <w:bookmarkEnd w:id="227"/>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Аккайынского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Зеленая, 13</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 2-29-11</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28"/>
          <w:p>
            <w:pPr>
              <w:spacing w:after="20"/>
              <w:ind w:left="20"/>
              <w:jc w:val="both"/>
            </w:pPr>
            <w:r>
              <w:rPr>
                <w:rFonts w:ascii="Times New Roman"/>
                <w:b w:val="false"/>
                <w:i w:val="false"/>
                <w:color w:val="000000"/>
                <w:sz w:val="20"/>
              </w:rPr>
              <w:t>
4</w:t>
            </w:r>
          </w:p>
          <w:bookmarkEnd w:id="228"/>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Есильского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 2-19-10</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29"/>
          <w:p>
            <w:pPr>
              <w:spacing w:after="20"/>
              <w:ind w:left="20"/>
              <w:jc w:val="both"/>
            </w:pPr>
            <w:r>
              <w:rPr>
                <w:rFonts w:ascii="Times New Roman"/>
                <w:b w:val="false"/>
                <w:i w:val="false"/>
                <w:color w:val="000000"/>
                <w:sz w:val="20"/>
              </w:rPr>
              <w:t>
5</w:t>
            </w:r>
          </w:p>
          <w:bookmarkEnd w:id="229"/>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Жамбылского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Шайкина, 40</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 2-11-77</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30"/>
          <w:p>
            <w:pPr>
              <w:spacing w:after="20"/>
              <w:ind w:left="20"/>
              <w:jc w:val="both"/>
            </w:pPr>
            <w:r>
              <w:rPr>
                <w:rFonts w:ascii="Times New Roman"/>
                <w:b w:val="false"/>
                <w:i w:val="false"/>
                <w:color w:val="000000"/>
                <w:sz w:val="20"/>
              </w:rPr>
              <w:t>
6</w:t>
            </w:r>
          </w:p>
          <w:bookmarkEnd w:id="230"/>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Магжана Жумабаева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имени Магжана Жумабаева, город Булаево, улица Мира, 8</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 2-14-59</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31"/>
          <w:p>
            <w:pPr>
              <w:spacing w:after="20"/>
              <w:ind w:left="20"/>
              <w:jc w:val="both"/>
            </w:pPr>
            <w:r>
              <w:rPr>
                <w:rFonts w:ascii="Times New Roman"/>
                <w:b w:val="false"/>
                <w:i w:val="false"/>
                <w:color w:val="000000"/>
                <w:sz w:val="20"/>
              </w:rPr>
              <w:t>
7</w:t>
            </w:r>
          </w:p>
          <w:bookmarkEnd w:id="231"/>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Кызылжарского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Бишкуль, улица Гагарина, 6а</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 2-27-04</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32"/>
          <w:p>
            <w:pPr>
              <w:spacing w:after="20"/>
              <w:ind w:left="20"/>
              <w:jc w:val="both"/>
            </w:pPr>
            <w:r>
              <w:rPr>
                <w:rFonts w:ascii="Times New Roman"/>
                <w:b w:val="false"/>
                <w:i w:val="false"/>
                <w:color w:val="000000"/>
                <w:sz w:val="20"/>
              </w:rPr>
              <w:t>
8</w:t>
            </w:r>
          </w:p>
          <w:bookmarkEnd w:id="232"/>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Мамлютского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Абая Кунанбаева, 10/3</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 2-21-81</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33"/>
          <w:p>
            <w:pPr>
              <w:spacing w:after="20"/>
              <w:ind w:left="20"/>
              <w:jc w:val="both"/>
            </w:pPr>
            <w:r>
              <w:rPr>
                <w:rFonts w:ascii="Times New Roman"/>
                <w:b w:val="false"/>
                <w:i w:val="false"/>
                <w:color w:val="000000"/>
                <w:sz w:val="20"/>
              </w:rPr>
              <w:t>
9</w:t>
            </w:r>
          </w:p>
          <w:bookmarkEnd w:id="233"/>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имени Габита Мусрепова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Ленина, 4Б</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 21-5-58</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34"/>
          <w:p>
            <w:pPr>
              <w:spacing w:after="20"/>
              <w:ind w:left="20"/>
              <w:jc w:val="both"/>
            </w:pPr>
            <w:r>
              <w:rPr>
                <w:rFonts w:ascii="Times New Roman"/>
                <w:b w:val="false"/>
                <w:i w:val="false"/>
                <w:color w:val="000000"/>
                <w:sz w:val="20"/>
              </w:rPr>
              <w:t>
10</w:t>
            </w:r>
          </w:p>
          <w:bookmarkEnd w:id="234"/>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Тайыншинского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 2-33-47 8 (71536) 2-37-25</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35"/>
          <w:p>
            <w:pPr>
              <w:spacing w:after="20"/>
              <w:ind w:left="20"/>
              <w:jc w:val="both"/>
            </w:pPr>
            <w:r>
              <w:rPr>
                <w:rFonts w:ascii="Times New Roman"/>
                <w:b w:val="false"/>
                <w:i w:val="false"/>
                <w:color w:val="000000"/>
                <w:sz w:val="20"/>
              </w:rPr>
              <w:t>
11</w:t>
            </w:r>
          </w:p>
          <w:bookmarkEnd w:id="235"/>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Тимирязевского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 2-18-00</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36"/>
          <w:p>
            <w:pPr>
              <w:spacing w:after="20"/>
              <w:ind w:left="20"/>
              <w:jc w:val="both"/>
            </w:pPr>
            <w:r>
              <w:rPr>
                <w:rFonts w:ascii="Times New Roman"/>
                <w:b w:val="false"/>
                <w:i w:val="false"/>
                <w:color w:val="000000"/>
                <w:sz w:val="20"/>
              </w:rPr>
              <w:t>
12</w:t>
            </w:r>
          </w:p>
          <w:bookmarkEnd w:id="236"/>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Уалихановского района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Шокана Уалиханова, 82</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 2-15-38</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37"/>
          <w:p>
            <w:pPr>
              <w:spacing w:after="20"/>
              <w:ind w:left="20"/>
              <w:jc w:val="both"/>
            </w:pPr>
            <w:r>
              <w:rPr>
                <w:rFonts w:ascii="Times New Roman"/>
                <w:b w:val="false"/>
                <w:i w:val="false"/>
                <w:color w:val="000000"/>
                <w:sz w:val="20"/>
              </w:rPr>
              <w:t>
13</w:t>
            </w:r>
          </w:p>
          <w:bookmarkEnd w:id="237"/>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Шал акына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 7-90-11</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8"/>
          <w:p>
            <w:pPr>
              <w:spacing w:after="20"/>
              <w:ind w:left="20"/>
              <w:jc w:val="both"/>
            </w:pPr>
            <w:r>
              <w:rPr>
                <w:rFonts w:ascii="Times New Roman"/>
                <w:b w:val="false"/>
                <w:i w:val="false"/>
                <w:color w:val="000000"/>
                <w:sz w:val="20"/>
              </w:rPr>
              <w:t>
14</w:t>
            </w:r>
          </w:p>
          <w:bookmarkEnd w:id="238"/>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города Петропавловска Северо-Казахстанской области"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47</w:t>
            </w:r>
          </w:p>
        </w:tc>
        <w:tc>
          <w:tcPr>
            <w:tcW w:w="6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53-16-15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государственной адресной социальной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помощи"</w:t>
            </w:r>
          </w:p>
        </w:tc>
      </w:tr>
    </w:tbl>
    <w:bookmarkStart w:name="z264" w:id="239"/>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государственной адресной социальной помощи"</w:t>
      </w:r>
    </w:p>
    <w:bookmarkEnd w:id="239"/>
    <w:bookmarkStart w:name="z265" w:id="240"/>
    <w:p>
      <w:pPr>
        <w:spacing w:after="0"/>
        <w:ind w:left="0"/>
        <w:jc w:val="both"/>
      </w:pPr>
      <w:r>
        <w:rPr>
          <w:rFonts w:ascii="Times New Roman"/>
          <w:b w:val="false"/>
          <w:i w:val="false"/>
          <w:color w:val="000000"/>
          <w:sz w:val="28"/>
        </w:rPr>
        <w:t>
      При оказании государственной услуги через центр:</w:t>
      </w:r>
    </w:p>
    <w:bookmarkEnd w:id="240"/>
    <w:bookmarkStart w:name="z266"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государственной адресной социальной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помощи"</w:t>
            </w:r>
          </w:p>
        </w:tc>
      </w:tr>
    </w:tbl>
    <w:bookmarkStart w:name="z270" w:id="242"/>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государственной адресной социальной помощи"</w:t>
      </w:r>
    </w:p>
    <w:bookmarkEnd w:id="242"/>
    <w:bookmarkStart w:name="z271" w:id="243"/>
    <w:p>
      <w:pPr>
        <w:spacing w:after="0"/>
        <w:ind w:left="0"/>
        <w:jc w:val="both"/>
      </w:pPr>
      <w:r>
        <w:rPr>
          <w:rFonts w:ascii="Times New Roman"/>
          <w:b w:val="false"/>
          <w:i w:val="false"/>
          <w:color w:val="000000"/>
          <w:sz w:val="28"/>
        </w:rPr>
        <w:t>
      При оказании государственной услуги через акима сельского округа:</w:t>
      </w:r>
    </w:p>
    <w:bookmarkEnd w:id="243"/>
    <w:bookmarkStart w:name="z272"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45"/>
    <w:p>
      <w:pPr>
        <w:spacing w:after="0"/>
        <w:ind w:left="0"/>
        <w:jc w:val="both"/>
      </w:pPr>
      <w:r>
        <w:rPr>
          <w:rFonts w:ascii="Times New Roman"/>
          <w:b w:val="false"/>
          <w:i w:val="false"/>
          <w:color w:val="000000"/>
          <w:sz w:val="28"/>
        </w:rPr>
        <w:t>
      Условные обозначения:</w:t>
      </w:r>
    </w:p>
    <w:bookmarkEnd w:id="245"/>
    <w:bookmarkStart w:name="z274"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276" w:id="247"/>
    <w:p>
      <w:pPr>
        <w:spacing w:after="0"/>
        <w:ind w:left="0"/>
        <w:jc w:val="left"/>
      </w:pPr>
      <w:r>
        <w:rPr>
          <w:rFonts w:ascii="Times New Roman"/>
          <w:b/>
          <w:i w:val="false"/>
          <w:color w:val="000000"/>
        </w:rPr>
        <w:t xml:space="preserve"> Регламент государственной услуги "Назначение социальной помощи отдельным категориям нуждающихся граждан по решениям местных представительных органов"</w:t>
      </w:r>
    </w:p>
    <w:bookmarkEnd w:id="247"/>
    <w:bookmarkStart w:name="z277" w:id="248"/>
    <w:p>
      <w:pPr>
        <w:spacing w:after="0"/>
        <w:ind w:left="0"/>
        <w:jc w:val="left"/>
      </w:pPr>
      <w:r>
        <w:rPr>
          <w:rFonts w:ascii="Times New Roman"/>
          <w:b/>
          <w:i w:val="false"/>
          <w:color w:val="000000"/>
        </w:rPr>
        <w:t xml:space="preserve"> 1. Общие положения</w:t>
      </w:r>
    </w:p>
    <w:bookmarkEnd w:id="248"/>
    <w:bookmarkStart w:name="z278" w:id="249"/>
    <w:p>
      <w:pPr>
        <w:spacing w:after="0"/>
        <w:ind w:left="0"/>
        <w:jc w:val="both"/>
      </w:pPr>
      <w:r>
        <w:rPr>
          <w:rFonts w:ascii="Times New Roman"/>
          <w:b w:val="false"/>
          <w:i w:val="false"/>
          <w:color w:val="000000"/>
          <w:sz w:val="28"/>
        </w:rPr>
        <w:t xml:space="preserve">
      1. Регламент государственной услуги "Назначение социальной помощи отдельным категориям нуждающихся граждан по решениям местных представительных органов" (далее – регламент государственной услуги) разработан в соответствии со стандартом государственной услуги "Назначение социальной помощи отдельным категориям нуждающихся граждан по решениям местных представительных органов"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249"/>
    <w:bookmarkStart w:name="z279" w:id="250"/>
    <w:p>
      <w:pPr>
        <w:spacing w:after="0"/>
        <w:ind w:left="0"/>
        <w:jc w:val="both"/>
      </w:pPr>
      <w:r>
        <w:rPr>
          <w:rFonts w:ascii="Times New Roman"/>
          <w:b w:val="false"/>
          <w:i w:val="false"/>
          <w:color w:val="000000"/>
          <w:sz w:val="28"/>
        </w:rPr>
        <w:t>
      Государственная услуга "Назначение социальной помощи отдельным категориям нуждающихся граждан по решениям местных представительных органов" (далее – государственная услуга) оказывается местными исполнительными органами районов и города областного значения (далее – услугодатель).</w:t>
      </w:r>
    </w:p>
    <w:bookmarkEnd w:id="250"/>
    <w:bookmarkStart w:name="z280" w:id="251"/>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251"/>
    <w:bookmarkStart w:name="z281" w:id="252"/>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252"/>
    <w:bookmarkStart w:name="z282" w:id="253"/>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через:</w:t>
      </w:r>
    </w:p>
    <w:bookmarkEnd w:id="253"/>
    <w:bookmarkStart w:name="z283" w:id="254"/>
    <w:p>
      <w:pPr>
        <w:spacing w:after="0"/>
        <w:ind w:left="0"/>
        <w:jc w:val="both"/>
      </w:pPr>
      <w:r>
        <w:rPr>
          <w:rFonts w:ascii="Times New Roman"/>
          <w:b w:val="false"/>
          <w:i w:val="false"/>
          <w:color w:val="000000"/>
          <w:sz w:val="28"/>
        </w:rPr>
        <w:t xml:space="preserve">
      1)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254"/>
    <w:bookmarkStart w:name="z284" w:id="255"/>
    <w:p>
      <w:pPr>
        <w:spacing w:after="0"/>
        <w:ind w:left="0"/>
        <w:jc w:val="both"/>
      </w:pPr>
      <w:r>
        <w:rPr>
          <w:rFonts w:ascii="Times New Roman"/>
          <w:b w:val="false"/>
          <w:i w:val="false"/>
          <w:color w:val="000000"/>
          <w:sz w:val="28"/>
        </w:rPr>
        <w:t>
      2) акима села, сельского округа (далее – аким сельского округа);</w:t>
      </w:r>
    </w:p>
    <w:bookmarkEnd w:id="255"/>
    <w:bookmarkStart w:name="z285" w:id="256"/>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256"/>
    <w:bookmarkStart w:name="z286" w:id="257"/>
    <w:p>
      <w:pPr>
        <w:spacing w:after="0"/>
        <w:ind w:left="0"/>
        <w:jc w:val="both"/>
      </w:pPr>
      <w:r>
        <w:rPr>
          <w:rFonts w:ascii="Times New Roman"/>
          <w:b w:val="false"/>
          <w:i w:val="false"/>
          <w:color w:val="000000"/>
          <w:sz w:val="28"/>
        </w:rPr>
        <w:t>
      График работы:</w:t>
      </w:r>
    </w:p>
    <w:bookmarkEnd w:id="257"/>
    <w:bookmarkStart w:name="z287" w:id="258"/>
    <w:p>
      <w:pPr>
        <w:spacing w:after="0"/>
        <w:ind w:left="0"/>
        <w:jc w:val="both"/>
      </w:pPr>
      <w:r>
        <w:rPr>
          <w:rFonts w:ascii="Times New Roman"/>
          <w:b w:val="false"/>
          <w:i w:val="false"/>
          <w:color w:val="000000"/>
          <w:sz w:val="28"/>
        </w:rPr>
        <w:t>
      1) акима сельского округа – с понедельника по пятницу включительно с 9.00 до 18.00 часов, с перерывом на обед с 13.00 до 14.00 часов, кроме выходных и праздничных дней, согласно Трудовому кодексу Республики Казахстан;</w:t>
      </w:r>
    </w:p>
    <w:bookmarkEnd w:id="258"/>
    <w:bookmarkStart w:name="z288" w:id="259"/>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заявления и выдача результата оказания государственной услуги осуществляется следующим рабочим днем).</w:t>
      </w:r>
    </w:p>
    <w:bookmarkEnd w:id="259"/>
    <w:bookmarkStart w:name="z289" w:id="260"/>
    <w:p>
      <w:pPr>
        <w:spacing w:after="0"/>
        <w:ind w:left="0"/>
        <w:jc w:val="both"/>
      </w:pPr>
      <w:r>
        <w:rPr>
          <w:rFonts w:ascii="Times New Roman"/>
          <w:b w:val="false"/>
          <w:i w:val="false"/>
          <w:color w:val="000000"/>
          <w:sz w:val="28"/>
        </w:rPr>
        <w:t>
      2. Форма оказываемой государственной услуги: электронная (частично автоматизированная) и (или) бумажная.</w:t>
      </w:r>
    </w:p>
    <w:bookmarkEnd w:id="260"/>
    <w:bookmarkStart w:name="z290" w:id="261"/>
    <w:p>
      <w:pPr>
        <w:spacing w:after="0"/>
        <w:ind w:left="0"/>
        <w:jc w:val="both"/>
      </w:pPr>
      <w:r>
        <w:rPr>
          <w:rFonts w:ascii="Times New Roman"/>
          <w:b w:val="false"/>
          <w:i w:val="false"/>
          <w:color w:val="000000"/>
          <w:sz w:val="28"/>
        </w:rPr>
        <w:t>
      3. Результат оказания государственной услуги – уведомление о назначении социальной помощи (далее – результат оказания государственной услуги).</w:t>
      </w:r>
    </w:p>
    <w:bookmarkEnd w:id="261"/>
    <w:bookmarkStart w:name="z291" w:id="26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262"/>
    <w:bookmarkStart w:name="z292" w:id="26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63"/>
    <w:bookmarkStart w:name="z293" w:id="26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подача услугополучателем заявления произвольной формы с приложением документов, либо заявление согласно приложению 2 к стандарту.</w:t>
      </w:r>
    </w:p>
    <w:bookmarkEnd w:id="264"/>
    <w:bookmarkStart w:name="z294" w:id="265"/>
    <w:p>
      <w:pPr>
        <w:spacing w:after="0"/>
        <w:ind w:left="0"/>
        <w:jc w:val="both"/>
      </w:pPr>
      <w:r>
        <w:rPr>
          <w:rFonts w:ascii="Times New Roman"/>
          <w:b w:val="false"/>
          <w:i w:val="false"/>
          <w:color w:val="000000"/>
          <w:sz w:val="28"/>
        </w:rPr>
        <w:t>
      Услугополучатель при обращении для оказания государственной услуги предоставляет заявление произвольной формы с указанием согласия на сбор и обработку персональных данных, необходимых для назначения социальной помощи и следующие документы:</w:t>
      </w:r>
    </w:p>
    <w:bookmarkEnd w:id="265"/>
    <w:bookmarkStart w:name="z295" w:id="266"/>
    <w:p>
      <w:pPr>
        <w:spacing w:after="0"/>
        <w:ind w:left="0"/>
        <w:jc w:val="both"/>
      </w:pPr>
      <w:r>
        <w:rPr>
          <w:rFonts w:ascii="Times New Roman"/>
          <w:b w:val="false"/>
          <w:i w:val="false"/>
          <w:color w:val="000000"/>
          <w:sz w:val="28"/>
        </w:rPr>
        <w:t>
      услугодателю или акиму сельского округа:</w:t>
      </w:r>
    </w:p>
    <w:bookmarkEnd w:id="266"/>
    <w:bookmarkStart w:name="z296" w:id="267"/>
    <w:p>
      <w:pPr>
        <w:spacing w:after="0"/>
        <w:ind w:left="0"/>
        <w:jc w:val="both"/>
      </w:pPr>
      <w:r>
        <w:rPr>
          <w:rFonts w:ascii="Times New Roman"/>
          <w:b w:val="false"/>
          <w:i w:val="false"/>
          <w:color w:val="000000"/>
          <w:sz w:val="28"/>
        </w:rPr>
        <w:t>
      1) документ, удостоверяющий личность;</w:t>
      </w:r>
    </w:p>
    <w:bookmarkEnd w:id="267"/>
    <w:bookmarkStart w:name="z297" w:id="268"/>
    <w:p>
      <w:pPr>
        <w:spacing w:after="0"/>
        <w:ind w:left="0"/>
        <w:jc w:val="both"/>
      </w:pPr>
      <w:r>
        <w:rPr>
          <w:rFonts w:ascii="Times New Roman"/>
          <w:b w:val="false"/>
          <w:i w:val="false"/>
          <w:color w:val="000000"/>
          <w:sz w:val="28"/>
        </w:rPr>
        <w:t>
      2) документ, подтверждающий регистрацию по постоянному месту жительства;</w:t>
      </w:r>
    </w:p>
    <w:bookmarkEnd w:id="268"/>
    <w:bookmarkStart w:name="z298" w:id="269"/>
    <w:p>
      <w:pPr>
        <w:spacing w:after="0"/>
        <w:ind w:left="0"/>
        <w:jc w:val="both"/>
      </w:pPr>
      <w:r>
        <w:rPr>
          <w:rFonts w:ascii="Times New Roman"/>
          <w:b w:val="false"/>
          <w:i w:val="false"/>
          <w:color w:val="000000"/>
          <w:sz w:val="28"/>
        </w:rPr>
        <w:t>
      3) сведения о составе семьи заявителя по форме согласно приложению 1 к стандарту;</w:t>
      </w:r>
    </w:p>
    <w:bookmarkEnd w:id="269"/>
    <w:bookmarkStart w:name="z299" w:id="270"/>
    <w:p>
      <w:pPr>
        <w:spacing w:after="0"/>
        <w:ind w:left="0"/>
        <w:jc w:val="both"/>
      </w:pPr>
      <w:r>
        <w:rPr>
          <w:rFonts w:ascii="Times New Roman"/>
          <w:b w:val="false"/>
          <w:i w:val="false"/>
          <w:color w:val="000000"/>
          <w:sz w:val="28"/>
        </w:rPr>
        <w:t>
      4) сведения о доходах лица (членов семьи);</w:t>
      </w:r>
    </w:p>
    <w:bookmarkEnd w:id="270"/>
    <w:bookmarkStart w:name="z300" w:id="271"/>
    <w:p>
      <w:pPr>
        <w:spacing w:after="0"/>
        <w:ind w:left="0"/>
        <w:jc w:val="both"/>
      </w:pPr>
      <w:r>
        <w:rPr>
          <w:rFonts w:ascii="Times New Roman"/>
          <w:b w:val="false"/>
          <w:i w:val="false"/>
          <w:color w:val="000000"/>
          <w:sz w:val="28"/>
        </w:rPr>
        <w:t>
      5) акт и/или документ, подтверждающий наступление трудной жизненной ситуации.</w:t>
      </w:r>
    </w:p>
    <w:bookmarkEnd w:id="271"/>
    <w:bookmarkStart w:name="z301" w:id="272"/>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272"/>
    <w:bookmarkStart w:name="z302" w:id="273"/>
    <w:p>
      <w:pPr>
        <w:spacing w:after="0"/>
        <w:ind w:left="0"/>
        <w:jc w:val="both"/>
      </w:pPr>
      <w:r>
        <w:rPr>
          <w:rFonts w:ascii="Times New Roman"/>
          <w:b w:val="false"/>
          <w:i w:val="false"/>
          <w:color w:val="000000"/>
          <w:sz w:val="28"/>
        </w:rPr>
        <w:t>
      На портал:</w:t>
      </w:r>
    </w:p>
    <w:bookmarkEnd w:id="273"/>
    <w:bookmarkStart w:name="z303" w:id="274"/>
    <w:p>
      <w:pPr>
        <w:spacing w:after="0"/>
        <w:ind w:left="0"/>
        <w:jc w:val="both"/>
      </w:pPr>
      <w:r>
        <w:rPr>
          <w:rFonts w:ascii="Times New Roman"/>
          <w:b w:val="false"/>
          <w:i w:val="false"/>
          <w:color w:val="000000"/>
          <w:sz w:val="28"/>
        </w:rPr>
        <w:t>
      для оказания государственной услуги – заявление для назначения социальной помощи отдельным категориям нуждающихся граждан по решениям местных представительных органов согласно приложению 2 к стандарту;</w:t>
      </w:r>
    </w:p>
    <w:bookmarkEnd w:id="274"/>
    <w:bookmarkStart w:name="z304" w:id="275"/>
    <w:p>
      <w:pPr>
        <w:spacing w:after="0"/>
        <w:ind w:left="0"/>
        <w:jc w:val="both"/>
      </w:pPr>
      <w:r>
        <w:rPr>
          <w:rFonts w:ascii="Times New Roman"/>
          <w:b w:val="false"/>
          <w:i w:val="false"/>
          <w:color w:val="000000"/>
          <w:sz w:val="28"/>
        </w:rPr>
        <w:t>
      для получения информации об оказании государственной услуги – запрос в форме электронного документа, удостоверенного электронной цифровой подписью (далее - ЭЦП) услугополучателя.</w:t>
      </w:r>
    </w:p>
    <w:bookmarkEnd w:id="275"/>
    <w:bookmarkStart w:name="z305" w:id="276"/>
    <w:p>
      <w:pPr>
        <w:spacing w:after="0"/>
        <w:ind w:left="0"/>
        <w:jc w:val="both"/>
      </w:pPr>
      <w:r>
        <w:rPr>
          <w:rFonts w:ascii="Times New Roman"/>
          <w:b w:val="false"/>
          <w:i w:val="false"/>
          <w:color w:val="000000"/>
          <w:sz w:val="28"/>
        </w:rPr>
        <w:t>
      Сведения документа, удостоверяющего личность, документа, подтверждающего регистрацию по постоянному месту жительства, документа, подтверждающего инвалидность, документа, подтверждающего наличие у лица социально значимого заболевания, указанных в электронном заявлении, услугополучатель получает из соответствующих государственных информационных систем через шлюз "электронного правительства".</w:t>
      </w:r>
    </w:p>
    <w:bookmarkEnd w:id="276"/>
    <w:bookmarkStart w:name="z306" w:id="277"/>
    <w:p>
      <w:pPr>
        <w:spacing w:after="0"/>
        <w:ind w:left="0"/>
        <w:jc w:val="both"/>
      </w:pPr>
      <w:r>
        <w:rPr>
          <w:rFonts w:ascii="Times New Roman"/>
          <w:b w:val="false"/>
          <w:i w:val="false"/>
          <w:color w:val="000000"/>
          <w:sz w:val="28"/>
        </w:rPr>
        <w:t>
      5. В состав процесса оказания государственной услуги входят следующие процедуры (действия):</w:t>
      </w:r>
    </w:p>
    <w:bookmarkEnd w:id="277"/>
    <w:bookmarkStart w:name="z307" w:id="278"/>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акимом сельского округа либо через портал, осуществляет их регистрацию, выдает талон с указанием даты регистрации и даты получения государственной услуги, фамилии и инициалов лица, принявшего документы, либо делает отметку о получении документов в реестре передаваемых документов (при обращении к услугодателю через акима) – 15 (пятнадцать) минут.</w:t>
      </w:r>
    </w:p>
    <w:bookmarkEnd w:id="278"/>
    <w:bookmarkStart w:name="z308" w:id="279"/>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279"/>
    <w:bookmarkStart w:name="z309" w:id="280"/>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280"/>
    <w:bookmarkStart w:name="z310" w:id="281"/>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5 (пять) рабочих дней (в случае поступления документов через акима сельского округа – 4 (четыре) рабочих дня);</w:t>
      </w:r>
    </w:p>
    <w:bookmarkEnd w:id="281"/>
    <w:bookmarkStart w:name="z311" w:id="282"/>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1 (один) рабочий день;</w:t>
      </w:r>
    </w:p>
    <w:bookmarkEnd w:id="282"/>
    <w:bookmarkStart w:name="z312" w:id="283"/>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акиму сельского округа, или в "личный кабинет" услугополучателя в форме электронного документа, подписанного ЭЦП руководителя услугодателя – 30 (тридцать) минут.</w:t>
      </w:r>
    </w:p>
    <w:bookmarkEnd w:id="283"/>
    <w:bookmarkStart w:name="z313" w:id="284"/>
    <w:p>
      <w:pPr>
        <w:spacing w:after="0"/>
        <w:ind w:left="0"/>
        <w:jc w:val="both"/>
      </w:pPr>
      <w:r>
        <w:rPr>
          <w:rFonts w:ascii="Times New Roman"/>
          <w:b w:val="false"/>
          <w:i w:val="false"/>
          <w:color w:val="000000"/>
          <w:sz w:val="28"/>
        </w:rPr>
        <w:t>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 утерей, срок оказания государственной услуги – 20 (двадцать) рабочих дней.</w:t>
      </w:r>
    </w:p>
    <w:bookmarkEnd w:id="284"/>
    <w:bookmarkStart w:name="z314" w:id="285"/>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85"/>
    <w:bookmarkStart w:name="z315" w:id="286"/>
    <w:p>
      <w:pPr>
        <w:spacing w:after="0"/>
        <w:ind w:left="0"/>
        <w:jc w:val="both"/>
      </w:pPr>
      <w:r>
        <w:rPr>
          <w:rFonts w:ascii="Times New Roman"/>
          <w:b w:val="false"/>
          <w:i w:val="false"/>
          <w:color w:val="000000"/>
          <w:sz w:val="28"/>
        </w:rPr>
        <w:t>
      1) регистрация документов;</w:t>
      </w:r>
    </w:p>
    <w:bookmarkEnd w:id="286"/>
    <w:bookmarkStart w:name="z316" w:id="287"/>
    <w:p>
      <w:pPr>
        <w:spacing w:after="0"/>
        <w:ind w:left="0"/>
        <w:jc w:val="both"/>
      </w:pPr>
      <w:r>
        <w:rPr>
          <w:rFonts w:ascii="Times New Roman"/>
          <w:b w:val="false"/>
          <w:i w:val="false"/>
          <w:color w:val="000000"/>
          <w:sz w:val="28"/>
        </w:rPr>
        <w:t>
      2) виза руководителя услугодателя;</w:t>
      </w:r>
    </w:p>
    <w:bookmarkEnd w:id="287"/>
    <w:bookmarkStart w:name="z317" w:id="288"/>
    <w:p>
      <w:pPr>
        <w:spacing w:after="0"/>
        <w:ind w:left="0"/>
        <w:jc w:val="both"/>
      </w:pPr>
      <w:r>
        <w:rPr>
          <w:rFonts w:ascii="Times New Roman"/>
          <w:b w:val="false"/>
          <w:i w:val="false"/>
          <w:color w:val="000000"/>
          <w:sz w:val="28"/>
        </w:rPr>
        <w:t>
      3) проект результата оказания государственной услуги;</w:t>
      </w:r>
    </w:p>
    <w:bookmarkEnd w:id="288"/>
    <w:bookmarkStart w:name="z318" w:id="289"/>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289"/>
    <w:bookmarkStart w:name="z319" w:id="290"/>
    <w:p>
      <w:pPr>
        <w:spacing w:after="0"/>
        <w:ind w:left="0"/>
        <w:jc w:val="both"/>
      </w:pPr>
      <w:r>
        <w:rPr>
          <w:rFonts w:ascii="Times New Roman"/>
          <w:b w:val="false"/>
          <w:i w:val="false"/>
          <w:color w:val="000000"/>
          <w:sz w:val="28"/>
        </w:rPr>
        <w:t>
      5) выдача услугополучателю либо направление акиму сельского округа или в "личный кабинет" услугополучателя результата оказания государственной услуги.</w:t>
      </w:r>
    </w:p>
    <w:bookmarkEnd w:id="290"/>
    <w:bookmarkStart w:name="z320" w:id="29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91"/>
    <w:bookmarkStart w:name="z321" w:id="292"/>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292"/>
    <w:bookmarkStart w:name="z322" w:id="293"/>
    <w:p>
      <w:pPr>
        <w:spacing w:after="0"/>
        <w:ind w:left="0"/>
        <w:jc w:val="both"/>
      </w:pPr>
      <w:r>
        <w:rPr>
          <w:rFonts w:ascii="Times New Roman"/>
          <w:b w:val="false"/>
          <w:i w:val="false"/>
          <w:color w:val="000000"/>
          <w:sz w:val="28"/>
        </w:rPr>
        <w:t>
      1) сотрудник услугодателя;</w:t>
      </w:r>
    </w:p>
    <w:bookmarkEnd w:id="293"/>
    <w:bookmarkStart w:name="z323" w:id="294"/>
    <w:p>
      <w:pPr>
        <w:spacing w:after="0"/>
        <w:ind w:left="0"/>
        <w:jc w:val="both"/>
      </w:pPr>
      <w:r>
        <w:rPr>
          <w:rFonts w:ascii="Times New Roman"/>
          <w:b w:val="false"/>
          <w:i w:val="false"/>
          <w:color w:val="000000"/>
          <w:sz w:val="28"/>
        </w:rPr>
        <w:t>
      2) руководитель услугодателя;</w:t>
      </w:r>
    </w:p>
    <w:bookmarkEnd w:id="294"/>
    <w:bookmarkStart w:name="z324" w:id="295"/>
    <w:p>
      <w:pPr>
        <w:spacing w:after="0"/>
        <w:ind w:left="0"/>
        <w:jc w:val="both"/>
      </w:pPr>
      <w:r>
        <w:rPr>
          <w:rFonts w:ascii="Times New Roman"/>
          <w:b w:val="false"/>
          <w:i w:val="false"/>
          <w:color w:val="000000"/>
          <w:sz w:val="28"/>
        </w:rPr>
        <w:t>
      3) ответственный исполнитель услугодателя.</w:t>
      </w:r>
    </w:p>
    <w:bookmarkEnd w:id="295"/>
    <w:bookmarkStart w:name="z325" w:id="296"/>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96"/>
    <w:bookmarkStart w:name="z326" w:id="297"/>
    <w:p>
      <w:pPr>
        <w:spacing w:after="0"/>
        <w:ind w:left="0"/>
        <w:jc w:val="both"/>
      </w:pPr>
      <w:r>
        <w:rPr>
          <w:rFonts w:ascii="Times New Roman"/>
          <w:b w:val="false"/>
          <w:i w:val="false"/>
          <w:color w:val="000000"/>
          <w:sz w:val="28"/>
        </w:rPr>
        <w:t>
      1) сотрудник услугодателя осуществляет прием и регистрацию документов – 15 (пятнадцать) минут;</w:t>
      </w:r>
    </w:p>
    <w:bookmarkEnd w:id="297"/>
    <w:bookmarkStart w:name="z327" w:id="298"/>
    <w:p>
      <w:pPr>
        <w:spacing w:after="0"/>
        <w:ind w:left="0"/>
        <w:jc w:val="both"/>
      </w:pPr>
      <w:r>
        <w:rPr>
          <w:rFonts w:ascii="Times New Roman"/>
          <w:b w:val="false"/>
          <w:i w:val="false"/>
          <w:color w:val="000000"/>
          <w:sz w:val="28"/>
        </w:rPr>
        <w:t>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 – 2 (два) часа;</w:t>
      </w:r>
    </w:p>
    <w:bookmarkEnd w:id="298"/>
    <w:bookmarkStart w:name="z328" w:id="299"/>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документы ответственному исполнителю услугодателя – 1 (один) рабочий день;</w:t>
      </w:r>
    </w:p>
    <w:bookmarkEnd w:id="299"/>
    <w:bookmarkStart w:name="z329" w:id="300"/>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который направляется руководителю услугодателя для принятия решения – 5 (пять) рабочих дней (в случае поступления документов через акима – 4 (четыре) рабочих дня);</w:t>
      </w:r>
    </w:p>
    <w:bookmarkEnd w:id="300"/>
    <w:bookmarkStart w:name="z330" w:id="301"/>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который передается ответственному исполнителю услугодателя – 1 (один) рабочий день;</w:t>
      </w:r>
    </w:p>
    <w:bookmarkEnd w:id="301"/>
    <w:bookmarkStart w:name="z331" w:id="302"/>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акиму или в "личный кабинет" услугополучателя в форме электронного документа – 30 (тридцать) минут.</w:t>
      </w:r>
    </w:p>
    <w:bookmarkEnd w:id="302"/>
    <w:bookmarkStart w:name="z332" w:id="303"/>
    <w:p>
      <w:pPr>
        <w:spacing w:after="0"/>
        <w:ind w:left="0"/>
        <w:jc w:val="both"/>
      </w:pPr>
      <w:r>
        <w:rPr>
          <w:rFonts w:ascii="Times New Roman"/>
          <w:b w:val="false"/>
          <w:i w:val="false"/>
          <w:color w:val="000000"/>
          <w:sz w:val="28"/>
        </w:rPr>
        <w:t>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 утерей, срок оказания государственной услуги – 20 (двадцать) рабочих дней.</w:t>
      </w:r>
    </w:p>
    <w:bookmarkEnd w:id="303"/>
    <w:bookmarkStart w:name="z333" w:id="304"/>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304"/>
    <w:bookmarkStart w:name="z334" w:id="305"/>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305"/>
    <w:bookmarkStart w:name="z335" w:id="306"/>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не оказывается.</w:t>
      </w:r>
    </w:p>
    <w:bookmarkEnd w:id="306"/>
    <w:bookmarkStart w:name="z336" w:id="307"/>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307"/>
    <w:bookmarkStart w:name="z337" w:id="308"/>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308"/>
    <w:bookmarkStart w:name="z338" w:id="309"/>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документов;</w:t>
      </w:r>
    </w:p>
    <w:bookmarkEnd w:id="309"/>
    <w:bookmarkStart w:name="z339" w:id="310"/>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310"/>
    <w:bookmarkStart w:name="z340" w:id="311"/>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311"/>
    <w:bookmarkStart w:name="z341" w:id="312"/>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через портал в "личном кабинете" услугополучателя;</w:t>
      </w:r>
    </w:p>
    <w:bookmarkEnd w:id="312"/>
    <w:bookmarkStart w:name="z342" w:id="313"/>
    <w:p>
      <w:pPr>
        <w:spacing w:after="0"/>
        <w:ind w:left="0"/>
        <w:jc w:val="both"/>
      </w:pPr>
      <w:r>
        <w:rPr>
          <w:rFonts w:ascii="Times New Roman"/>
          <w:b w:val="false"/>
          <w:i w:val="false"/>
          <w:color w:val="000000"/>
          <w:sz w:val="28"/>
        </w:rPr>
        <w:t>
      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p>
    <w:bookmarkEnd w:id="313"/>
    <w:bookmarkStart w:name="z343" w:id="314"/>
    <w:p>
      <w:pPr>
        <w:spacing w:after="0"/>
        <w:ind w:left="0"/>
        <w:jc w:val="both"/>
      </w:pPr>
      <w:r>
        <w:rPr>
          <w:rFonts w:ascii="Times New Roman"/>
          <w:b w:val="false"/>
          <w:i w:val="false"/>
          <w:color w:val="000000"/>
          <w:sz w:val="28"/>
        </w:rPr>
        <w:t>
      7) получение услугополучателем результата государственной услуги через портал в "личном кабинете" услугополучателя.</w:t>
      </w:r>
    </w:p>
    <w:bookmarkEnd w:id="314"/>
    <w:bookmarkStart w:name="z344" w:id="315"/>
    <w:p>
      <w:pPr>
        <w:spacing w:after="0"/>
        <w:ind w:left="0"/>
        <w:jc w:val="both"/>
      </w:pPr>
      <w:r>
        <w:rPr>
          <w:rFonts w:ascii="Times New Roman"/>
          <w:b w:val="false"/>
          <w:i w:val="false"/>
          <w:color w:val="000000"/>
          <w:sz w:val="28"/>
        </w:rPr>
        <w:t>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 утерей, срок оказания государственной услуги – 20 (двадцать) рабочих дней.</w:t>
      </w:r>
    </w:p>
    <w:bookmarkEnd w:id="315"/>
    <w:bookmarkStart w:name="z345" w:id="316"/>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316"/>
    <w:bookmarkStart w:name="z346" w:id="317"/>
    <w:p>
      <w:pPr>
        <w:spacing w:after="0"/>
        <w:ind w:left="0"/>
        <w:jc w:val="both"/>
      </w:pPr>
      <w:r>
        <w:rPr>
          <w:rFonts w:ascii="Times New Roman"/>
          <w:b w:val="false"/>
          <w:i w:val="false"/>
          <w:color w:val="000000"/>
          <w:sz w:val="28"/>
        </w:rPr>
        <w:t>
      10. Описание порядка обращения к акиму сельского округа, длительность обработки запроса услугополучателя:</w:t>
      </w:r>
    </w:p>
    <w:bookmarkEnd w:id="317"/>
    <w:bookmarkStart w:name="z347" w:id="318"/>
    <w:p>
      <w:pPr>
        <w:spacing w:after="0"/>
        <w:ind w:left="0"/>
        <w:jc w:val="both"/>
      </w:pPr>
      <w:r>
        <w:rPr>
          <w:rFonts w:ascii="Times New Roman"/>
          <w:b w:val="false"/>
          <w:i w:val="false"/>
          <w:color w:val="000000"/>
          <w:sz w:val="28"/>
        </w:rPr>
        <w:t>
      1) услугополучатель для получения государственной услуги обращается к акиму сельского округа;</w:t>
      </w:r>
    </w:p>
    <w:bookmarkEnd w:id="318"/>
    <w:bookmarkStart w:name="z348" w:id="319"/>
    <w:p>
      <w:pPr>
        <w:spacing w:after="0"/>
        <w:ind w:left="0"/>
        <w:jc w:val="both"/>
      </w:pPr>
      <w:r>
        <w:rPr>
          <w:rFonts w:ascii="Times New Roman"/>
          <w:b w:val="false"/>
          <w:i w:val="false"/>
          <w:color w:val="000000"/>
          <w:sz w:val="28"/>
        </w:rPr>
        <w:t>
      2) аким сельского округа принимает документы, представленные услугополучателем, осуществляет их регистрацию – 15 (пятнадцать) минут;</w:t>
      </w:r>
    </w:p>
    <w:bookmarkEnd w:id="319"/>
    <w:bookmarkStart w:name="z349" w:id="320"/>
    <w:p>
      <w:pPr>
        <w:spacing w:after="0"/>
        <w:ind w:left="0"/>
        <w:jc w:val="both"/>
      </w:pPr>
      <w:r>
        <w:rPr>
          <w:rFonts w:ascii="Times New Roman"/>
          <w:b w:val="false"/>
          <w:i w:val="false"/>
          <w:color w:val="000000"/>
          <w:sz w:val="28"/>
        </w:rPr>
        <w:t>
      3) аким сельского округа передает документы сотруднику услугодателя – 2 (два) рабочих дня;</w:t>
      </w:r>
    </w:p>
    <w:bookmarkEnd w:id="320"/>
    <w:bookmarkStart w:name="z350" w:id="321"/>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к акиму – 7 рабочих дней;</w:t>
      </w:r>
    </w:p>
    <w:bookmarkEnd w:id="321"/>
    <w:bookmarkStart w:name="z351" w:id="322"/>
    <w:p>
      <w:pPr>
        <w:spacing w:after="0"/>
        <w:ind w:left="0"/>
        <w:jc w:val="both"/>
      </w:pPr>
      <w:r>
        <w:rPr>
          <w:rFonts w:ascii="Times New Roman"/>
          <w:b w:val="false"/>
          <w:i w:val="false"/>
          <w:color w:val="000000"/>
          <w:sz w:val="28"/>
        </w:rPr>
        <w:t>
      5) аким сельского округа выдает результат оказания государственной услуги услугополучателю – 30 (тридцать) минут.</w:t>
      </w:r>
    </w:p>
    <w:bookmarkEnd w:id="322"/>
    <w:bookmarkStart w:name="z352" w:id="323"/>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323"/>
    <w:bookmarkStart w:name="z353" w:id="324"/>
    <w:p>
      <w:pPr>
        <w:spacing w:after="0"/>
        <w:ind w:left="0"/>
        <w:jc w:val="both"/>
      </w:pPr>
      <w:r>
        <w:rPr>
          <w:rFonts w:ascii="Times New Roman"/>
          <w:b w:val="false"/>
          <w:i w:val="false"/>
          <w:color w:val="000000"/>
          <w:sz w:val="28"/>
        </w:rPr>
        <w:t>
      11. Адреса мест оказания государственных услуг размещаются на интернет-ресурсе Министерства: www.enbek.gov.kz, раздел "Государственные услуги".</w:t>
      </w:r>
    </w:p>
    <w:bookmarkEnd w:id="324"/>
    <w:bookmarkStart w:name="z354" w:id="325"/>
    <w:p>
      <w:pPr>
        <w:spacing w:after="0"/>
        <w:ind w:left="0"/>
        <w:jc w:val="both"/>
      </w:pPr>
      <w:r>
        <w:rPr>
          <w:rFonts w:ascii="Times New Roman"/>
          <w:b w:val="false"/>
          <w:i w:val="false"/>
          <w:color w:val="000000"/>
          <w:sz w:val="28"/>
        </w:rPr>
        <w:t>
      Инвалиды и лица, имеющие социально значимые заболевания имеют возможность получения государственной услуги в электронной форме через портал при условии наличия ЭЦП.</w:t>
      </w:r>
    </w:p>
    <w:bookmarkEnd w:id="325"/>
    <w:bookmarkStart w:name="z355" w:id="326"/>
    <w:p>
      <w:pPr>
        <w:spacing w:after="0"/>
        <w:ind w:left="0"/>
        <w:jc w:val="both"/>
      </w:pPr>
      <w:r>
        <w:rPr>
          <w:rFonts w:ascii="Times New Roman"/>
          <w:b w:val="false"/>
          <w:i w:val="false"/>
          <w:color w:val="000000"/>
          <w:sz w:val="28"/>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справочных служб услугодателя, а также Единого контакт-центра по вопросам оказания государственных услуг "1414".</w:t>
      </w:r>
    </w:p>
    <w:bookmarkEnd w:id="326"/>
    <w:bookmarkStart w:name="z356" w:id="327"/>
    <w:p>
      <w:pPr>
        <w:spacing w:after="0"/>
        <w:ind w:left="0"/>
        <w:jc w:val="both"/>
      </w:pPr>
      <w:r>
        <w:rPr>
          <w:rFonts w:ascii="Times New Roman"/>
          <w:b w:val="false"/>
          <w:i w:val="false"/>
          <w:color w:val="000000"/>
          <w:sz w:val="28"/>
        </w:rPr>
        <w:t>
      Контактные телефоны справочных служб по вопросам оказания государственной услуги: 8 (7172) 24 07 49, 24 12 91.</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 "Назначение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помощи отдельным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категориям нуждающихся граждан по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решениям местных представительных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органов"</w:t>
            </w:r>
          </w:p>
        </w:tc>
      </w:tr>
    </w:tbl>
    <w:bookmarkStart w:name="z363" w:id="328"/>
    <w:p>
      <w:pPr>
        <w:spacing w:after="0"/>
        <w:ind w:left="0"/>
        <w:jc w:val="left"/>
      </w:pPr>
      <w:r>
        <w:rPr>
          <w:rFonts w:ascii="Times New Roman"/>
          <w:b/>
          <w:i w:val="false"/>
          <w:color w:val="000000"/>
        </w:rPr>
        <w:t xml:space="preserve"> Адреса услугодателей</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
        <w:gridCol w:w="1499"/>
        <w:gridCol w:w="2805"/>
        <w:gridCol w:w="2359"/>
        <w:gridCol w:w="5201"/>
      </w:tblGrid>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29"/>
          <w:p>
            <w:pPr>
              <w:spacing w:after="20"/>
              <w:ind w:left="20"/>
              <w:jc w:val="both"/>
            </w:pPr>
            <w:r>
              <w:rPr>
                <w:rFonts w:ascii="Times New Roman"/>
                <w:b w:val="false"/>
                <w:i w:val="false"/>
                <w:color w:val="000000"/>
                <w:sz w:val="20"/>
              </w:rPr>
              <w:t>
№ п/п</w:t>
            </w:r>
          </w:p>
          <w:bookmarkEnd w:id="329"/>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30"/>
          <w:p>
            <w:pPr>
              <w:spacing w:after="20"/>
              <w:ind w:left="20"/>
              <w:jc w:val="both"/>
            </w:pPr>
            <w:r>
              <w:rPr>
                <w:rFonts w:ascii="Times New Roman"/>
                <w:b w:val="false"/>
                <w:i w:val="false"/>
                <w:color w:val="000000"/>
                <w:sz w:val="20"/>
              </w:rPr>
              <w:t>
1</w:t>
            </w:r>
          </w:p>
          <w:bookmarkEnd w:id="330"/>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8(71533)-2-13-62</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31"/>
          <w:p>
            <w:pPr>
              <w:spacing w:after="20"/>
              <w:ind w:left="20"/>
              <w:jc w:val="both"/>
            </w:pPr>
            <w:r>
              <w:rPr>
                <w:rFonts w:ascii="Times New Roman"/>
                <w:b w:val="false"/>
                <w:i w:val="false"/>
                <w:color w:val="000000"/>
                <w:sz w:val="20"/>
              </w:rPr>
              <w:t>
2</w:t>
            </w:r>
          </w:p>
          <w:bookmarkEnd w:id="331"/>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8(71546)-2-14-49</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32"/>
          <w:p>
            <w:pPr>
              <w:spacing w:after="20"/>
              <w:ind w:left="20"/>
              <w:jc w:val="both"/>
            </w:pPr>
            <w:r>
              <w:rPr>
                <w:rFonts w:ascii="Times New Roman"/>
                <w:b w:val="false"/>
                <w:i w:val="false"/>
                <w:color w:val="000000"/>
                <w:sz w:val="20"/>
              </w:rPr>
              <w:t>
3</w:t>
            </w:r>
          </w:p>
          <w:bookmarkEnd w:id="332"/>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8(71532)-2-12-65</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33"/>
          <w:p>
            <w:pPr>
              <w:spacing w:after="20"/>
              <w:ind w:left="20"/>
              <w:jc w:val="both"/>
            </w:pPr>
            <w:r>
              <w:rPr>
                <w:rFonts w:ascii="Times New Roman"/>
                <w:b w:val="false"/>
                <w:i w:val="false"/>
                <w:color w:val="000000"/>
                <w:sz w:val="20"/>
              </w:rPr>
              <w:t>
4</w:t>
            </w:r>
          </w:p>
          <w:bookmarkEnd w:id="333"/>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8(71543)-2-19-99</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34"/>
          <w:p>
            <w:pPr>
              <w:spacing w:after="20"/>
              <w:ind w:left="20"/>
              <w:jc w:val="both"/>
            </w:pPr>
            <w:r>
              <w:rPr>
                <w:rFonts w:ascii="Times New Roman"/>
                <w:b w:val="false"/>
                <w:i w:val="false"/>
                <w:color w:val="000000"/>
                <w:sz w:val="20"/>
              </w:rPr>
              <w:t>
5</w:t>
            </w:r>
          </w:p>
          <w:bookmarkEnd w:id="334"/>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8(71544)-2-13-38</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35"/>
          <w:p>
            <w:pPr>
              <w:spacing w:after="20"/>
              <w:ind w:left="20"/>
              <w:jc w:val="both"/>
            </w:pPr>
            <w:r>
              <w:rPr>
                <w:rFonts w:ascii="Times New Roman"/>
                <w:b w:val="false"/>
                <w:i w:val="false"/>
                <w:color w:val="000000"/>
                <w:sz w:val="20"/>
              </w:rPr>
              <w:t>
6</w:t>
            </w:r>
          </w:p>
          <w:bookmarkEnd w:id="335"/>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8(71531)-2-19-22</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36"/>
          <w:p>
            <w:pPr>
              <w:spacing w:after="20"/>
              <w:ind w:left="20"/>
              <w:jc w:val="both"/>
            </w:pPr>
            <w:r>
              <w:rPr>
                <w:rFonts w:ascii="Times New Roman"/>
                <w:b w:val="false"/>
                <w:i w:val="false"/>
                <w:color w:val="000000"/>
                <w:sz w:val="20"/>
              </w:rPr>
              <w:t>
7</w:t>
            </w:r>
          </w:p>
          <w:bookmarkEnd w:id="336"/>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8(71538)-2-16-50</w:t>
            </w:r>
            <w:r>
              <w:br/>
            </w:r>
            <w:r>
              <w:rPr>
                <w:rFonts w:ascii="Times New Roman"/>
                <w:b w:val="false"/>
                <w:i w:val="false"/>
                <w:color w:val="000000"/>
                <w:sz w:val="20"/>
              </w:rPr>
              <w:t>
8(7152)-50-06-17</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37"/>
          <w:p>
            <w:pPr>
              <w:spacing w:after="20"/>
              <w:ind w:left="20"/>
              <w:jc w:val="both"/>
            </w:pPr>
            <w:r>
              <w:rPr>
                <w:rFonts w:ascii="Times New Roman"/>
                <w:b w:val="false"/>
                <w:i w:val="false"/>
                <w:color w:val="000000"/>
                <w:sz w:val="20"/>
              </w:rPr>
              <w:t>
8</w:t>
            </w:r>
          </w:p>
          <w:bookmarkEnd w:id="337"/>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8(71541)-2-13-75</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38"/>
          <w:p>
            <w:pPr>
              <w:spacing w:after="20"/>
              <w:ind w:left="20"/>
              <w:jc w:val="both"/>
            </w:pPr>
            <w:r>
              <w:rPr>
                <w:rFonts w:ascii="Times New Roman"/>
                <w:b w:val="false"/>
                <w:i w:val="false"/>
                <w:color w:val="000000"/>
                <w:sz w:val="20"/>
              </w:rPr>
              <w:t>
9</w:t>
            </w:r>
          </w:p>
          <w:bookmarkEnd w:id="338"/>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8(71535)-2-24-17</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39"/>
          <w:p>
            <w:pPr>
              <w:spacing w:after="20"/>
              <w:ind w:left="20"/>
              <w:jc w:val="both"/>
            </w:pPr>
            <w:r>
              <w:rPr>
                <w:rFonts w:ascii="Times New Roman"/>
                <w:b w:val="false"/>
                <w:i w:val="false"/>
                <w:color w:val="000000"/>
                <w:sz w:val="20"/>
              </w:rPr>
              <w:t>
10</w:t>
            </w:r>
          </w:p>
          <w:bookmarkEnd w:id="339"/>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8(71536)-2-10-22</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40"/>
          <w:p>
            <w:pPr>
              <w:spacing w:after="20"/>
              <w:ind w:left="20"/>
              <w:jc w:val="both"/>
            </w:pPr>
            <w:r>
              <w:rPr>
                <w:rFonts w:ascii="Times New Roman"/>
                <w:b w:val="false"/>
                <w:i w:val="false"/>
                <w:color w:val="000000"/>
                <w:sz w:val="20"/>
              </w:rPr>
              <w:t>
11</w:t>
            </w:r>
          </w:p>
          <w:bookmarkEnd w:id="340"/>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8(71537)-2-16-49</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41"/>
          <w:p>
            <w:pPr>
              <w:spacing w:after="20"/>
              <w:ind w:left="20"/>
              <w:jc w:val="both"/>
            </w:pPr>
            <w:r>
              <w:rPr>
                <w:rFonts w:ascii="Times New Roman"/>
                <w:b w:val="false"/>
                <w:i w:val="false"/>
                <w:color w:val="000000"/>
                <w:sz w:val="20"/>
              </w:rPr>
              <w:t>
12</w:t>
            </w:r>
          </w:p>
          <w:bookmarkEnd w:id="341"/>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8(71542)-2-19-43</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42"/>
          <w:p>
            <w:pPr>
              <w:spacing w:after="20"/>
              <w:ind w:left="20"/>
              <w:jc w:val="both"/>
            </w:pPr>
            <w:r>
              <w:rPr>
                <w:rFonts w:ascii="Times New Roman"/>
                <w:b w:val="false"/>
                <w:i w:val="false"/>
                <w:color w:val="000000"/>
                <w:sz w:val="20"/>
              </w:rPr>
              <w:t>
13</w:t>
            </w:r>
          </w:p>
          <w:bookmarkEnd w:id="342"/>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8(71534)-2-16-91</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43"/>
          <w:p>
            <w:pPr>
              <w:spacing w:after="20"/>
              <w:ind w:left="20"/>
              <w:jc w:val="both"/>
            </w:pPr>
            <w:r>
              <w:rPr>
                <w:rFonts w:ascii="Times New Roman"/>
                <w:b w:val="false"/>
                <w:i w:val="false"/>
                <w:color w:val="000000"/>
                <w:sz w:val="20"/>
              </w:rPr>
              <w:t>
14</w:t>
            </w:r>
          </w:p>
          <w:bookmarkEnd w:id="343"/>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w:t>
            </w:r>
            <w:r>
              <w:br/>
            </w:r>
            <w:r>
              <w:rPr>
                <w:rFonts w:ascii="Times New Roman"/>
                <w:b w:val="false"/>
                <w:i w:val="false"/>
                <w:color w:val="000000"/>
                <w:sz w:val="20"/>
              </w:rPr>
              <w:t>
улица Театральная, 36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8(7152)-53-07-84</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социальной помощи отдельным категориям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нуждающихся граждан по решениям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местных представительных органов"</w:t>
            </w:r>
          </w:p>
        </w:tc>
      </w:tr>
    </w:tbl>
    <w:bookmarkStart w:name="z383" w:id="344"/>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социальной помощи отдельным категориям нуждающихся граждан по решениям местных представительных органов"</w:t>
      </w:r>
    </w:p>
    <w:bookmarkEnd w:id="344"/>
    <w:bookmarkStart w:name="z384" w:id="345"/>
    <w:p>
      <w:pPr>
        <w:spacing w:after="0"/>
        <w:ind w:left="0"/>
        <w:jc w:val="both"/>
      </w:pPr>
      <w:r>
        <w:rPr>
          <w:rFonts w:ascii="Times New Roman"/>
          <w:b w:val="false"/>
          <w:i w:val="false"/>
          <w:color w:val="000000"/>
          <w:sz w:val="28"/>
        </w:rPr>
        <w:t>
      При оказании государственной услуги через услугодателя:</w:t>
      </w:r>
    </w:p>
    <w:bookmarkEnd w:id="345"/>
    <w:bookmarkStart w:name="z385"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"Назначение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помощи отдельным категориям нуждающихся граждан по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решениям местных представительных органов"</w:t>
            </w:r>
          </w:p>
        </w:tc>
      </w:tr>
    </w:tbl>
    <w:bookmarkStart w:name="z389" w:id="347"/>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социальной помощи отдельным категориям нуждающихся граждан по решениям местных представительных органов"</w:t>
      </w:r>
    </w:p>
    <w:bookmarkEnd w:id="347"/>
    <w:bookmarkStart w:name="z390" w:id="348"/>
    <w:p>
      <w:pPr>
        <w:spacing w:after="0"/>
        <w:ind w:left="0"/>
        <w:jc w:val="both"/>
      </w:pPr>
      <w:r>
        <w:rPr>
          <w:rFonts w:ascii="Times New Roman"/>
          <w:b w:val="false"/>
          <w:i w:val="false"/>
          <w:color w:val="000000"/>
          <w:sz w:val="28"/>
        </w:rPr>
        <w:t>
      При оказании государственной услуги через портал:</w:t>
      </w:r>
    </w:p>
    <w:bookmarkEnd w:id="348"/>
    <w:bookmarkStart w:name="z391"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социальной помощи отдельным категориям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нуждающихся граждан по решениям местных представительных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органов"</w:t>
            </w:r>
          </w:p>
        </w:tc>
      </w:tr>
    </w:tbl>
    <w:bookmarkStart w:name="z396" w:id="350"/>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социальной помощи отдельным категориям нуждающихся граждан по решениям местных представительных органов"</w:t>
      </w:r>
    </w:p>
    <w:bookmarkEnd w:id="350"/>
    <w:bookmarkStart w:name="z397" w:id="351"/>
    <w:p>
      <w:pPr>
        <w:spacing w:after="0"/>
        <w:ind w:left="0"/>
        <w:jc w:val="both"/>
      </w:pPr>
      <w:r>
        <w:rPr>
          <w:rFonts w:ascii="Times New Roman"/>
          <w:b w:val="false"/>
          <w:i w:val="false"/>
          <w:color w:val="000000"/>
          <w:sz w:val="28"/>
        </w:rPr>
        <w:t>
      При оказании государственной услуги через акима сельского округа:</w:t>
      </w:r>
    </w:p>
    <w:bookmarkEnd w:id="351"/>
    <w:bookmarkStart w:name="z398"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353"/>
    <w:p>
      <w:pPr>
        <w:spacing w:after="0"/>
        <w:ind w:left="0"/>
        <w:jc w:val="both"/>
      </w:pPr>
      <w:r>
        <w:rPr>
          <w:rFonts w:ascii="Times New Roman"/>
          <w:b w:val="false"/>
          <w:i w:val="false"/>
          <w:color w:val="000000"/>
          <w:sz w:val="28"/>
        </w:rPr>
        <w:t>
      Условные обозначения:</w:t>
      </w:r>
    </w:p>
    <w:bookmarkEnd w:id="353"/>
    <w:bookmarkStart w:name="z400"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402" w:id="355"/>
    <w:p>
      <w:pPr>
        <w:spacing w:after="0"/>
        <w:ind w:left="0"/>
        <w:jc w:val="left"/>
      </w:pPr>
      <w:r>
        <w:rPr>
          <w:rFonts w:ascii="Times New Roman"/>
          <w:b/>
          <w:i w:val="false"/>
          <w:color w:val="000000"/>
        </w:rPr>
        <w:t xml:space="preserve"> Регламент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p>
    <w:bookmarkEnd w:id="355"/>
    <w:bookmarkStart w:name="z403" w:id="356"/>
    <w:p>
      <w:pPr>
        <w:spacing w:after="0"/>
        <w:ind w:left="0"/>
        <w:jc w:val="left"/>
      </w:pPr>
      <w:r>
        <w:rPr>
          <w:rFonts w:ascii="Times New Roman"/>
          <w:b/>
          <w:i w:val="false"/>
          <w:color w:val="000000"/>
        </w:rPr>
        <w:t xml:space="preserve"> 1. Общие положения</w:t>
      </w:r>
    </w:p>
    <w:bookmarkEnd w:id="356"/>
    <w:bookmarkStart w:name="z404" w:id="357"/>
    <w:p>
      <w:pPr>
        <w:spacing w:after="0"/>
        <w:ind w:left="0"/>
        <w:jc w:val="both"/>
      </w:pPr>
      <w:r>
        <w:rPr>
          <w:rFonts w:ascii="Times New Roman"/>
          <w:b w:val="false"/>
          <w:i w:val="false"/>
          <w:color w:val="000000"/>
          <w:sz w:val="28"/>
        </w:rPr>
        <w:t xml:space="preserve">
      1. Регламент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 (далее – регламент государственной услуги) разработан в соответствии со стандартом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357"/>
    <w:bookmarkStart w:name="z405" w:id="358"/>
    <w:p>
      <w:pPr>
        <w:spacing w:after="0"/>
        <w:ind w:left="0"/>
        <w:jc w:val="both"/>
      </w:pPr>
      <w:r>
        <w:rPr>
          <w:rFonts w:ascii="Times New Roman"/>
          <w:b w:val="false"/>
          <w:i w:val="false"/>
          <w:color w:val="000000"/>
          <w:sz w:val="28"/>
        </w:rPr>
        <w:t>
      Государственная услуга "Назначение социальной помощи специалистам социальной сферы, проживающим и работающим в сельских населенных пунктах, по приобретению топлива" (далее – государственная услуга) оказывается местными исполнительными органами районов и города областного значения (далее – услугодатель).</w:t>
      </w:r>
    </w:p>
    <w:bookmarkEnd w:id="358"/>
    <w:bookmarkStart w:name="z406" w:id="359"/>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359"/>
    <w:bookmarkStart w:name="z407" w:id="360"/>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360"/>
    <w:bookmarkStart w:name="z408" w:id="361"/>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через:</w:t>
      </w:r>
    </w:p>
    <w:bookmarkEnd w:id="361"/>
    <w:bookmarkStart w:name="z409" w:id="362"/>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362"/>
    <w:bookmarkStart w:name="z410" w:id="363"/>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363"/>
    <w:bookmarkStart w:name="z411" w:id="364"/>
    <w:p>
      <w:pPr>
        <w:spacing w:after="0"/>
        <w:ind w:left="0"/>
        <w:jc w:val="both"/>
      </w:pPr>
      <w:r>
        <w:rPr>
          <w:rFonts w:ascii="Times New Roman"/>
          <w:b w:val="false"/>
          <w:i w:val="false"/>
          <w:color w:val="000000"/>
          <w:sz w:val="28"/>
        </w:rPr>
        <w:t>
      3) акима села, сельского округа (далее – аким сельского округа), в случае отсутствия услугодателя по месту жительства.</w:t>
      </w:r>
    </w:p>
    <w:bookmarkEnd w:id="364"/>
    <w:bookmarkStart w:name="z412" w:id="365"/>
    <w:p>
      <w:pPr>
        <w:spacing w:after="0"/>
        <w:ind w:left="0"/>
        <w:jc w:val="both"/>
      </w:pPr>
      <w:r>
        <w:rPr>
          <w:rFonts w:ascii="Times New Roman"/>
          <w:b w:val="false"/>
          <w:i w:val="false"/>
          <w:color w:val="000000"/>
          <w:sz w:val="28"/>
        </w:rPr>
        <w:t>
      График работы:</w:t>
      </w:r>
    </w:p>
    <w:bookmarkEnd w:id="365"/>
    <w:bookmarkStart w:name="z413" w:id="366"/>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часов до 20.00 часов без перерыва на обед, кроме воскресенья и праздничных дней, согласно Трудовому кодексу Республики Казахстан.</w:t>
      </w:r>
    </w:p>
    <w:bookmarkEnd w:id="366"/>
    <w:bookmarkStart w:name="z414" w:id="367"/>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367"/>
    <w:bookmarkStart w:name="z415" w:id="368"/>
    <w:p>
      <w:pPr>
        <w:spacing w:after="0"/>
        <w:ind w:left="0"/>
        <w:jc w:val="both"/>
      </w:pPr>
      <w:r>
        <w:rPr>
          <w:rFonts w:ascii="Times New Roman"/>
          <w:b w:val="false"/>
          <w:i w:val="false"/>
          <w:color w:val="000000"/>
          <w:sz w:val="28"/>
        </w:rPr>
        <w:t>
      2) акима сельского округа – с понедельника по пятницу включительно с 9.00 до 18.00 часов, с перерывом на обед с 13.00 до 14.00 часов, кроме выходных и праздничных дней, согласно Трудовому кодексу Республики Казахстан.</w:t>
      </w:r>
    </w:p>
    <w:bookmarkEnd w:id="368"/>
    <w:bookmarkStart w:name="z416" w:id="369"/>
    <w:p>
      <w:pPr>
        <w:spacing w:after="0"/>
        <w:ind w:left="0"/>
        <w:jc w:val="both"/>
      </w:pPr>
      <w:r>
        <w:rPr>
          <w:rFonts w:ascii="Times New Roman"/>
          <w:b w:val="false"/>
          <w:i w:val="false"/>
          <w:color w:val="000000"/>
          <w:sz w:val="28"/>
        </w:rPr>
        <w:t>
      2. Форма оказываемой государственной услуги: бумажная.</w:t>
      </w:r>
    </w:p>
    <w:bookmarkEnd w:id="369"/>
    <w:bookmarkStart w:name="z417" w:id="370"/>
    <w:p>
      <w:pPr>
        <w:spacing w:after="0"/>
        <w:ind w:left="0"/>
        <w:jc w:val="both"/>
      </w:pPr>
      <w:r>
        <w:rPr>
          <w:rFonts w:ascii="Times New Roman"/>
          <w:b w:val="false"/>
          <w:i w:val="false"/>
          <w:color w:val="000000"/>
          <w:sz w:val="28"/>
        </w:rPr>
        <w:t>
      3. Результат оказания государственной услуги – уведомление о назначении социальной помощи специалистам социальной сферы, проживающим и работающим в сельских населенных пунктах, по приобретению топлива (далее – результат оказания государственной услуги).</w:t>
      </w:r>
    </w:p>
    <w:bookmarkEnd w:id="370"/>
    <w:bookmarkStart w:name="z418" w:id="37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71"/>
    <w:bookmarkStart w:name="z419" w:id="37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72"/>
    <w:bookmarkStart w:name="z420" w:id="37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подача услугополучателем (или его представителем по нотариально заверенной доверенности) заявления в произвольной форме и следующие документы:</w:t>
      </w:r>
    </w:p>
    <w:bookmarkEnd w:id="373"/>
    <w:bookmarkStart w:name="z421" w:id="374"/>
    <w:p>
      <w:pPr>
        <w:spacing w:after="0"/>
        <w:ind w:left="0"/>
        <w:jc w:val="both"/>
      </w:pPr>
      <w:r>
        <w:rPr>
          <w:rFonts w:ascii="Times New Roman"/>
          <w:b w:val="false"/>
          <w:i w:val="false"/>
          <w:color w:val="000000"/>
          <w:sz w:val="28"/>
        </w:rPr>
        <w:t>
      к услугодателю, акиму сельского округа либо в Государственную корпорацию:</w:t>
      </w:r>
    </w:p>
    <w:bookmarkEnd w:id="374"/>
    <w:bookmarkStart w:name="z422" w:id="375"/>
    <w:p>
      <w:pPr>
        <w:spacing w:after="0"/>
        <w:ind w:left="0"/>
        <w:jc w:val="both"/>
      </w:pPr>
      <w:r>
        <w:rPr>
          <w:rFonts w:ascii="Times New Roman"/>
          <w:b w:val="false"/>
          <w:i w:val="false"/>
          <w:color w:val="000000"/>
          <w:sz w:val="28"/>
        </w:rPr>
        <w:t>
      1) документ, удостоверяющий личность (требуется для идентификации личности);</w:t>
      </w:r>
    </w:p>
    <w:bookmarkEnd w:id="375"/>
    <w:bookmarkStart w:name="z423" w:id="376"/>
    <w:p>
      <w:pPr>
        <w:spacing w:after="0"/>
        <w:ind w:left="0"/>
        <w:jc w:val="both"/>
      </w:pPr>
      <w:r>
        <w:rPr>
          <w:rFonts w:ascii="Times New Roman"/>
          <w:b w:val="false"/>
          <w:i w:val="false"/>
          <w:color w:val="000000"/>
          <w:sz w:val="28"/>
        </w:rPr>
        <w:t>
      2) документ, подтверждающий регистрацию по постоянному месту жительства (адресная справка либо справка акима сельского округа);</w:t>
      </w:r>
    </w:p>
    <w:bookmarkEnd w:id="376"/>
    <w:bookmarkStart w:name="z424" w:id="377"/>
    <w:p>
      <w:pPr>
        <w:spacing w:after="0"/>
        <w:ind w:left="0"/>
        <w:jc w:val="both"/>
      </w:pPr>
      <w:r>
        <w:rPr>
          <w:rFonts w:ascii="Times New Roman"/>
          <w:b w:val="false"/>
          <w:i w:val="false"/>
          <w:color w:val="000000"/>
          <w:sz w:val="28"/>
        </w:rPr>
        <w:t>
      3) справка с места работы;</w:t>
      </w:r>
    </w:p>
    <w:bookmarkEnd w:id="377"/>
    <w:bookmarkStart w:name="z425" w:id="378"/>
    <w:p>
      <w:pPr>
        <w:spacing w:after="0"/>
        <w:ind w:left="0"/>
        <w:jc w:val="both"/>
      </w:pPr>
      <w:r>
        <w:rPr>
          <w:rFonts w:ascii="Times New Roman"/>
          <w:b w:val="false"/>
          <w:i w:val="false"/>
          <w:color w:val="000000"/>
          <w:sz w:val="28"/>
        </w:rPr>
        <w:t>
      4) документ, подтверждающий наличие лицевого счета в банке второго уровня или в организациях, имеющих соответствующую лицензию на осуществление банковских операций.</w:t>
      </w:r>
    </w:p>
    <w:bookmarkEnd w:id="378"/>
    <w:bookmarkStart w:name="z426" w:id="379"/>
    <w:p>
      <w:pPr>
        <w:spacing w:after="0"/>
        <w:ind w:left="0"/>
        <w:jc w:val="both"/>
      </w:pPr>
      <w:r>
        <w:rPr>
          <w:rFonts w:ascii="Times New Roman"/>
          <w:b w:val="false"/>
          <w:i w:val="false"/>
          <w:color w:val="000000"/>
          <w:sz w:val="28"/>
        </w:rPr>
        <w:t>
      Представление документов, удостоверяющих личность услугополучателя, подтверждающих регистрацию по постоянному месту жительства не требуется при подтверждении информации, содержащейся в указанных документах государственными информационными системами.</w:t>
      </w:r>
    </w:p>
    <w:bookmarkEnd w:id="379"/>
    <w:bookmarkStart w:name="z427" w:id="38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380"/>
    <w:bookmarkStart w:name="z428" w:id="381"/>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Государственной корпорацией либо акимом сельского округа, осуществляет их регистрацию либо делает отметку о получении документов в реестре передаваемых документов (при обращении к услугодателю через Государственную корпорацию либо акима сельского округа),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30 (тридцать) минут.</w:t>
      </w:r>
    </w:p>
    <w:bookmarkEnd w:id="381"/>
    <w:bookmarkStart w:name="z429" w:id="382"/>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382"/>
    <w:bookmarkStart w:name="z430" w:id="383"/>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383"/>
    <w:bookmarkStart w:name="z431" w:id="384"/>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7 (семь) рабочих дней (в случае поступления документов из Государственной корпорации – 6 (шесть) рабочих дней);</w:t>
      </w:r>
    </w:p>
    <w:bookmarkEnd w:id="384"/>
    <w:bookmarkStart w:name="z432" w:id="385"/>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1 (один) рабочий день;</w:t>
      </w:r>
    </w:p>
    <w:bookmarkEnd w:id="385"/>
    <w:bookmarkStart w:name="z433" w:id="386"/>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направляет в Государственную корпорацию либо акиму сельского округа – 30 (тридцать) минут.</w:t>
      </w:r>
    </w:p>
    <w:bookmarkEnd w:id="386"/>
    <w:bookmarkStart w:name="z434" w:id="387"/>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387"/>
    <w:bookmarkStart w:name="z435" w:id="388"/>
    <w:p>
      <w:pPr>
        <w:spacing w:after="0"/>
        <w:ind w:left="0"/>
        <w:jc w:val="both"/>
      </w:pPr>
      <w:r>
        <w:rPr>
          <w:rFonts w:ascii="Times New Roman"/>
          <w:b w:val="false"/>
          <w:i w:val="false"/>
          <w:color w:val="000000"/>
          <w:sz w:val="28"/>
        </w:rPr>
        <w:t>
      1) регистрация документов;</w:t>
      </w:r>
    </w:p>
    <w:bookmarkEnd w:id="388"/>
    <w:bookmarkStart w:name="z436" w:id="389"/>
    <w:p>
      <w:pPr>
        <w:spacing w:after="0"/>
        <w:ind w:left="0"/>
        <w:jc w:val="both"/>
      </w:pPr>
      <w:r>
        <w:rPr>
          <w:rFonts w:ascii="Times New Roman"/>
          <w:b w:val="false"/>
          <w:i w:val="false"/>
          <w:color w:val="000000"/>
          <w:sz w:val="28"/>
        </w:rPr>
        <w:t>
      2) виза руководителя услугодателя;</w:t>
      </w:r>
    </w:p>
    <w:bookmarkEnd w:id="389"/>
    <w:bookmarkStart w:name="z437" w:id="390"/>
    <w:p>
      <w:pPr>
        <w:spacing w:after="0"/>
        <w:ind w:left="0"/>
        <w:jc w:val="both"/>
      </w:pPr>
      <w:r>
        <w:rPr>
          <w:rFonts w:ascii="Times New Roman"/>
          <w:b w:val="false"/>
          <w:i w:val="false"/>
          <w:color w:val="000000"/>
          <w:sz w:val="28"/>
        </w:rPr>
        <w:t>
      3) проект результата оказания государственной услуги;</w:t>
      </w:r>
    </w:p>
    <w:bookmarkEnd w:id="390"/>
    <w:bookmarkStart w:name="z438" w:id="391"/>
    <w:p>
      <w:pPr>
        <w:spacing w:after="0"/>
        <w:ind w:left="0"/>
        <w:jc w:val="both"/>
      </w:pPr>
      <w:r>
        <w:rPr>
          <w:rFonts w:ascii="Times New Roman"/>
          <w:b w:val="false"/>
          <w:i w:val="false"/>
          <w:color w:val="000000"/>
          <w:sz w:val="28"/>
        </w:rPr>
        <w:t>
      4) подписание проекта результата оказания государственной услуги;</w:t>
      </w:r>
    </w:p>
    <w:bookmarkEnd w:id="391"/>
    <w:bookmarkStart w:name="z439" w:id="392"/>
    <w:p>
      <w:pPr>
        <w:spacing w:after="0"/>
        <w:ind w:left="0"/>
        <w:jc w:val="both"/>
      </w:pPr>
      <w:r>
        <w:rPr>
          <w:rFonts w:ascii="Times New Roman"/>
          <w:b w:val="false"/>
          <w:i w:val="false"/>
          <w:color w:val="000000"/>
          <w:sz w:val="28"/>
        </w:rPr>
        <w:t>
      5) выдача услугополучателю либо направление в Государственную корпорацию или акиму сельского округа результата оказания государственной услуги.</w:t>
      </w:r>
    </w:p>
    <w:bookmarkEnd w:id="392"/>
    <w:bookmarkStart w:name="z440" w:id="39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93"/>
    <w:bookmarkStart w:name="z441" w:id="39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394"/>
    <w:bookmarkStart w:name="z442" w:id="395"/>
    <w:p>
      <w:pPr>
        <w:spacing w:after="0"/>
        <w:ind w:left="0"/>
        <w:jc w:val="both"/>
      </w:pPr>
      <w:r>
        <w:rPr>
          <w:rFonts w:ascii="Times New Roman"/>
          <w:b w:val="false"/>
          <w:i w:val="false"/>
          <w:color w:val="000000"/>
          <w:sz w:val="28"/>
        </w:rPr>
        <w:t>
      1) сотрудник услугодателя;</w:t>
      </w:r>
    </w:p>
    <w:bookmarkEnd w:id="395"/>
    <w:bookmarkStart w:name="z443" w:id="396"/>
    <w:p>
      <w:pPr>
        <w:spacing w:after="0"/>
        <w:ind w:left="0"/>
        <w:jc w:val="both"/>
      </w:pPr>
      <w:r>
        <w:rPr>
          <w:rFonts w:ascii="Times New Roman"/>
          <w:b w:val="false"/>
          <w:i w:val="false"/>
          <w:color w:val="000000"/>
          <w:sz w:val="28"/>
        </w:rPr>
        <w:t>
      2) руководитель услугодателя;</w:t>
      </w:r>
    </w:p>
    <w:bookmarkEnd w:id="396"/>
    <w:bookmarkStart w:name="z444" w:id="397"/>
    <w:p>
      <w:pPr>
        <w:spacing w:after="0"/>
        <w:ind w:left="0"/>
        <w:jc w:val="both"/>
      </w:pPr>
      <w:r>
        <w:rPr>
          <w:rFonts w:ascii="Times New Roman"/>
          <w:b w:val="false"/>
          <w:i w:val="false"/>
          <w:color w:val="000000"/>
          <w:sz w:val="28"/>
        </w:rPr>
        <w:t>
      3) ответственный исполнитель услугодателя.</w:t>
      </w:r>
    </w:p>
    <w:bookmarkEnd w:id="397"/>
    <w:bookmarkStart w:name="z445" w:id="398"/>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длительность каждой процедуры (действия):</w:t>
      </w:r>
    </w:p>
    <w:bookmarkEnd w:id="398"/>
    <w:bookmarkStart w:name="z446" w:id="399"/>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Государственной корпорацией либо акимом сельского округа, осуществляет их регистрацию либо делает отметку о получении документов в реестре передаваемых документов (при обращении к услугодателю через Государственную корпорацию либо акима сельского округа),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30 (тридцать) минут.</w:t>
      </w:r>
    </w:p>
    <w:bookmarkEnd w:id="399"/>
    <w:bookmarkStart w:name="z447" w:id="400"/>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400"/>
    <w:bookmarkStart w:name="z448" w:id="401"/>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401"/>
    <w:bookmarkStart w:name="z449" w:id="402"/>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7 (семь) рабочих дней (в случае поступления документов из Государственной корпорации – 6 (шесть) рабочих дней);</w:t>
      </w:r>
    </w:p>
    <w:bookmarkEnd w:id="402"/>
    <w:bookmarkStart w:name="z450" w:id="403"/>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1 (один) рабочий день;</w:t>
      </w:r>
    </w:p>
    <w:bookmarkEnd w:id="403"/>
    <w:bookmarkStart w:name="z451" w:id="40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направляет в Государственную корпорацию либо акиму сельского округа – 30 (тридцать) минут.</w:t>
      </w:r>
    </w:p>
    <w:bookmarkEnd w:id="404"/>
    <w:bookmarkStart w:name="z452" w:id="405"/>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405"/>
    <w:bookmarkStart w:name="z453" w:id="406"/>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406"/>
    <w:bookmarkStart w:name="z454" w:id="407"/>
    <w:p>
      <w:pPr>
        <w:spacing w:after="0"/>
        <w:ind w:left="0"/>
        <w:jc w:val="both"/>
      </w:pPr>
      <w:r>
        <w:rPr>
          <w:rFonts w:ascii="Times New Roman"/>
          <w:b w:val="false"/>
          <w:i w:val="false"/>
          <w:color w:val="000000"/>
          <w:sz w:val="28"/>
        </w:rPr>
        <w:t>
      9. Государственная услуга через веб-портал "электронного правительства" не оказывается.</w:t>
      </w:r>
    </w:p>
    <w:bookmarkEnd w:id="407"/>
    <w:bookmarkStart w:name="z455" w:id="408"/>
    <w:p>
      <w:pPr>
        <w:spacing w:after="0"/>
        <w:ind w:left="0"/>
        <w:jc w:val="both"/>
      </w:pPr>
      <w:r>
        <w:rPr>
          <w:rFonts w:ascii="Times New Roman"/>
          <w:b w:val="false"/>
          <w:i w:val="false"/>
          <w:color w:val="000000"/>
          <w:sz w:val="28"/>
        </w:rPr>
        <w:t>
      Описание порядка обращения в Государственную корпорацию, длительность обработки запроса услугополучателя:</w:t>
      </w:r>
    </w:p>
    <w:bookmarkEnd w:id="408"/>
    <w:bookmarkStart w:name="z456" w:id="409"/>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заявлений и полноту представленных документов – 5 (пять) минут.</w:t>
      </w:r>
    </w:p>
    <w:bookmarkEnd w:id="409"/>
    <w:bookmarkStart w:name="z457" w:id="410"/>
    <w:p>
      <w:pPr>
        <w:spacing w:after="0"/>
        <w:ind w:left="0"/>
        <w:jc w:val="both"/>
      </w:pPr>
      <w:r>
        <w:rPr>
          <w:rFonts w:ascii="Times New Roman"/>
          <w:b w:val="false"/>
          <w:i w:val="false"/>
          <w:color w:val="000000"/>
          <w:sz w:val="28"/>
        </w:rPr>
        <w:t>
      В случаях предоставления услугополучателем неполного пакета документов согласно перечню, предусмотренному пунктом 4 настоящего регламента государственной услуги, и (или) документов с истекшим сроком действия, работником Государственной корпорации выдается расписка об отказе в приеме документов по форме согласно приложению к стандарту государственной услуги;</w:t>
      </w:r>
    </w:p>
    <w:bookmarkEnd w:id="410"/>
    <w:bookmarkStart w:name="z458" w:id="411"/>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с указанием даты регистрации и даты получения государственной услуги, фамилии и инициалов лица, принявшего документы – 15 (пятнадцать) минут;</w:t>
      </w:r>
    </w:p>
    <w:bookmarkEnd w:id="411"/>
    <w:bookmarkStart w:name="z459" w:id="412"/>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1 (один) рабочий день;</w:t>
      </w:r>
    </w:p>
    <w:bookmarkEnd w:id="412"/>
    <w:bookmarkStart w:name="z460" w:id="413"/>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8 (восемь) рабочих дней;</w:t>
      </w:r>
    </w:p>
    <w:bookmarkEnd w:id="413"/>
    <w:bookmarkStart w:name="z461" w:id="414"/>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результат оказания государственной услуги услугополучателю – 20 (двадцать) минут.</w:t>
      </w:r>
    </w:p>
    <w:bookmarkEnd w:id="414"/>
    <w:bookmarkStart w:name="z462" w:id="415"/>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415"/>
    <w:bookmarkStart w:name="z463" w:id="416"/>
    <w:p>
      <w:pPr>
        <w:spacing w:after="0"/>
        <w:ind w:left="0"/>
        <w:jc w:val="both"/>
      </w:pPr>
      <w:r>
        <w:rPr>
          <w:rFonts w:ascii="Times New Roman"/>
          <w:b w:val="false"/>
          <w:i w:val="false"/>
          <w:color w:val="000000"/>
          <w:sz w:val="28"/>
        </w:rPr>
        <w:t>
      10. Описание порядка обращения к акиму сельского округа, длительность обработки запроса услугополучателя:</w:t>
      </w:r>
    </w:p>
    <w:bookmarkEnd w:id="416"/>
    <w:bookmarkStart w:name="z464" w:id="417"/>
    <w:p>
      <w:pPr>
        <w:spacing w:after="0"/>
        <w:ind w:left="0"/>
        <w:jc w:val="both"/>
      </w:pPr>
      <w:r>
        <w:rPr>
          <w:rFonts w:ascii="Times New Roman"/>
          <w:b w:val="false"/>
          <w:i w:val="false"/>
          <w:color w:val="000000"/>
          <w:sz w:val="28"/>
        </w:rPr>
        <w:t>
      1) аким сельского округа принимает документы, представленные услугополучателем, осуществляет их регистрацию – 30 (тридцать) минут;</w:t>
      </w:r>
    </w:p>
    <w:bookmarkEnd w:id="417"/>
    <w:bookmarkStart w:name="z465" w:id="418"/>
    <w:p>
      <w:pPr>
        <w:spacing w:after="0"/>
        <w:ind w:left="0"/>
        <w:jc w:val="both"/>
      </w:pPr>
      <w:r>
        <w:rPr>
          <w:rFonts w:ascii="Times New Roman"/>
          <w:b w:val="false"/>
          <w:i w:val="false"/>
          <w:color w:val="000000"/>
          <w:sz w:val="28"/>
        </w:rPr>
        <w:t>
      2) аким сельского округа передает документы сотруднику услугодателя – 5 (пять) рабочих дней;</w:t>
      </w:r>
    </w:p>
    <w:bookmarkEnd w:id="418"/>
    <w:bookmarkStart w:name="z466" w:id="419"/>
    <w:p>
      <w:pPr>
        <w:spacing w:after="0"/>
        <w:ind w:left="0"/>
        <w:jc w:val="both"/>
      </w:pPr>
      <w:r>
        <w:rPr>
          <w:rFonts w:ascii="Times New Roman"/>
          <w:b w:val="false"/>
          <w:i w:val="false"/>
          <w:color w:val="000000"/>
          <w:sz w:val="28"/>
        </w:rPr>
        <w:t>
      3)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к акиму сельского округа – 8 (восемь) рабочих дней;</w:t>
      </w:r>
    </w:p>
    <w:bookmarkEnd w:id="419"/>
    <w:bookmarkStart w:name="z467" w:id="420"/>
    <w:p>
      <w:pPr>
        <w:spacing w:after="0"/>
        <w:ind w:left="0"/>
        <w:jc w:val="both"/>
      </w:pPr>
      <w:r>
        <w:rPr>
          <w:rFonts w:ascii="Times New Roman"/>
          <w:b w:val="false"/>
          <w:i w:val="false"/>
          <w:color w:val="000000"/>
          <w:sz w:val="28"/>
        </w:rPr>
        <w:t>
      4) аким сельского округа выдает результат оказания государственной услуги услугополучателю – 30 (тридцать) минут.</w:t>
      </w:r>
    </w:p>
    <w:bookmarkEnd w:id="420"/>
    <w:bookmarkStart w:name="z468" w:id="421"/>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421"/>
    <w:bookmarkStart w:name="z469" w:id="422"/>
    <w:p>
      <w:pPr>
        <w:spacing w:after="0"/>
        <w:ind w:left="0"/>
        <w:jc w:val="both"/>
      </w:pPr>
      <w:r>
        <w:rPr>
          <w:rFonts w:ascii="Times New Roman"/>
          <w:b w:val="false"/>
          <w:i w:val="false"/>
          <w:color w:val="000000"/>
          <w:sz w:val="28"/>
        </w:rPr>
        <w:t>
      11.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422"/>
    <w:bookmarkStart w:name="z470" w:id="423"/>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423"/>
    <w:bookmarkStart w:name="z471" w:id="424"/>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424"/>
    <w:bookmarkStart w:name="z472" w:id="425"/>
    <w:p>
      <w:pPr>
        <w:spacing w:after="0"/>
        <w:ind w:left="0"/>
        <w:jc w:val="both"/>
      </w:pPr>
      <w:r>
        <w:rPr>
          <w:rFonts w:ascii="Times New Roman"/>
          <w:b w:val="false"/>
          <w:i w:val="false"/>
          <w:color w:val="000000"/>
          <w:sz w:val="28"/>
        </w:rPr>
        <w:t>
      2) Государственной корпорации – www.gov4c.kz.</w:t>
      </w:r>
    </w:p>
    <w:bookmarkEnd w:id="425"/>
    <w:bookmarkStart w:name="z473" w:id="426"/>
    <w:p>
      <w:pPr>
        <w:spacing w:after="0"/>
        <w:ind w:left="0"/>
        <w:jc w:val="both"/>
      </w:pPr>
      <w:r>
        <w:rPr>
          <w:rFonts w:ascii="Times New Roman"/>
          <w:b w:val="false"/>
          <w:i w:val="false"/>
          <w:color w:val="000000"/>
          <w:sz w:val="28"/>
        </w:rPr>
        <w:t>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 "1414".</w:t>
      </w:r>
    </w:p>
    <w:bookmarkEnd w:id="426"/>
    <w:bookmarkStart w:name="z474" w:id="427"/>
    <w:p>
      <w:pPr>
        <w:spacing w:after="0"/>
        <w:ind w:left="0"/>
        <w:jc w:val="both"/>
      </w:pPr>
      <w:r>
        <w:rPr>
          <w:rFonts w:ascii="Times New Roman"/>
          <w:b w:val="false"/>
          <w:i w:val="false"/>
          <w:color w:val="000000"/>
          <w:sz w:val="28"/>
        </w:rPr>
        <w:t>
      Контактные телефоны справочных служб по вопросам оказания государственной услуги указаны на интернет-ресурсе – www.con.gov.kz.</w:t>
      </w:r>
    </w:p>
    <w:bookmarkEnd w:id="4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 "Назначение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помощи специалистам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сферы, проживающим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работающим в сельских населенных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пунктах, по приобретению топлива"</w:t>
            </w:r>
          </w:p>
        </w:tc>
      </w:tr>
    </w:tbl>
    <w:bookmarkStart w:name="z481" w:id="428"/>
    <w:p>
      <w:pPr>
        <w:spacing w:after="0"/>
        <w:ind w:left="0"/>
        <w:jc w:val="left"/>
      </w:pPr>
      <w:r>
        <w:rPr>
          <w:rFonts w:ascii="Times New Roman"/>
          <w:b/>
          <w:i w:val="false"/>
          <w:color w:val="000000"/>
        </w:rPr>
        <w:t xml:space="preserve"> Адреса услугодателей</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29"/>
          <w:p>
            <w:pPr>
              <w:spacing w:after="20"/>
              <w:ind w:left="20"/>
              <w:jc w:val="both"/>
            </w:pPr>
            <w:r>
              <w:rPr>
                <w:rFonts w:ascii="Times New Roman"/>
                <w:b w:val="false"/>
                <w:i w:val="false"/>
                <w:color w:val="000000"/>
                <w:sz w:val="20"/>
              </w:rPr>
              <w:t>
№ п/п</w:t>
            </w:r>
          </w:p>
          <w:bookmarkEnd w:id="42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30"/>
          <w:p>
            <w:pPr>
              <w:spacing w:after="20"/>
              <w:ind w:left="20"/>
              <w:jc w:val="both"/>
            </w:pPr>
            <w:r>
              <w:rPr>
                <w:rFonts w:ascii="Times New Roman"/>
                <w:b w:val="false"/>
                <w:i w:val="false"/>
                <w:color w:val="000000"/>
                <w:sz w:val="20"/>
              </w:rPr>
              <w:t>
1</w:t>
            </w:r>
          </w:p>
          <w:bookmarkEnd w:id="43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31"/>
          <w:p>
            <w:pPr>
              <w:spacing w:after="20"/>
              <w:ind w:left="20"/>
              <w:jc w:val="both"/>
            </w:pPr>
            <w:r>
              <w:rPr>
                <w:rFonts w:ascii="Times New Roman"/>
                <w:b w:val="false"/>
                <w:i w:val="false"/>
                <w:color w:val="000000"/>
                <w:sz w:val="20"/>
              </w:rPr>
              <w:t>
2</w:t>
            </w:r>
          </w:p>
          <w:bookmarkEnd w:id="43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32"/>
          <w:p>
            <w:pPr>
              <w:spacing w:after="20"/>
              <w:ind w:left="20"/>
              <w:jc w:val="both"/>
            </w:pPr>
            <w:r>
              <w:rPr>
                <w:rFonts w:ascii="Times New Roman"/>
                <w:b w:val="false"/>
                <w:i w:val="false"/>
                <w:color w:val="000000"/>
                <w:sz w:val="20"/>
              </w:rPr>
              <w:t>
3</w:t>
            </w:r>
          </w:p>
          <w:bookmarkEnd w:id="43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33"/>
          <w:p>
            <w:pPr>
              <w:spacing w:after="20"/>
              <w:ind w:left="20"/>
              <w:jc w:val="both"/>
            </w:pPr>
            <w:r>
              <w:rPr>
                <w:rFonts w:ascii="Times New Roman"/>
                <w:b w:val="false"/>
                <w:i w:val="false"/>
                <w:color w:val="000000"/>
                <w:sz w:val="20"/>
              </w:rPr>
              <w:t>
4</w:t>
            </w:r>
          </w:p>
          <w:bookmarkEnd w:id="43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34"/>
          <w:p>
            <w:pPr>
              <w:spacing w:after="20"/>
              <w:ind w:left="20"/>
              <w:jc w:val="both"/>
            </w:pPr>
            <w:r>
              <w:rPr>
                <w:rFonts w:ascii="Times New Roman"/>
                <w:b w:val="false"/>
                <w:i w:val="false"/>
                <w:color w:val="000000"/>
                <w:sz w:val="20"/>
              </w:rPr>
              <w:t>
5</w:t>
            </w:r>
          </w:p>
          <w:bookmarkEnd w:id="43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35"/>
          <w:p>
            <w:pPr>
              <w:spacing w:after="20"/>
              <w:ind w:left="20"/>
              <w:jc w:val="both"/>
            </w:pPr>
            <w:r>
              <w:rPr>
                <w:rFonts w:ascii="Times New Roman"/>
                <w:b w:val="false"/>
                <w:i w:val="false"/>
                <w:color w:val="000000"/>
                <w:sz w:val="20"/>
              </w:rPr>
              <w:t>
6</w:t>
            </w:r>
          </w:p>
          <w:bookmarkEnd w:id="43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36"/>
          <w:p>
            <w:pPr>
              <w:spacing w:after="20"/>
              <w:ind w:left="20"/>
              <w:jc w:val="both"/>
            </w:pPr>
            <w:r>
              <w:rPr>
                <w:rFonts w:ascii="Times New Roman"/>
                <w:b w:val="false"/>
                <w:i w:val="false"/>
                <w:color w:val="000000"/>
                <w:sz w:val="20"/>
              </w:rPr>
              <w:t>
7</w:t>
            </w:r>
          </w:p>
          <w:bookmarkEnd w:id="43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37"/>
          <w:p>
            <w:pPr>
              <w:spacing w:after="20"/>
              <w:ind w:left="20"/>
              <w:jc w:val="both"/>
            </w:pPr>
            <w:r>
              <w:rPr>
                <w:rFonts w:ascii="Times New Roman"/>
                <w:b w:val="false"/>
                <w:i w:val="false"/>
                <w:color w:val="000000"/>
                <w:sz w:val="20"/>
              </w:rPr>
              <w:t>
8</w:t>
            </w:r>
          </w:p>
          <w:bookmarkEnd w:id="43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38"/>
          <w:p>
            <w:pPr>
              <w:spacing w:after="20"/>
              <w:ind w:left="20"/>
              <w:jc w:val="both"/>
            </w:pPr>
            <w:r>
              <w:rPr>
                <w:rFonts w:ascii="Times New Roman"/>
                <w:b w:val="false"/>
                <w:i w:val="false"/>
                <w:color w:val="000000"/>
                <w:sz w:val="20"/>
              </w:rPr>
              <w:t>
9</w:t>
            </w:r>
          </w:p>
          <w:bookmarkEnd w:id="43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39"/>
          <w:p>
            <w:pPr>
              <w:spacing w:after="20"/>
              <w:ind w:left="20"/>
              <w:jc w:val="both"/>
            </w:pPr>
            <w:r>
              <w:rPr>
                <w:rFonts w:ascii="Times New Roman"/>
                <w:b w:val="false"/>
                <w:i w:val="false"/>
                <w:color w:val="000000"/>
                <w:sz w:val="20"/>
              </w:rPr>
              <w:t>
10</w:t>
            </w:r>
          </w:p>
          <w:bookmarkEnd w:id="43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40"/>
          <w:p>
            <w:pPr>
              <w:spacing w:after="20"/>
              <w:ind w:left="20"/>
              <w:jc w:val="both"/>
            </w:pPr>
            <w:r>
              <w:rPr>
                <w:rFonts w:ascii="Times New Roman"/>
                <w:b w:val="false"/>
                <w:i w:val="false"/>
                <w:color w:val="000000"/>
                <w:sz w:val="20"/>
              </w:rPr>
              <w:t>
11</w:t>
            </w:r>
          </w:p>
          <w:bookmarkEnd w:id="44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41"/>
          <w:p>
            <w:pPr>
              <w:spacing w:after="20"/>
              <w:ind w:left="20"/>
              <w:jc w:val="both"/>
            </w:pPr>
            <w:r>
              <w:rPr>
                <w:rFonts w:ascii="Times New Roman"/>
                <w:b w:val="false"/>
                <w:i w:val="false"/>
                <w:color w:val="000000"/>
                <w:sz w:val="20"/>
              </w:rPr>
              <w:t>
12</w:t>
            </w:r>
          </w:p>
          <w:bookmarkEnd w:id="44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42"/>
          <w:p>
            <w:pPr>
              <w:spacing w:after="20"/>
              <w:ind w:left="20"/>
              <w:jc w:val="both"/>
            </w:pPr>
            <w:r>
              <w:rPr>
                <w:rFonts w:ascii="Times New Roman"/>
                <w:b w:val="false"/>
                <w:i w:val="false"/>
                <w:color w:val="000000"/>
                <w:sz w:val="20"/>
              </w:rPr>
              <w:t>
13</w:t>
            </w:r>
          </w:p>
          <w:bookmarkEnd w:id="44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43"/>
          <w:p>
            <w:pPr>
              <w:spacing w:after="20"/>
              <w:ind w:left="20"/>
              <w:jc w:val="both"/>
            </w:pPr>
            <w:r>
              <w:rPr>
                <w:rFonts w:ascii="Times New Roman"/>
                <w:b w:val="false"/>
                <w:i w:val="false"/>
                <w:color w:val="000000"/>
                <w:sz w:val="20"/>
              </w:rPr>
              <w:t>
14</w:t>
            </w:r>
          </w:p>
          <w:bookmarkEnd w:id="44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социальной помощи специалистам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сферы, проживающим и работающим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сельских населенных пунктах, по приобретению топлива"</w:t>
            </w:r>
          </w:p>
        </w:tc>
      </w:tr>
    </w:tbl>
    <w:bookmarkStart w:name="z501" w:id="444"/>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p>
    <w:bookmarkEnd w:id="444"/>
    <w:bookmarkStart w:name="z502" w:id="445"/>
    <w:p>
      <w:pPr>
        <w:spacing w:after="0"/>
        <w:ind w:left="0"/>
        <w:jc w:val="both"/>
      </w:pPr>
      <w:r>
        <w:rPr>
          <w:rFonts w:ascii="Times New Roman"/>
          <w:b w:val="false"/>
          <w:i w:val="false"/>
          <w:color w:val="000000"/>
          <w:sz w:val="28"/>
        </w:rPr>
        <w:t xml:space="preserve">
      При оказании государственной услуги через услугодателя: </w:t>
      </w:r>
    </w:p>
    <w:bookmarkEnd w:id="445"/>
    <w:bookmarkStart w:name="z503"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социальной помощи специалистам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сферы, проживающим и работающим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сельских населенных пунктах, по приобретению топлива"</w:t>
            </w:r>
          </w:p>
        </w:tc>
      </w:tr>
    </w:tbl>
    <w:bookmarkStart w:name="z508" w:id="447"/>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p>
    <w:bookmarkEnd w:id="447"/>
    <w:bookmarkStart w:name="z509" w:id="448"/>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w:t>
      </w:r>
    </w:p>
    <w:bookmarkEnd w:id="448"/>
    <w:bookmarkStart w:name="z510"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"Назначение социальной помощи специалистам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сферы, проживающим и работающим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сельских населенных пунктах, по приобретению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топлива"</w:t>
            </w:r>
          </w:p>
        </w:tc>
      </w:tr>
    </w:tbl>
    <w:bookmarkStart w:name="z516" w:id="450"/>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p>
    <w:bookmarkEnd w:id="450"/>
    <w:bookmarkStart w:name="z517" w:id="451"/>
    <w:p>
      <w:pPr>
        <w:spacing w:after="0"/>
        <w:ind w:left="0"/>
        <w:jc w:val="both"/>
      </w:pPr>
      <w:r>
        <w:rPr>
          <w:rFonts w:ascii="Times New Roman"/>
          <w:b w:val="false"/>
          <w:i w:val="false"/>
          <w:color w:val="000000"/>
          <w:sz w:val="28"/>
        </w:rPr>
        <w:t>
      При оказании государственной услуги через акима сельского округа:</w:t>
      </w:r>
    </w:p>
    <w:bookmarkEnd w:id="451"/>
    <w:bookmarkStart w:name="z518"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520" w:id="453"/>
    <w:p>
      <w:pPr>
        <w:spacing w:after="0"/>
        <w:ind w:left="0"/>
        <w:jc w:val="left"/>
      </w:pPr>
      <w:r>
        <w:rPr>
          <w:rFonts w:ascii="Times New Roman"/>
          <w:b/>
          <w:i w:val="false"/>
          <w:color w:val="000000"/>
        </w:rPr>
        <w:t xml:space="preserve"> Регламент государственной услуги "Возмещение затрат на обучение на дому детей – инвалидов"</w:t>
      </w:r>
    </w:p>
    <w:bookmarkEnd w:id="453"/>
    <w:bookmarkStart w:name="z521" w:id="454"/>
    <w:p>
      <w:pPr>
        <w:spacing w:after="0"/>
        <w:ind w:left="0"/>
        <w:jc w:val="left"/>
      </w:pPr>
      <w:r>
        <w:rPr>
          <w:rFonts w:ascii="Times New Roman"/>
          <w:b/>
          <w:i w:val="false"/>
          <w:color w:val="000000"/>
        </w:rPr>
        <w:t xml:space="preserve"> 1. Общие положения</w:t>
      </w:r>
    </w:p>
    <w:bookmarkEnd w:id="454"/>
    <w:bookmarkStart w:name="z522" w:id="455"/>
    <w:p>
      <w:pPr>
        <w:spacing w:after="0"/>
        <w:ind w:left="0"/>
        <w:jc w:val="both"/>
      </w:pPr>
      <w:r>
        <w:rPr>
          <w:rFonts w:ascii="Times New Roman"/>
          <w:b w:val="false"/>
          <w:i w:val="false"/>
          <w:color w:val="000000"/>
          <w:sz w:val="28"/>
        </w:rPr>
        <w:t xml:space="preserve">
      1. Регламент государственной услуги "Возмещение затрат на обучение на дому детей – инвалидов" (далее – регламент государственной услуги) разработан в соответствии со стандартом государственной услуги "Возмещение затрат на обучение на дому детей – инвалидов"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455"/>
    <w:bookmarkStart w:name="z523" w:id="456"/>
    <w:p>
      <w:pPr>
        <w:spacing w:after="0"/>
        <w:ind w:left="0"/>
        <w:jc w:val="both"/>
      </w:pPr>
      <w:r>
        <w:rPr>
          <w:rFonts w:ascii="Times New Roman"/>
          <w:b w:val="false"/>
          <w:i w:val="false"/>
          <w:color w:val="000000"/>
          <w:sz w:val="28"/>
        </w:rPr>
        <w:t>
      Государственная услуга "Возмещение затрат на обучение на дому детей – инвалидов" (далее – государственная услуга) оказывается местными исполнительными органами районов и города областного (далее – услугодатель).</w:t>
      </w:r>
    </w:p>
    <w:bookmarkEnd w:id="456"/>
    <w:bookmarkStart w:name="z524" w:id="457"/>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457"/>
    <w:bookmarkStart w:name="z525" w:id="458"/>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через:</w:t>
      </w:r>
    </w:p>
    <w:bookmarkEnd w:id="458"/>
    <w:bookmarkStart w:name="z526" w:id="459"/>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459"/>
    <w:bookmarkStart w:name="z527" w:id="460"/>
    <w:p>
      <w:pPr>
        <w:spacing w:after="0"/>
        <w:ind w:left="0"/>
        <w:jc w:val="both"/>
      </w:pPr>
      <w:r>
        <w:rPr>
          <w:rFonts w:ascii="Times New Roman"/>
          <w:b w:val="false"/>
          <w:i w:val="false"/>
          <w:color w:val="000000"/>
          <w:sz w:val="28"/>
        </w:rPr>
        <w:t>
      2) веб-портал "электронного правительства": www.egov.kz (далее – портал) при назначении возмещения затрат на обучение на дому детей инвалидов, а также получении информации о назначении возмещения затрат на обучение на дому детей инвалидов (далее – пособие).</w:t>
      </w:r>
    </w:p>
    <w:bookmarkEnd w:id="460"/>
    <w:bookmarkStart w:name="z528" w:id="461"/>
    <w:p>
      <w:pPr>
        <w:spacing w:after="0"/>
        <w:ind w:left="0"/>
        <w:jc w:val="both"/>
      </w:pPr>
      <w:r>
        <w:rPr>
          <w:rFonts w:ascii="Times New Roman"/>
          <w:b w:val="false"/>
          <w:i w:val="false"/>
          <w:color w:val="000000"/>
          <w:sz w:val="28"/>
        </w:rPr>
        <w:t>
      График работы:</w:t>
      </w:r>
    </w:p>
    <w:bookmarkEnd w:id="461"/>
    <w:bookmarkStart w:name="z529" w:id="462"/>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часов до 20.00 часов без перерыва на обед, кроме воскресенья и праздничных дней, согласно Трудовому кодексу Республики Казахстан.</w:t>
      </w:r>
    </w:p>
    <w:bookmarkEnd w:id="462"/>
    <w:bookmarkStart w:name="z530" w:id="463"/>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463"/>
    <w:bookmarkStart w:name="z531" w:id="464"/>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заявления и выдача результата оказания государственной услуги осуществляется следующим рабочим днем).</w:t>
      </w:r>
    </w:p>
    <w:bookmarkEnd w:id="464"/>
    <w:bookmarkStart w:name="z532" w:id="465"/>
    <w:p>
      <w:pPr>
        <w:spacing w:after="0"/>
        <w:ind w:left="0"/>
        <w:jc w:val="both"/>
      </w:pPr>
      <w:r>
        <w:rPr>
          <w:rFonts w:ascii="Times New Roman"/>
          <w:b w:val="false"/>
          <w:i w:val="false"/>
          <w:color w:val="000000"/>
          <w:sz w:val="28"/>
        </w:rPr>
        <w:t>
      2. Форма оказания государственной услуги – электронная (полностью автоматизированная) и (или) бумажная.</w:t>
      </w:r>
    </w:p>
    <w:bookmarkEnd w:id="465"/>
    <w:bookmarkStart w:name="z533" w:id="466"/>
    <w:p>
      <w:pPr>
        <w:spacing w:after="0"/>
        <w:ind w:left="0"/>
        <w:jc w:val="both"/>
      </w:pPr>
      <w:r>
        <w:rPr>
          <w:rFonts w:ascii="Times New Roman"/>
          <w:b w:val="false"/>
          <w:i w:val="false"/>
          <w:color w:val="000000"/>
          <w:sz w:val="28"/>
        </w:rPr>
        <w:t>
      3. Результат оказания государственной услуги – уведомление о назначении пособия (далее – результат оказания государственной услуги).</w:t>
      </w:r>
    </w:p>
    <w:bookmarkEnd w:id="466"/>
    <w:bookmarkStart w:name="z534" w:id="46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467"/>
    <w:bookmarkStart w:name="z535" w:id="46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68"/>
    <w:bookmarkStart w:name="z536" w:id="469"/>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подача услугополучателем (или его представителем по нотариально засвидетельствованной доверенности) заявления по форме согласно приложению 1 к стандарту либо запроса в форме электронного документа, удостоверенный электронной цифровой подписью (далее – ЭЦП) услугополучателя.</w:t>
      </w:r>
    </w:p>
    <w:bookmarkEnd w:id="469"/>
    <w:bookmarkStart w:name="z537" w:id="470"/>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w:t>
      </w:r>
    </w:p>
    <w:bookmarkEnd w:id="470"/>
    <w:bookmarkStart w:name="z538" w:id="471"/>
    <w:p>
      <w:pPr>
        <w:spacing w:after="0"/>
        <w:ind w:left="0"/>
        <w:jc w:val="both"/>
      </w:pPr>
      <w:r>
        <w:rPr>
          <w:rFonts w:ascii="Times New Roman"/>
          <w:b w:val="false"/>
          <w:i w:val="false"/>
          <w:color w:val="000000"/>
          <w:sz w:val="28"/>
        </w:rPr>
        <w:t>
      в Государственную корпорацию:</w:t>
      </w:r>
    </w:p>
    <w:bookmarkEnd w:id="471"/>
    <w:bookmarkStart w:name="z539" w:id="472"/>
    <w:p>
      <w:pPr>
        <w:spacing w:after="0"/>
        <w:ind w:left="0"/>
        <w:jc w:val="both"/>
      </w:pPr>
      <w:r>
        <w:rPr>
          <w:rFonts w:ascii="Times New Roman"/>
          <w:b w:val="false"/>
          <w:i w:val="false"/>
          <w:color w:val="000000"/>
          <w:sz w:val="28"/>
        </w:rPr>
        <w:t>
      1) документ, удостоверяющий личность услугополучателя (для идентификации личности);</w:t>
      </w:r>
    </w:p>
    <w:bookmarkEnd w:id="472"/>
    <w:bookmarkStart w:name="z540" w:id="473"/>
    <w:p>
      <w:pPr>
        <w:spacing w:after="0"/>
        <w:ind w:left="0"/>
        <w:jc w:val="both"/>
      </w:pPr>
      <w:r>
        <w:rPr>
          <w:rFonts w:ascii="Times New Roman"/>
          <w:b w:val="false"/>
          <w:i w:val="false"/>
          <w:color w:val="000000"/>
          <w:sz w:val="28"/>
        </w:rPr>
        <w:t>
      2) документ, подтверждающий регистрацию по постоянному месту жительства (адресная справка или справка сельского акима);</w:t>
      </w:r>
    </w:p>
    <w:bookmarkEnd w:id="473"/>
    <w:bookmarkStart w:name="z541" w:id="474"/>
    <w:p>
      <w:pPr>
        <w:spacing w:after="0"/>
        <w:ind w:left="0"/>
        <w:jc w:val="both"/>
      </w:pPr>
      <w:r>
        <w:rPr>
          <w:rFonts w:ascii="Times New Roman"/>
          <w:b w:val="false"/>
          <w:i w:val="false"/>
          <w:color w:val="000000"/>
          <w:sz w:val="28"/>
        </w:rPr>
        <w:t>
      3) заключение психолого-медико-педагогической консультации;</w:t>
      </w:r>
    </w:p>
    <w:bookmarkEnd w:id="474"/>
    <w:bookmarkStart w:name="z542" w:id="475"/>
    <w:p>
      <w:pPr>
        <w:spacing w:after="0"/>
        <w:ind w:left="0"/>
        <w:jc w:val="both"/>
      </w:pPr>
      <w:r>
        <w:rPr>
          <w:rFonts w:ascii="Times New Roman"/>
          <w:b w:val="false"/>
          <w:i w:val="false"/>
          <w:color w:val="000000"/>
          <w:sz w:val="28"/>
        </w:rPr>
        <w:t xml:space="preserve">
      4) справка об инвалидности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актов за № 10589);</w:t>
      </w:r>
    </w:p>
    <w:bookmarkEnd w:id="475"/>
    <w:bookmarkStart w:name="z543" w:id="476"/>
    <w:p>
      <w:pPr>
        <w:spacing w:after="0"/>
        <w:ind w:left="0"/>
        <w:jc w:val="both"/>
      </w:pPr>
      <w:r>
        <w:rPr>
          <w:rFonts w:ascii="Times New Roman"/>
          <w:b w:val="false"/>
          <w:i w:val="false"/>
          <w:color w:val="000000"/>
          <w:sz w:val="28"/>
        </w:rPr>
        <w:t>
      5) документ, подтверждающий сведения о номере банковского счета;</w:t>
      </w:r>
    </w:p>
    <w:bookmarkEnd w:id="476"/>
    <w:bookmarkStart w:name="z544" w:id="477"/>
    <w:p>
      <w:pPr>
        <w:spacing w:after="0"/>
        <w:ind w:left="0"/>
        <w:jc w:val="both"/>
      </w:pPr>
      <w:r>
        <w:rPr>
          <w:rFonts w:ascii="Times New Roman"/>
          <w:b w:val="false"/>
          <w:i w:val="false"/>
          <w:color w:val="000000"/>
          <w:sz w:val="28"/>
        </w:rPr>
        <w:t>
      6) справка из учебного заведения, подтверждающий факт обучения ребенка-инвалида на дому (далее – справка) по форме согласно приложению 2 к стандарту государственной услуги.</w:t>
      </w:r>
    </w:p>
    <w:bookmarkEnd w:id="477"/>
    <w:bookmarkStart w:name="z545" w:id="478"/>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478"/>
    <w:bookmarkStart w:name="z546" w:id="479"/>
    <w:p>
      <w:pPr>
        <w:spacing w:after="0"/>
        <w:ind w:left="0"/>
        <w:jc w:val="both"/>
      </w:pPr>
      <w:r>
        <w:rPr>
          <w:rFonts w:ascii="Times New Roman"/>
          <w:b w:val="false"/>
          <w:i w:val="false"/>
          <w:color w:val="000000"/>
          <w:sz w:val="28"/>
        </w:rPr>
        <w:t>
      На портал:</w:t>
      </w:r>
    </w:p>
    <w:bookmarkEnd w:id="479"/>
    <w:bookmarkStart w:name="z547" w:id="480"/>
    <w:p>
      <w:pPr>
        <w:spacing w:after="0"/>
        <w:ind w:left="0"/>
        <w:jc w:val="both"/>
      </w:pPr>
      <w:r>
        <w:rPr>
          <w:rFonts w:ascii="Times New Roman"/>
          <w:b w:val="false"/>
          <w:i w:val="false"/>
          <w:color w:val="000000"/>
          <w:sz w:val="28"/>
        </w:rPr>
        <w:t>
      1) заявление запрос в форме электронного документа, удостоверенного ЭЦП услугополучателя;</w:t>
      </w:r>
    </w:p>
    <w:bookmarkEnd w:id="480"/>
    <w:bookmarkStart w:name="z548" w:id="481"/>
    <w:p>
      <w:pPr>
        <w:spacing w:after="0"/>
        <w:ind w:left="0"/>
        <w:jc w:val="both"/>
      </w:pPr>
      <w:r>
        <w:rPr>
          <w:rFonts w:ascii="Times New Roman"/>
          <w:b w:val="false"/>
          <w:i w:val="false"/>
          <w:color w:val="000000"/>
          <w:sz w:val="28"/>
        </w:rPr>
        <w:t>
      2) электронная копия заключения психолого-медико-педагогической консультации;</w:t>
      </w:r>
    </w:p>
    <w:bookmarkEnd w:id="481"/>
    <w:bookmarkStart w:name="z549" w:id="482"/>
    <w:p>
      <w:pPr>
        <w:spacing w:after="0"/>
        <w:ind w:left="0"/>
        <w:jc w:val="both"/>
      </w:pPr>
      <w:r>
        <w:rPr>
          <w:rFonts w:ascii="Times New Roman"/>
          <w:b w:val="false"/>
          <w:i w:val="false"/>
          <w:color w:val="000000"/>
          <w:sz w:val="28"/>
        </w:rPr>
        <w:t>
      3) электронная копия справки из учебного заведения.</w:t>
      </w:r>
    </w:p>
    <w:bookmarkEnd w:id="482"/>
    <w:bookmarkStart w:name="z550" w:id="483"/>
    <w:p>
      <w:pPr>
        <w:spacing w:after="0"/>
        <w:ind w:left="0"/>
        <w:jc w:val="both"/>
      </w:pPr>
      <w:r>
        <w:rPr>
          <w:rFonts w:ascii="Times New Roman"/>
          <w:b w:val="false"/>
          <w:i w:val="false"/>
          <w:color w:val="000000"/>
          <w:sz w:val="28"/>
        </w:rPr>
        <w:t>
      Сведения документа, удостоверяющего личность, документа, подтверждающего регистрацию по постоянному месту жительства, документа о номере банковского счета, о справке об инвалидности, указанных в электронном заявлении услугодатель получает из соответствующих государственных информационных систем через шлюз "электронного правительства".</w:t>
      </w:r>
    </w:p>
    <w:bookmarkEnd w:id="483"/>
    <w:bookmarkStart w:name="z551" w:id="484"/>
    <w:p>
      <w:pPr>
        <w:spacing w:after="0"/>
        <w:ind w:left="0"/>
        <w:jc w:val="both"/>
      </w:pPr>
      <w:r>
        <w:rPr>
          <w:rFonts w:ascii="Times New Roman"/>
          <w:b w:val="false"/>
          <w:i w:val="false"/>
          <w:color w:val="000000"/>
          <w:sz w:val="28"/>
        </w:rPr>
        <w:t>
      При подаче документов предусмотренных пунктом 4 настоящего регламента государственной услуги услугополучателю в Государственной корпорации выдается расписка о приеме соответствующих документов;</w:t>
      </w:r>
    </w:p>
    <w:bookmarkEnd w:id="484"/>
    <w:bookmarkStart w:name="z552" w:id="485"/>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bookmarkEnd w:id="485"/>
    <w:bookmarkStart w:name="z553" w:id="486"/>
    <w:p>
      <w:pPr>
        <w:spacing w:after="0"/>
        <w:ind w:left="0"/>
        <w:jc w:val="both"/>
      </w:pPr>
      <w:r>
        <w:rPr>
          <w:rFonts w:ascii="Times New Roman"/>
          <w:b w:val="false"/>
          <w:i w:val="false"/>
          <w:color w:val="000000"/>
          <w:sz w:val="28"/>
        </w:rPr>
        <w:t>
      Результат оказания государственной услуги выдается при предъявлении документа удостоверяющего личность при личном посещении услугополучателя (или его представителя по нотариально засвидетельствованной доверенности) в Государственной корпорации на основании расписки о приеме соответствующих документов.</w:t>
      </w:r>
    </w:p>
    <w:bookmarkEnd w:id="486"/>
    <w:bookmarkStart w:name="z554" w:id="487"/>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87"/>
    <w:bookmarkStart w:name="z555" w:id="488"/>
    <w:p>
      <w:pPr>
        <w:spacing w:after="0"/>
        <w:ind w:left="0"/>
        <w:jc w:val="both"/>
      </w:pPr>
      <w:r>
        <w:rPr>
          <w:rFonts w:ascii="Times New Roman"/>
          <w:b w:val="false"/>
          <w:i w:val="false"/>
          <w:color w:val="000000"/>
          <w:sz w:val="28"/>
        </w:rPr>
        <w:t>
      1) сотрудник услугодателя принимает документы, представленные Государственной корпорацией либо через портал, осуществляет их регистрацию, делает отметку о получении документов в реестре передаваемых документов – 15 (пятнадцать) минут.</w:t>
      </w:r>
    </w:p>
    <w:bookmarkEnd w:id="488"/>
    <w:bookmarkStart w:name="z556" w:id="489"/>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489"/>
    <w:bookmarkStart w:name="z557" w:id="490"/>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490"/>
    <w:bookmarkStart w:name="z558" w:id="491"/>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дней);</w:t>
      </w:r>
    </w:p>
    <w:bookmarkEnd w:id="491"/>
    <w:bookmarkStart w:name="z559" w:id="492"/>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 1 (один) рабочий день;</w:t>
      </w:r>
    </w:p>
    <w:bookmarkEnd w:id="492"/>
    <w:bookmarkStart w:name="z560" w:id="493"/>
    <w:p>
      <w:pPr>
        <w:spacing w:after="0"/>
        <w:ind w:left="0"/>
        <w:jc w:val="both"/>
      </w:pPr>
      <w:r>
        <w:rPr>
          <w:rFonts w:ascii="Times New Roman"/>
          <w:b w:val="false"/>
          <w:i w:val="false"/>
          <w:color w:val="000000"/>
          <w:sz w:val="28"/>
        </w:rPr>
        <w:t>
      5) ответственный исполнитель услугодателя направляет результат оказания государственной услуги, либо ответ с указанием причин отказа в Государственную корпорацию, или в "личный кабинет" услугополучателя в форме электронного документа, подписанного ЭЦП руководителя услугодателя – 15 (пятнадцать) минут.</w:t>
      </w:r>
    </w:p>
    <w:bookmarkEnd w:id="493"/>
    <w:bookmarkStart w:name="z561" w:id="494"/>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494"/>
    <w:bookmarkStart w:name="z562" w:id="495"/>
    <w:p>
      <w:pPr>
        <w:spacing w:after="0"/>
        <w:ind w:left="0"/>
        <w:jc w:val="both"/>
      </w:pPr>
      <w:r>
        <w:rPr>
          <w:rFonts w:ascii="Times New Roman"/>
          <w:b w:val="false"/>
          <w:i w:val="false"/>
          <w:color w:val="000000"/>
          <w:sz w:val="28"/>
        </w:rPr>
        <w:t>
      1) регистрация документов;</w:t>
      </w:r>
    </w:p>
    <w:bookmarkEnd w:id="495"/>
    <w:bookmarkStart w:name="z563" w:id="496"/>
    <w:p>
      <w:pPr>
        <w:spacing w:after="0"/>
        <w:ind w:left="0"/>
        <w:jc w:val="both"/>
      </w:pPr>
      <w:r>
        <w:rPr>
          <w:rFonts w:ascii="Times New Roman"/>
          <w:b w:val="false"/>
          <w:i w:val="false"/>
          <w:color w:val="000000"/>
          <w:sz w:val="28"/>
        </w:rPr>
        <w:t>
      2) виза руководителя услугодателя;</w:t>
      </w:r>
    </w:p>
    <w:bookmarkEnd w:id="496"/>
    <w:bookmarkStart w:name="z564" w:id="497"/>
    <w:p>
      <w:pPr>
        <w:spacing w:after="0"/>
        <w:ind w:left="0"/>
        <w:jc w:val="both"/>
      </w:pPr>
      <w:r>
        <w:rPr>
          <w:rFonts w:ascii="Times New Roman"/>
          <w:b w:val="false"/>
          <w:i w:val="false"/>
          <w:color w:val="000000"/>
          <w:sz w:val="28"/>
        </w:rPr>
        <w:t>
      3) проект результата оказания государственной услуги, либо ответ с указанием причин отказа;</w:t>
      </w:r>
    </w:p>
    <w:bookmarkEnd w:id="497"/>
    <w:bookmarkStart w:name="z565" w:id="498"/>
    <w:p>
      <w:pPr>
        <w:spacing w:after="0"/>
        <w:ind w:left="0"/>
        <w:jc w:val="both"/>
      </w:pPr>
      <w:r>
        <w:rPr>
          <w:rFonts w:ascii="Times New Roman"/>
          <w:b w:val="false"/>
          <w:i w:val="false"/>
          <w:color w:val="000000"/>
          <w:sz w:val="28"/>
        </w:rPr>
        <w:t>
      4) подписание проекта результата оказания государственной услуги, либо ответа с указанием причин отказа;</w:t>
      </w:r>
    </w:p>
    <w:bookmarkEnd w:id="498"/>
    <w:bookmarkStart w:name="z566" w:id="499"/>
    <w:p>
      <w:pPr>
        <w:spacing w:after="0"/>
        <w:ind w:left="0"/>
        <w:jc w:val="both"/>
      </w:pPr>
      <w:r>
        <w:rPr>
          <w:rFonts w:ascii="Times New Roman"/>
          <w:b w:val="false"/>
          <w:i w:val="false"/>
          <w:color w:val="000000"/>
          <w:sz w:val="28"/>
        </w:rPr>
        <w:t>
      5) направление в Государственную корпорацию или в "личный кабинет" услугополучателя результата оказания государственной услуги, либо ответа с указанием причин отказа.</w:t>
      </w:r>
    </w:p>
    <w:bookmarkEnd w:id="499"/>
    <w:bookmarkStart w:name="z567" w:id="500"/>
    <w:p>
      <w:pPr>
        <w:spacing w:after="0"/>
        <w:ind w:left="0"/>
        <w:jc w:val="both"/>
      </w:pPr>
      <w:r>
        <w:rPr>
          <w:rFonts w:ascii="Times New Roman"/>
          <w:b w:val="false"/>
          <w:i w:val="false"/>
          <w:color w:val="000000"/>
          <w:sz w:val="28"/>
        </w:rPr>
        <w:t>
      7. Услугодатель отказывает в оказании государственных услуг по следующим основаниям:</w:t>
      </w:r>
    </w:p>
    <w:bookmarkEnd w:id="500"/>
    <w:bookmarkStart w:name="z568" w:id="501"/>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501"/>
    <w:bookmarkStart w:name="z569" w:id="502"/>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 </w:t>
      </w:r>
      <w:r>
        <w:rPr>
          <w:rFonts w:ascii="Times New Roman"/>
          <w:b w:val="false"/>
          <w:i w:val="false"/>
          <w:color w:val="000000"/>
          <w:sz w:val="28"/>
        </w:rPr>
        <w:t>статьей 16</w:t>
      </w:r>
      <w:r>
        <w:rPr>
          <w:rFonts w:ascii="Times New Roman"/>
          <w:b w:val="false"/>
          <w:i w:val="false"/>
          <w:color w:val="000000"/>
          <w:sz w:val="28"/>
        </w:rPr>
        <w:t xml:space="preserve"> Закона Республики Казахстан "О социальной и медико-педагогической коррекционной поддержке детей с ограниченными возможностями".</w:t>
      </w:r>
    </w:p>
    <w:bookmarkEnd w:id="502"/>
    <w:bookmarkStart w:name="z570" w:id="503"/>
    <w:p>
      <w:pPr>
        <w:spacing w:after="0"/>
        <w:ind w:left="0"/>
        <w:jc w:val="both"/>
      </w:pPr>
      <w:r>
        <w:rPr>
          <w:rFonts w:ascii="Times New Roman"/>
          <w:b w:val="false"/>
          <w:i w:val="false"/>
          <w:color w:val="000000"/>
          <w:sz w:val="28"/>
        </w:rPr>
        <w:t>
      В случае устранения услугополучателем причин отказа в оказании государственной услуги, услугополучатель обращается повторно для получения государственной услуги в порядке, установленном настоящим регламентом государственной услуги.</w:t>
      </w:r>
    </w:p>
    <w:bookmarkEnd w:id="503"/>
    <w:bookmarkStart w:name="z571" w:id="50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04"/>
    <w:bookmarkStart w:name="z572" w:id="505"/>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505"/>
    <w:bookmarkStart w:name="z573" w:id="506"/>
    <w:p>
      <w:pPr>
        <w:spacing w:after="0"/>
        <w:ind w:left="0"/>
        <w:jc w:val="both"/>
      </w:pPr>
      <w:r>
        <w:rPr>
          <w:rFonts w:ascii="Times New Roman"/>
          <w:b w:val="false"/>
          <w:i w:val="false"/>
          <w:color w:val="000000"/>
          <w:sz w:val="28"/>
        </w:rPr>
        <w:t>
      1) сотрудник услугодателя;</w:t>
      </w:r>
    </w:p>
    <w:bookmarkEnd w:id="506"/>
    <w:bookmarkStart w:name="z574" w:id="507"/>
    <w:p>
      <w:pPr>
        <w:spacing w:after="0"/>
        <w:ind w:left="0"/>
        <w:jc w:val="both"/>
      </w:pPr>
      <w:r>
        <w:rPr>
          <w:rFonts w:ascii="Times New Roman"/>
          <w:b w:val="false"/>
          <w:i w:val="false"/>
          <w:color w:val="000000"/>
          <w:sz w:val="28"/>
        </w:rPr>
        <w:t>
      2) руководитель услугодателя;</w:t>
      </w:r>
    </w:p>
    <w:bookmarkEnd w:id="507"/>
    <w:bookmarkStart w:name="z575" w:id="508"/>
    <w:p>
      <w:pPr>
        <w:spacing w:after="0"/>
        <w:ind w:left="0"/>
        <w:jc w:val="both"/>
      </w:pPr>
      <w:r>
        <w:rPr>
          <w:rFonts w:ascii="Times New Roman"/>
          <w:b w:val="false"/>
          <w:i w:val="false"/>
          <w:color w:val="000000"/>
          <w:sz w:val="28"/>
        </w:rPr>
        <w:t>
      3) ответственный исполнитель услугодателя.</w:t>
      </w:r>
    </w:p>
    <w:bookmarkEnd w:id="508"/>
    <w:bookmarkStart w:name="z576" w:id="509"/>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509"/>
    <w:bookmarkStart w:name="z577" w:id="510"/>
    <w:p>
      <w:pPr>
        <w:spacing w:after="0"/>
        <w:ind w:left="0"/>
        <w:jc w:val="both"/>
      </w:pPr>
      <w:r>
        <w:rPr>
          <w:rFonts w:ascii="Times New Roman"/>
          <w:b w:val="false"/>
          <w:i w:val="false"/>
          <w:color w:val="000000"/>
          <w:sz w:val="28"/>
        </w:rPr>
        <w:t>
      1) сотрудник услугодателя принимает документы, представленные Государственной корпорацией либо через портал, осуществляет их регистрацию, делает отметку о получении документов в реестре передаваемых документов – 15 (пятнадцать) минут.</w:t>
      </w:r>
    </w:p>
    <w:bookmarkEnd w:id="510"/>
    <w:bookmarkStart w:name="z578" w:id="511"/>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511"/>
    <w:bookmarkStart w:name="z579" w:id="512"/>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512"/>
    <w:bookmarkStart w:name="z580" w:id="513"/>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дней);</w:t>
      </w:r>
    </w:p>
    <w:bookmarkEnd w:id="513"/>
    <w:bookmarkStart w:name="z581" w:id="514"/>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 1 (один) рабочий день;</w:t>
      </w:r>
    </w:p>
    <w:bookmarkEnd w:id="514"/>
    <w:bookmarkStart w:name="z582" w:id="515"/>
    <w:p>
      <w:pPr>
        <w:spacing w:after="0"/>
        <w:ind w:left="0"/>
        <w:jc w:val="both"/>
      </w:pPr>
      <w:r>
        <w:rPr>
          <w:rFonts w:ascii="Times New Roman"/>
          <w:b w:val="false"/>
          <w:i w:val="false"/>
          <w:color w:val="000000"/>
          <w:sz w:val="28"/>
        </w:rPr>
        <w:t>
      5) ответственный исполнитель услугодателя направляет результат оказания государственной услуги, либо ответ с указанием причин отказа в Государственную корпорацию, или в "личный кабинет" услугополучателя в форме электронного документа, подписанного ЭЦП руководителя услугодателя – 15 (пятнадцать) минут.</w:t>
      </w:r>
    </w:p>
    <w:bookmarkEnd w:id="515"/>
    <w:bookmarkStart w:name="z583" w:id="516"/>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516"/>
    <w:bookmarkStart w:name="z584" w:id="517"/>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p>
    <w:bookmarkEnd w:id="517"/>
    <w:bookmarkStart w:name="z585" w:id="518"/>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заявлений и полноту представленных документов – 10 (десять) минут.</w:t>
      </w:r>
    </w:p>
    <w:bookmarkEnd w:id="518"/>
    <w:bookmarkStart w:name="z586" w:id="519"/>
    <w:p>
      <w:pPr>
        <w:spacing w:after="0"/>
        <w:ind w:left="0"/>
        <w:jc w:val="both"/>
      </w:pPr>
      <w:r>
        <w:rPr>
          <w:rFonts w:ascii="Times New Roman"/>
          <w:b w:val="false"/>
          <w:i w:val="false"/>
          <w:color w:val="000000"/>
          <w:sz w:val="28"/>
        </w:rPr>
        <w:t>
      В случаях предоставления услугополучателем неполного пакета документов согласно перечню, предусмотренному пунктом 4 настоящего регламента государственной услуги, и (или) документов с истекшим сроком действия, работником Государственной корпорации выдается расписка об отказе в приеме документов по форме согласно приложению 3 к стандарту государственной услуги.</w:t>
      </w:r>
    </w:p>
    <w:bookmarkEnd w:id="519"/>
    <w:bookmarkStart w:name="z587" w:id="520"/>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и выдает услугополучателю расписку о приеме соответствующих документов – 5 (пять) минут.</w:t>
      </w:r>
    </w:p>
    <w:bookmarkEnd w:id="520"/>
    <w:bookmarkStart w:name="z588" w:id="521"/>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521"/>
    <w:bookmarkStart w:name="z589" w:id="522"/>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8 (восемь) рабочих дней;</w:t>
      </w:r>
    </w:p>
    <w:bookmarkEnd w:id="522"/>
    <w:bookmarkStart w:name="z590" w:id="523"/>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результат оказания государственной услуги услугополучателю – 15 (пятнадцать) минут.</w:t>
      </w:r>
    </w:p>
    <w:bookmarkEnd w:id="523"/>
    <w:bookmarkStart w:name="z591" w:id="524"/>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524"/>
    <w:bookmarkStart w:name="z592" w:id="525"/>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услугополучателя и услугодателя при оказании государственной услуги через портал:</w:t>
      </w:r>
    </w:p>
    <w:bookmarkEnd w:id="525"/>
    <w:bookmarkStart w:name="z593" w:id="526"/>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526"/>
    <w:bookmarkStart w:name="z594" w:id="527"/>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документов;</w:t>
      </w:r>
    </w:p>
    <w:bookmarkEnd w:id="527"/>
    <w:bookmarkStart w:name="z595" w:id="528"/>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528"/>
    <w:bookmarkStart w:name="z596" w:id="529"/>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529"/>
    <w:bookmarkStart w:name="z597" w:id="530"/>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через портал в "личном кабинете" услугополучателя;</w:t>
      </w:r>
    </w:p>
    <w:bookmarkEnd w:id="530"/>
    <w:bookmarkStart w:name="z598" w:id="531"/>
    <w:p>
      <w:pPr>
        <w:spacing w:after="0"/>
        <w:ind w:left="0"/>
        <w:jc w:val="both"/>
      </w:pPr>
      <w:r>
        <w:rPr>
          <w:rFonts w:ascii="Times New Roman"/>
          <w:b w:val="false"/>
          <w:i w:val="false"/>
          <w:color w:val="000000"/>
          <w:sz w:val="28"/>
        </w:rPr>
        <w:t>
      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p>
    <w:bookmarkEnd w:id="531"/>
    <w:bookmarkStart w:name="z599" w:id="532"/>
    <w:p>
      <w:pPr>
        <w:spacing w:after="0"/>
        <w:ind w:left="0"/>
        <w:jc w:val="both"/>
      </w:pPr>
      <w:r>
        <w:rPr>
          <w:rFonts w:ascii="Times New Roman"/>
          <w:b w:val="false"/>
          <w:i w:val="false"/>
          <w:color w:val="000000"/>
          <w:sz w:val="28"/>
        </w:rPr>
        <w:t>
      7) получение услугополучателем результата государственной услуги через портал в "личном кабинете" услугополучателя.</w:t>
      </w:r>
    </w:p>
    <w:bookmarkEnd w:id="532"/>
    <w:bookmarkStart w:name="z600" w:id="533"/>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533"/>
    <w:bookmarkStart w:name="z601" w:id="534"/>
    <w:p>
      <w:pPr>
        <w:spacing w:after="0"/>
        <w:ind w:left="0"/>
        <w:jc w:val="both"/>
      </w:pPr>
      <w:r>
        <w:rPr>
          <w:rFonts w:ascii="Times New Roman"/>
          <w:b w:val="false"/>
          <w:i w:val="false"/>
          <w:color w:val="000000"/>
          <w:sz w:val="28"/>
        </w:rPr>
        <w:t>
      12.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534"/>
    <w:bookmarkStart w:name="z602" w:id="535"/>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535"/>
    <w:bookmarkStart w:name="z603" w:id="536"/>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536"/>
    <w:bookmarkStart w:name="z604" w:id="537"/>
    <w:p>
      <w:pPr>
        <w:spacing w:after="0"/>
        <w:ind w:left="0"/>
        <w:jc w:val="both"/>
      </w:pPr>
      <w:r>
        <w:rPr>
          <w:rFonts w:ascii="Times New Roman"/>
          <w:b w:val="false"/>
          <w:i w:val="false"/>
          <w:color w:val="000000"/>
          <w:sz w:val="28"/>
        </w:rPr>
        <w:t>
      2) Государственной корпорации – www.gov4c.kz.</w:t>
      </w:r>
    </w:p>
    <w:bookmarkEnd w:id="537"/>
    <w:bookmarkStart w:name="z605" w:id="538"/>
    <w:p>
      <w:pPr>
        <w:spacing w:after="0"/>
        <w:ind w:left="0"/>
        <w:jc w:val="both"/>
      </w:pPr>
      <w:r>
        <w:rPr>
          <w:rFonts w:ascii="Times New Roman"/>
          <w:b w:val="false"/>
          <w:i w:val="false"/>
          <w:color w:val="000000"/>
          <w:sz w:val="28"/>
        </w:rPr>
        <w:t>
      Услугополучатель имеет возможность получения информации о назначении государственной услуги в электронной форме через портал при условии наличия ЭЦП.</w:t>
      </w:r>
    </w:p>
    <w:bookmarkEnd w:id="538"/>
    <w:bookmarkStart w:name="z606" w:id="539"/>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посредством справочных служб услугодателя, Единого контакт-центра по вопросам оказания государственных услуг "1414".</w:t>
      </w:r>
    </w:p>
    <w:bookmarkEnd w:id="539"/>
    <w:bookmarkStart w:name="z607" w:id="540"/>
    <w:p>
      <w:pPr>
        <w:spacing w:after="0"/>
        <w:ind w:left="0"/>
        <w:jc w:val="both"/>
      </w:pPr>
      <w:r>
        <w:rPr>
          <w:rFonts w:ascii="Times New Roman"/>
          <w:b w:val="false"/>
          <w:i w:val="false"/>
          <w:color w:val="000000"/>
          <w:sz w:val="28"/>
        </w:rPr>
        <w:t>
      Контактные телефоны справочных служб по вопросам оказания государственной услуги указаны на интернет-ресурсе – www.con.gov.kz.</w:t>
      </w:r>
    </w:p>
    <w:bookmarkEnd w:id="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услуги "Возмещение затрат на обучение на дому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детей-инвалидов"</w:t>
            </w:r>
          </w:p>
        </w:tc>
      </w:tr>
    </w:tbl>
    <w:bookmarkStart w:name="z611" w:id="541"/>
    <w:p>
      <w:pPr>
        <w:spacing w:after="0"/>
        <w:ind w:left="0"/>
        <w:jc w:val="left"/>
      </w:pPr>
      <w:r>
        <w:rPr>
          <w:rFonts w:ascii="Times New Roman"/>
          <w:b/>
          <w:i w:val="false"/>
          <w:color w:val="000000"/>
        </w:rPr>
        <w:t xml:space="preserve"> Справочник бизнес-процессов оказания государственной услуги "Возмещение затрат на обучение на дому детей инвалидов"</w:t>
      </w:r>
    </w:p>
    <w:bookmarkEnd w:id="541"/>
    <w:bookmarkStart w:name="z612" w:id="542"/>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w:t>
      </w:r>
    </w:p>
    <w:bookmarkEnd w:id="542"/>
    <w:bookmarkStart w:name="z613"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"Возмещение затрат на обучение на дому детей-инвалидов"</w:t>
            </w:r>
          </w:p>
        </w:tc>
      </w:tr>
    </w:tbl>
    <w:bookmarkStart w:name="z616" w:id="544"/>
    <w:p>
      <w:pPr>
        <w:spacing w:after="0"/>
        <w:ind w:left="0"/>
        <w:jc w:val="left"/>
      </w:pPr>
      <w:r>
        <w:rPr>
          <w:rFonts w:ascii="Times New Roman"/>
          <w:b/>
          <w:i w:val="false"/>
          <w:color w:val="000000"/>
        </w:rPr>
        <w:t xml:space="preserve"> Справочник бизнес-процессов оказания государственной услуги "Возмещение затрат на обучение на дому детей инвалидов"</w:t>
      </w:r>
    </w:p>
    <w:bookmarkEnd w:id="544"/>
    <w:bookmarkStart w:name="z617" w:id="545"/>
    <w:p>
      <w:pPr>
        <w:spacing w:after="0"/>
        <w:ind w:left="0"/>
        <w:jc w:val="both"/>
      </w:pPr>
      <w:r>
        <w:rPr>
          <w:rFonts w:ascii="Times New Roman"/>
          <w:b w:val="false"/>
          <w:i w:val="false"/>
          <w:color w:val="000000"/>
          <w:sz w:val="28"/>
        </w:rPr>
        <w:t>
      При оказании государственной услуги через портал:</w:t>
      </w:r>
    </w:p>
    <w:bookmarkEnd w:id="545"/>
    <w:bookmarkStart w:name="z618" w:id="546"/>
    <w:p>
      <w:pPr>
        <w:spacing w:after="0"/>
        <w:ind w:left="0"/>
        <w:jc w:val="both"/>
      </w:pPr>
      <w:r>
        <w:rPr>
          <w:rFonts w:ascii="Times New Roman"/>
          <w:b w:val="false"/>
          <w:i w:val="false"/>
          <w:color w:val="000000"/>
          <w:sz w:val="28"/>
        </w:rPr>
        <w:t xml:space="preserve">
      </w:t>
      </w:r>
    </w:p>
    <w:bookmarkEnd w:id="546"/>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620" w:id="547"/>
    <w:p>
      <w:pPr>
        <w:spacing w:after="0"/>
        <w:ind w:left="0"/>
        <w:jc w:val="left"/>
      </w:pPr>
      <w:r>
        <w:rPr>
          <w:rFonts w:ascii="Times New Roman"/>
          <w:b/>
          <w:i w:val="false"/>
          <w:color w:val="000000"/>
        </w:rPr>
        <w:t xml:space="preserve"> Регламент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p>
    <w:bookmarkEnd w:id="547"/>
    <w:bookmarkStart w:name="z621" w:id="548"/>
    <w:p>
      <w:pPr>
        <w:spacing w:after="0"/>
        <w:ind w:left="0"/>
        <w:jc w:val="left"/>
      </w:pPr>
      <w:r>
        <w:rPr>
          <w:rFonts w:ascii="Times New Roman"/>
          <w:b/>
          <w:i w:val="false"/>
          <w:color w:val="000000"/>
        </w:rPr>
        <w:t xml:space="preserve"> 1. Общие положения</w:t>
      </w:r>
    </w:p>
    <w:bookmarkEnd w:id="548"/>
    <w:bookmarkStart w:name="z622" w:id="549"/>
    <w:p>
      <w:pPr>
        <w:spacing w:after="0"/>
        <w:ind w:left="0"/>
        <w:jc w:val="both"/>
      </w:pPr>
      <w:r>
        <w:rPr>
          <w:rFonts w:ascii="Times New Roman"/>
          <w:b w:val="false"/>
          <w:i w:val="false"/>
          <w:color w:val="000000"/>
          <w:sz w:val="28"/>
        </w:rPr>
        <w:t xml:space="preserve">
      1. Регламент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регламент государственной услуги) разработан в соответствии со стандартом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549"/>
    <w:bookmarkStart w:name="z623" w:id="550"/>
    <w:p>
      <w:pPr>
        <w:spacing w:after="0"/>
        <w:ind w:left="0"/>
        <w:jc w:val="both"/>
      </w:pPr>
      <w:r>
        <w:rPr>
          <w:rFonts w:ascii="Times New Roman"/>
          <w:b w:val="false"/>
          <w:i w:val="false"/>
          <w:color w:val="000000"/>
          <w:sz w:val="28"/>
        </w:rPr>
        <w:t>
      Государственная услуга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государственная услуга) оказывается местными исполнительными органами районов и города областного значения (далее – услугодатель).</w:t>
      </w:r>
    </w:p>
    <w:bookmarkEnd w:id="550"/>
    <w:bookmarkStart w:name="z624" w:id="551"/>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551"/>
    <w:bookmarkStart w:name="z625" w:id="552"/>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552"/>
    <w:bookmarkStart w:name="z626" w:id="553"/>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через:</w:t>
      </w:r>
    </w:p>
    <w:bookmarkEnd w:id="553"/>
    <w:bookmarkStart w:name="z627" w:id="554"/>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554"/>
    <w:bookmarkStart w:name="z628" w:id="555"/>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555"/>
    <w:bookmarkStart w:name="z629" w:id="556"/>
    <w:p>
      <w:pPr>
        <w:spacing w:after="0"/>
        <w:ind w:left="0"/>
        <w:jc w:val="both"/>
      </w:pPr>
      <w:r>
        <w:rPr>
          <w:rFonts w:ascii="Times New Roman"/>
          <w:b w:val="false"/>
          <w:i w:val="false"/>
          <w:color w:val="000000"/>
          <w:sz w:val="28"/>
        </w:rPr>
        <w:t>
      2. Форма оказания государственной услуги: бумажная.</w:t>
      </w:r>
    </w:p>
    <w:bookmarkEnd w:id="556"/>
    <w:bookmarkStart w:name="z630" w:id="557"/>
    <w:p>
      <w:pPr>
        <w:spacing w:after="0"/>
        <w:ind w:left="0"/>
        <w:jc w:val="both"/>
      </w:pPr>
      <w:r>
        <w:rPr>
          <w:rFonts w:ascii="Times New Roman"/>
          <w:b w:val="false"/>
          <w:i w:val="false"/>
          <w:color w:val="000000"/>
          <w:sz w:val="28"/>
        </w:rPr>
        <w:t>
      График работы Государственной корпорации – с понедельника по субботу включительно, в соответствии с графиком работы с 9.00 часов до 20.00 часов без перерыва на обед, кроме воскресенья и праздничных дней, согласно Трудовому кодексу Республики Казахстан.</w:t>
      </w:r>
    </w:p>
    <w:bookmarkEnd w:id="557"/>
    <w:bookmarkStart w:name="z631" w:id="558"/>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558"/>
    <w:bookmarkStart w:name="z632" w:id="559"/>
    <w:p>
      <w:pPr>
        <w:spacing w:after="0"/>
        <w:ind w:left="0"/>
        <w:jc w:val="both"/>
      </w:pPr>
      <w:r>
        <w:rPr>
          <w:rFonts w:ascii="Times New Roman"/>
          <w:b w:val="false"/>
          <w:i w:val="false"/>
          <w:color w:val="000000"/>
          <w:sz w:val="28"/>
        </w:rPr>
        <w:t>
      3. Результатом оказания государственной услуги является:</w:t>
      </w:r>
    </w:p>
    <w:bookmarkEnd w:id="559"/>
    <w:bookmarkStart w:name="z633" w:id="560"/>
    <w:p>
      <w:pPr>
        <w:spacing w:after="0"/>
        <w:ind w:left="0"/>
        <w:jc w:val="both"/>
      </w:pPr>
      <w:r>
        <w:rPr>
          <w:rFonts w:ascii="Times New Roman"/>
          <w:b w:val="false"/>
          <w:i w:val="false"/>
          <w:color w:val="000000"/>
          <w:sz w:val="28"/>
        </w:rPr>
        <w:t>
      услугодателем:</w:t>
      </w:r>
    </w:p>
    <w:bookmarkEnd w:id="560"/>
    <w:bookmarkStart w:name="z634" w:id="561"/>
    <w:p>
      <w:pPr>
        <w:spacing w:after="0"/>
        <w:ind w:left="0"/>
        <w:jc w:val="both"/>
      </w:pPr>
      <w:r>
        <w:rPr>
          <w:rFonts w:ascii="Times New Roman"/>
          <w:b w:val="false"/>
          <w:i w:val="false"/>
          <w:color w:val="000000"/>
          <w:sz w:val="28"/>
        </w:rPr>
        <w:t>
      1) решение о признании граждан Республики Казахстан пострадавшими вследствие ядерных испытаний на Семипалатинском испытательном ядерном полигоне;</w:t>
      </w:r>
    </w:p>
    <w:bookmarkEnd w:id="561"/>
    <w:bookmarkStart w:name="z635" w:id="562"/>
    <w:p>
      <w:pPr>
        <w:spacing w:after="0"/>
        <w:ind w:left="0"/>
        <w:jc w:val="both"/>
      </w:pPr>
      <w:r>
        <w:rPr>
          <w:rFonts w:ascii="Times New Roman"/>
          <w:b w:val="false"/>
          <w:i w:val="false"/>
          <w:color w:val="000000"/>
          <w:sz w:val="28"/>
        </w:rPr>
        <w:t>
      2) выдача удостоверения или его дубликата;</w:t>
      </w:r>
    </w:p>
    <w:bookmarkEnd w:id="562"/>
    <w:bookmarkStart w:name="z636" w:id="563"/>
    <w:p>
      <w:pPr>
        <w:spacing w:after="0"/>
        <w:ind w:left="0"/>
        <w:jc w:val="both"/>
      </w:pPr>
      <w:r>
        <w:rPr>
          <w:rFonts w:ascii="Times New Roman"/>
          <w:b w:val="false"/>
          <w:i w:val="false"/>
          <w:color w:val="000000"/>
          <w:sz w:val="28"/>
        </w:rPr>
        <w:t>
      в Государственной корпорации:</w:t>
      </w:r>
    </w:p>
    <w:bookmarkEnd w:id="563"/>
    <w:bookmarkStart w:name="z637" w:id="564"/>
    <w:p>
      <w:pPr>
        <w:spacing w:after="0"/>
        <w:ind w:left="0"/>
        <w:jc w:val="both"/>
      </w:pPr>
      <w:r>
        <w:rPr>
          <w:rFonts w:ascii="Times New Roman"/>
          <w:b w:val="false"/>
          <w:i w:val="false"/>
          <w:color w:val="000000"/>
          <w:sz w:val="28"/>
        </w:rPr>
        <w:t>
      1) решение о признании граждан Республики Казахстан пострадавшими вследствие ядерных испытаний на Семипалатинском испытательном ядерном полигоне;</w:t>
      </w:r>
    </w:p>
    <w:bookmarkEnd w:id="564"/>
    <w:bookmarkStart w:name="z638" w:id="565"/>
    <w:p>
      <w:pPr>
        <w:spacing w:after="0"/>
        <w:ind w:left="0"/>
        <w:jc w:val="both"/>
      </w:pPr>
      <w:r>
        <w:rPr>
          <w:rFonts w:ascii="Times New Roman"/>
          <w:b w:val="false"/>
          <w:i w:val="false"/>
          <w:color w:val="000000"/>
          <w:sz w:val="28"/>
        </w:rPr>
        <w:t>
      2) выдача удостоверения или его дубликата;</w:t>
      </w:r>
    </w:p>
    <w:bookmarkEnd w:id="565"/>
    <w:bookmarkStart w:name="z639" w:id="566"/>
    <w:p>
      <w:pPr>
        <w:spacing w:after="0"/>
        <w:ind w:left="0"/>
        <w:jc w:val="both"/>
      </w:pPr>
      <w:r>
        <w:rPr>
          <w:rFonts w:ascii="Times New Roman"/>
          <w:b w:val="false"/>
          <w:i w:val="false"/>
          <w:color w:val="000000"/>
          <w:sz w:val="28"/>
        </w:rPr>
        <w:t>
      3) выплата компенсации путем перечисления на лицевые счета услугополучателей;</w:t>
      </w:r>
    </w:p>
    <w:bookmarkEnd w:id="566"/>
    <w:bookmarkStart w:name="z640" w:id="567"/>
    <w:p>
      <w:pPr>
        <w:spacing w:after="0"/>
        <w:ind w:left="0"/>
        <w:jc w:val="both"/>
      </w:pPr>
      <w:r>
        <w:rPr>
          <w:rFonts w:ascii="Times New Roman"/>
          <w:b w:val="false"/>
          <w:i w:val="false"/>
          <w:color w:val="000000"/>
          <w:sz w:val="28"/>
        </w:rPr>
        <w:t>
      4) выплата компенсации путем перечисления на контрольные счета наличности временного размещения денег физических и юридических лиц услугополучателей, отбывающим наказание в местах лишения свободы.</w:t>
      </w:r>
    </w:p>
    <w:bookmarkEnd w:id="567"/>
    <w:bookmarkStart w:name="z641" w:id="56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бумажная.</w:t>
      </w:r>
    </w:p>
    <w:bookmarkEnd w:id="568"/>
    <w:bookmarkStart w:name="z642" w:id="56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69"/>
    <w:bookmarkStart w:name="z643" w:id="570"/>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подача услугополучателем заявления (ий) по формам согласно приложению (ям) 1 и (или) 2 к стандарту и следующие документы:</w:t>
      </w:r>
    </w:p>
    <w:bookmarkEnd w:id="570"/>
    <w:bookmarkStart w:name="z644" w:id="571"/>
    <w:p>
      <w:pPr>
        <w:spacing w:after="0"/>
        <w:ind w:left="0"/>
        <w:jc w:val="both"/>
      </w:pPr>
      <w:r>
        <w:rPr>
          <w:rFonts w:ascii="Times New Roman"/>
          <w:b w:val="false"/>
          <w:i w:val="false"/>
          <w:color w:val="000000"/>
          <w:sz w:val="28"/>
        </w:rPr>
        <w:t>
      услугодателю или в Государственную корпорацию:</w:t>
      </w:r>
    </w:p>
    <w:bookmarkEnd w:id="571"/>
    <w:bookmarkStart w:name="z645" w:id="572"/>
    <w:p>
      <w:pPr>
        <w:spacing w:after="0"/>
        <w:ind w:left="0"/>
        <w:jc w:val="both"/>
      </w:pPr>
      <w:r>
        <w:rPr>
          <w:rFonts w:ascii="Times New Roman"/>
          <w:b w:val="false"/>
          <w:i w:val="false"/>
          <w:color w:val="000000"/>
          <w:sz w:val="28"/>
        </w:rPr>
        <w:t>
      1) документ, удостоверяющий личность (требуется для идентификации личности);</w:t>
      </w:r>
    </w:p>
    <w:bookmarkEnd w:id="572"/>
    <w:bookmarkStart w:name="z646" w:id="573"/>
    <w:p>
      <w:pPr>
        <w:spacing w:after="0"/>
        <w:ind w:left="0"/>
        <w:jc w:val="both"/>
      </w:pPr>
      <w:r>
        <w:rPr>
          <w:rFonts w:ascii="Times New Roman"/>
          <w:b w:val="false"/>
          <w:i w:val="false"/>
          <w:color w:val="000000"/>
          <w:sz w:val="28"/>
        </w:rPr>
        <w:t>
      2) документ, подтверждающий регистрацию по месту жительства;</w:t>
      </w:r>
    </w:p>
    <w:bookmarkEnd w:id="573"/>
    <w:bookmarkStart w:name="z647" w:id="574"/>
    <w:p>
      <w:pPr>
        <w:spacing w:after="0"/>
        <w:ind w:left="0"/>
        <w:jc w:val="both"/>
      </w:pPr>
      <w:r>
        <w:rPr>
          <w:rFonts w:ascii="Times New Roman"/>
          <w:b w:val="false"/>
          <w:i w:val="false"/>
          <w:color w:val="000000"/>
          <w:sz w:val="28"/>
        </w:rPr>
        <w:t>
      3) сведения о банковском счете или договор с уполномоченной организацией по выдаче компенсации;</w:t>
      </w:r>
    </w:p>
    <w:bookmarkEnd w:id="574"/>
    <w:bookmarkStart w:name="z648" w:id="575"/>
    <w:p>
      <w:pPr>
        <w:spacing w:after="0"/>
        <w:ind w:left="0"/>
        <w:jc w:val="both"/>
      </w:pPr>
      <w:r>
        <w:rPr>
          <w:rFonts w:ascii="Times New Roman"/>
          <w:b w:val="false"/>
          <w:i w:val="false"/>
          <w:color w:val="000000"/>
          <w:sz w:val="28"/>
        </w:rPr>
        <w:t>
      4) документы, подтверждающие факт и период проживания на территории Семипалатинского испытательного полигона в периоды с 1949 по 1965 годы, с 1966 по 1990 годы (архивные справки, справки сельских, поселковых (аульных) Советов народных депутатов, жилищно-эксплуатационных управлений, домоуправлений, акимов поселка, аула (села), аульного (сельского) округа, кооперативов собственников квартир; трудовая книжка; диплом об окончании учебного заведения; военный билет; свидетельство о рождении; аттестат о среднем образовании; свидетельство об окончании основной школы), при наличии – удостоверение, выданное ранее в порядке, установленном Законом Республики Казахстан "О социальной защите граждан, пострадавших вследствие ядерных испытаний на Семипалатинском испытательном ядерном полигоне".</w:t>
      </w:r>
    </w:p>
    <w:bookmarkEnd w:id="575"/>
    <w:bookmarkStart w:name="z649" w:id="576"/>
    <w:p>
      <w:pPr>
        <w:spacing w:after="0"/>
        <w:ind w:left="0"/>
        <w:jc w:val="both"/>
      </w:pPr>
      <w:r>
        <w:rPr>
          <w:rFonts w:ascii="Times New Roman"/>
          <w:b w:val="false"/>
          <w:i w:val="false"/>
          <w:color w:val="000000"/>
          <w:sz w:val="28"/>
        </w:rPr>
        <w:t>
      Если документы, указанные в подпункте 4) настоящего пункта не сохранились, то представляется решение суда об установлении юридического факта и периода проживания на территории, подвергшейся воздействию ядерных испытаний.</w:t>
      </w:r>
    </w:p>
    <w:bookmarkEnd w:id="576"/>
    <w:bookmarkStart w:name="z650" w:id="577"/>
    <w:p>
      <w:pPr>
        <w:spacing w:after="0"/>
        <w:ind w:left="0"/>
        <w:jc w:val="both"/>
      </w:pPr>
      <w:r>
        <w:rPr>
          <w:rFonts w:ascii="Times New Roman"/>
          <w:b w:val="false"/>
          <w:i w:val="false"/>
          <w:color w:val="000000"/>
          <w:sz w:val="28"/>
        </w:rPr>
        <w:t>
      Представление документа, удостоверяющего личность услугополучателя, документа подтверждающего регистрацию по постоянному месту жительства, не требуется при наличии возможности получения информации, содержащейся в них, из государственных информационных систем.</w:t>
      </w:r>
    </w:p>
    <w:bookmarkEnd w:id="577"/>
    <w:bookmarkStart w:name="z651" w:id="578"/>
    <w:p>
      <w:pPr>
        <w:spacing w:after="0"/>
        <w:ind w:left="0"/>
        <w:jc w:val="both"/>
      </w:pPr>
      <w:r>
        <w:rPr>
          <w:rFonts w:ascii="Times New Roman"/>
          <w:b w:val="false"/>
          <w:i w:val="false"/>
          <w:color w:val="000000"/>
          <w:sz w:val="28"/>
        </w:rPr>
        <w:t>
      Услугодатель, Государственная корпорация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578"/>
    <w:bookmarkStart w:name="z652" w:id="57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579"/>
    <w:bookmarkStart w:name="z653" w:id="580"/>
    <w:p>
      <w:pPr>
        <w:spacing w:after="0"/>
        <w:ind w:left="0"/>
        <w:jc w:val="both"/>
      </w:pPr>
      <w:r>
        <w:rPr>
          <w:rFonts w:ascii="Times New Roman"/>
          <w:b w:val="false"/>
          <w:i w:val="false"/>
          <w:color w:val="000000"/>
          <w:sz w:val="28"/>
        </w:rPr>
        <w:t>
      Регистрация граждан, пострадавших вследствие ядерных испытаний на Семипалатинском испытательном ядерном полигоне:</w:t>
      </w:r>
    </w:p>
    <w:bookmarkEnd w:id="580"/>
    <w:bookmarkStart w:name="z654" w:id="581"/>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Государственной корпорацией,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 30 (тридцать) минут.</w:t>
      </w:r>
    </w:p>
    <w:bookmarkEnd w:id="581"/>
    <w:bookmarkStart w:name="z655" w:id="582"/>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582"/>
    <w:bookmarkStart w:name="z656" w:id="583"/>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583"/>
    <w:bookmarkStart w:name="z657" w:id="584"/>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и направляет их в специальную комиссию, либо отказывает в оказании государственной услуги по основаниям, предусмотренным настоящим регламентом – 2 (два) рабочих дня;</w:t>
      </w:r>
    </w:p>
    <w:bookmarkEnd w:id="584"/>
    <w:bookmarkStart w:name="z658" w:id="585"/>
    <w:p>
      <w:pPr>
        <w:spacing w:after="0"/>
        <w:ind w:left="0"/>
        <w:jc w:val="both"/>
      </w:pPr>
      <w:r>
        <w:rPr>
          <w:rFonts w:ascii="Times New Roman"/>
          <w:b w:val="false"/>
          <w:i w:val="false"/>
          <w:color w:val="000000"/>
          <w:sz w:val="28"/>
        </w:rPr>
        <w:t>
      4) специальная комиссия выдает решение – 15 (пятнадцать) рабочих дней;</w:t>
      </w:r>
    </w:p>
    <w:bookmarkEnd w:id="585"/>
    <w:bookmarkStart w:name="z659" w:id="586"/>
    <w:p>
      <w:pPr>
        <w:spacing w:after="0"/>
        <w:ind w:left="0"/>
        <w:jc w:val="both"/>
      </w:pPr>
      <w:r>
        <w:rPr>
          <w:rFonts w:ascii="Times New Roman"/>
          <w:b w:val="false"/>
          <w:i w:val="false"/>
          <w:color w:val="000000"/>
          <w:sz w:val="28"/>
        </w:rPr>
        <w:t>
      5) ответственный исполнитель услугодателя подготавливает проект результата оказания государственной услуги, передает руководителю услугодателя – 1 (один) рабочий день;</w:t>
      </w:r>
    </w:p>
    <w:bookmarkEnd w:id="586"/>
    <w:bookmarkStart w:name="z660" w:id="587"/>
    <w:p>
      <w:pPr>
        <w:spacing w:after="0"/>
        <w:ind w:left="0"/>
        <w:jc w:val="both"/>
      </w:pPr>
      <w:r>
        <w:rPr>
          <w:rFonts w:ascii="Times New Roman"/>
          <w:b w:val="false"/>
          <w:i w:val="false"/>
          <w:color w:val="000000"/>
          <w:sz w:val="28"/>
        </w:rPr>
        <w:t>
      6)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587"/>
    <w:bookmarkStart w:name="z661" w:id="588"/>
    <w:p>
      <w:pPr>
        <w:spacing w:after="0"/>
        <w:ind w:left="0"/>
        <w:jc w:val="both"/>
      </w:pPr>
      <w:r>
        <w:rPr>
          <w:rFonts w:ascii="Times New Roman"/>
          <w:b w:val="false"/>
          <w:i w:val="false"/>
          <w:color w:val="000000"/>
          <w:sz w:val="28"/>
        </w:rPr>
        <w:t>
      7)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 – 30 (тридцать) минут.</w:t>
      </w:r>
    </w:p>
    <w:bookmarkEnd w:id="588"/>
    <w:bookmarkStart w:name="z662" w:id="589"/>
    <w:p>
      <w:pPr>
        <w:spacing w:after="0"/>
        <w:ind w:left="0"/>
        <w:jc w:val="both"/>
      </w:pPr>
      <w:r>
        <w:rPr>
          <w:rFonts w:ascii="Times New Roman"/>
          <w:b w:val="false"/>
          <w:i w:val="false"/>
          <w:color w:val="000000"/>
          <w:sz w:val="28"/>
        </w:rPr>
        <w:t>
      Выдача удостоверения впервые обратившимся услугополучателям или дубликата удостоверения:</w:t>
      </w:r>
    </w:p>
    <w:bookmarkEnd w:id="589"/>
    <w:bookmarkStart w:name="z663" w:id="590"/>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Государственной корпорацией,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 30 (тридцать) минут.</w:t>
      </w:r>
    </w:p>
    <w:bookmarkEnd w:id="590"/>
    <w:bookmarkStart w:name="z664" w:id="591"/>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591"/>
    <w:bookmarkStart w:name="z665" w:id="592"/>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592"/>
    <w:bookmarkStart w:name="z666" w:id="593"/>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и направляет их в специальную комиссию, либо отказывает в оказании государственной услуги по основаниям, предусмотренным настоящим регламентом – 1 (один) рабочий день;</w:t>
      </w:r>
    </w:p>
    <w:bookmarkEnd w:id="593"/>
    <w:bookmarkStart w:name="z667" w:id="594"/>
    <w:p>
      <w:pPr>
        <w:spacing w:after="0"/>
        <w:ind w:left="0"/>
        <w:jc w:val="both"/>
      </w:pPr>
      <w:r>
        <w:rPr>
          <w:rFonts w:ascii="Times New Roman"/>
          <w:b w:val="false"/>
          <w:i w:val="false"/>
          <w:color w:val="000000"/>
          <w:sz w:val="28"/>
        </w:rPr>
        <w:t>
      4) специальная комиссия выдает решение – 2 (два) рабочих дня;</w:t>
      </w:r>
    </w:p>
    <w:bookmarkEnd w:id="594"/>
    <w:bookmarkStart w:name="z668" w:id="595"/>
    <w:p>
      <w:pPr>
        <w:spacing w:after="0"/>
        <w:ind w:left="0"/>
        <w:jc w:val="both"/>
      </w:pPr>
      <w:r>
        <w:rPr>
          <w:rFonts w:ascii="Times New Roman"/>
          <w:b w:val="false"/>
          <w:i w:val="false"/>
          <w:color w:val="000000"/>
          <w:sz w:val="28"/>
        </w:rPr>
        <w:t>
      5) ответственный исполнитель услугодателя подготавливает проект результата оказания государственной услуги, передает руководителю услугодателя – 2 (два) часа;</w:t>
      </w:r>
    </w:p>
    <w:bookmarkEnd w:id="595"/>
    <w:bookmarkStart w:name="z669" w:id="596"/>
    <w:p>
      <w:pPr>
        <w:spacing w:after="0"/>
        <w:ind w:left="0"/>
        <w:jc w:val="both"/>
      </w:pPr>
      <w:r>
        <w:rPr>
          <w:rFonts w:ascii="Times New Roman"/>
          <w:b w:val="false"/>
          <w:i w:val="false"/>
          <w:color w:val="000000"/>
          <w:sz w:val="28"/>
        </w:rPr>
        <w:t>
      6)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596"/>
    <w:bookmarkStart w:name="z670" w:id="597"/>
    <w:p>
      <w:pPr>
        <w:spacing w:after="0"/>
        <w:ind w:left="0"/>
        <w:jc w:val="both"/>
      </w:pPr>
      <w:r>
        <w:rPr>
          <w:rFonts w:ascii="Times New Roman"/>
          <w:b w:val="false"/>
          <w:i w:val="false"/>
          <w:color w:val="000000"/>
          <w:sz w:val="28"/>
        </w:rPr>
        <w:t>
      7)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 – 30 (тридцать) минут.</w:t>
      </w:r>
    </w:p>
    <w:bookmarkEnd w:id="597"/>
    <w:bookmarkStart w:name="z671" w:id="598"/>
    <w:p>
      <w:pPr>
        <w:spacing w:after="0"/>
        <w:ind w:left="0"/>
        <w:jc w:val="both"/>
      </w:pPr>
      <w:r>
        <w:rPr>
          <w:rFonts w:ascii="Times New Roman"/>
          <w:b w:val="false"/>
          <w:i w:val="false"/>
          <w:color w:val="000000"/>
          <w:sz w:val="28"/>
        </w:rPr>
        <w:t>
      Выплата единовременной государственной денежной компенсации производится согласно графику выплаты компенсаций.</w:t>
      </w:r>
    </w:p>
    <w:bookmarkEnd w:id="598"/>
    <w:bookmarkStart w:name="z672" w:id="599"/>
    <w:p>
      <w:pPr>
        <w:spacing w:after="0"/>
        <w:ind w:left="0"/>
        <w:jc w:val="both"/>
      </w:pPr>
      <w:r>
        <w:rPr>
          <w:rFonts w:ascii="Times New Roman"/>
          <w:b w:val="false"/>
          <w:i w:val="false"/>
          <w:color w:val="000000"/>
          <w:sz w:val="28"/>
        </w:rPr>
        <w:t>
      Срок оказания государственной услуги продлевается на один месяц в случаях, когда необходимо проведение дополнительных запросов, проверок для принятия решения об оказания государственной услуги.</w:t>
      </w:r>
    </w:p>
    <w:bookmarkEnd w:id="599"/>
    <w:bookmarkStart w:name="z673" w:id="600"/>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600"/>
    <w:bookmarkStart w:name="z674" w:id="601"/>
    <w:p>
      <w:pPr>
        <w:spacing w:after="0"/>
        <w:ind w:left="0"/>
        <w:jc w:val="both"/>
      </w:pPr>
      <w:r>
        <w:rPr>
          <w:rFonts w:ascii="Times New Roman"/>
          <w:b w:val="false"/>
          <w:i w:val="false"/>
          <w:color w:val="000000"/>
          <w:sz w:val="28"/>
        </w:rPr>
        <w:t>
      Регистрация граждан, пострадавших вследствие ядерных испытаний на Семипалатинском испытательном ядерном полигоне:</w:t>
      </w:r>
    </w:p>
    <w:bookmarkEnd w:id="601"/>
    <w:bookmarkStart w:name="z675" w:id="602"/>
    <w:p>
      <w:pPr>
        <w:spacing w:after="0"/>
        <w:ind w:left="0"/>
        <w:jc w:val="both"/>
      </w:pPr>
      <w:r>
        <w:rPr>
          <w:rFonts w:ascii="Times New Roman"/>
          <w:b w:val="false"/>
          <w:i w:val="false"/>
          <w:color w:val="000000"/>
          <w:sz w:val="28"/>
        </w:rPr>
        <w:t>
      1) регистрация документов;</w:t>
      </w:r>
    </w:p>
    <w:bookmarkEnd w:id="602"/>
    <w:bookmarkStart w:name="z676" w:id="603"/>
    <w:p>
      <w:pPr>
        <w:spacing w:after="0"/>
        <w:ind w:left="0"/>
        <w:jc w:val="both"/>
      </w:pPr>
      <w:r>
        <w:rPr>
          <w:rFonts w:ascii="Times New Roman"/>
          <w:b w:val="false"/>
          <w:i w:val="false"/>
          <w:color w:val="000000"/>
          <w:sz w:val="28"/>
        </w:rPr>
        <w:t>
      2) виза руководителя услугодателя;</w:t>
      </w:r>
    </w:p>
    <w:bookmarkEnd w:id="603"/>
    <w:bookmarkStart w:name="z677" w:id="604"/>
    <w:p>
      <w:pPr>
        <w:spacing w:after="0"/>
        <w:ind w:left="0"/>
        <w:jc w:val="both"/>
      </w:pPr>
      <w:r>
        <w:rPr>
          <w:rFonts w:ascii="Times New Roman"/>
          <w:b w:val="false"/>
          <w:i w:val="false"/>
          <w:color w:val="000000"/>
          <w:sz w:val="28"/>
        </w:rPr>
        <w:t>
      3) направление документов в специальную комиссию, либо отказ в оказании государственной услуги;</w:t>
      </w:r>
    </w:p>
    <w:bookmarkEnd w:id="604"/>
    <w:bookmarkStart w:name="z678" w:id="605"/>
    <w:p>
      <w:pPr>
        <w:spacing w:after="0"/>
        <w:ind w:left="0"/>
        <w:jc w:val="both"/>
      </w:pPr>
      <w:r>
        <w:rPr>
          <w:rFonts w:ascii="Times New Roman"/>
          <w:b w:val="false"/>
          <w:i w:val="false"/>
          <w:color w:val="000000"/>
          <w:sz w:val="28"/>
        </w:rPr>
        <w:t>
      4) решение специальной комиссии;</w:t>
      </w:r>
    </w:p>
    <w:bookmarkEnd w:id="605"/>
    <w:bookmarkStart w:name="z679" w:id="606"/>
    <w:p>
      <w:pPr>
        <w:spacing w:after="0"/>
        <w:ind w:left="0"/>
        <w:jc w:val="both"/>
      </w:pPr>
      <w:r>
        <w:rPr>
          <w:rFonts w:ascii="Times New Roman"/>
          <w:b w:val="false"/>
          <w:i w:val="false"/>
          <w:color w:val="000000"/>
          <w:sz w:val="28"/>
        </w:rPr>
        <w:t>
      5) проект результата оказания государственной услуги;</w:t>
      </w:r>
    </w:p>
    <w:bookmarkEnd w:id="606"/>
    <w:bookmarkStart w:name="z680" w:id="607"/>
    <w:p>
      <w:pPr>
        <w:spacing w:after="0"/>
        <w:ind w:left="0"/>
        <w:jc w:val="both"/>
      </w:pPr>
      <w:r>
        <w:rPr>
          <w:rFonts w:ascii="Times New Roman"/>
          <w:b w:val="false"/>
          <w:i w:val="false"/>
          <w:color w:val="000000"/>
          <w:sz w:val="28"/>
        </w:rPr>
        <w:t>
      6) подписанный результат оказания государственной услуги;</w:t>
      </w:r>
    </w:p>
    <w:bookmarkEnd w:id="607"/>
    <w:bookmarkStart w:name="z681" w:id="608"/>
    <w:p>
      <w:pPr>
        <w:spacing w:after="0"/>
        <w:ind w:left="0"/>
        <w:jc w:val="both"/>
      </w:pPr>
      <w:r>
        <w:rPr>
          <w:rFonts w:ascii="Times New Roman"/>
          <w:b w:val="false"/>
          <w:i w:val="false"/>
          <w:color w:val="000000"/>
          <w:sz w:val="28"/>
        </w:rPr>
        <w:t>
      7) выдача услугополучателю либо направление в Государственную корпорацию результата оказания государственной услуги.</w:t>
      </w:r>
    </w:p>
    <w:bookmarkEnd w:id="608"/>
    <w:bookmarkStart w:name="z682" w:id="609"/>
    <w:p>
      <w:pPr>
        <w:spacing w:after="0"/>
        <w:ind w:left="0"/>
        <w:jc w:val="both"/>
      </w:pPr>
      <w:r>
        <w:rPr>
          <w:rFonts w:ascii="Times New Roman"/>
          <w:b w:val="false"/>
          <w:i w:val="false"/>
          <w:color w:val="000000"/>
          <w:sz w:val="28"/>
        </w:rPr>
        <w:t>
      Выдача удостоверения или его дубликата гражданам, пострадавшим вследствие ядерных испытаний на Семипалатинском испытательном ядерном полигоне:</w:t>
      </w:r>
    </w:p>
    <w:bookmarkEnd w:id="609"/>
    <w:bookmarkStart w:name="z683" w:id="610"/>
    <w:p>
      <w:pPr>
        <w:spacing w:after="0"/>
        <w:ind w:left="0"/>
        <w:jc w:val="both"/>
      </w:pPr>
      <w:r>
        <w:rPr>
          <w:rFonts w:ascii="Times New Roman"/>
          <w:b w:val="false"/>
          <w:i w:val="false"/>
          <w:color w:val="000000"/>
          <w:sz w:val="28"/>
        </w:rPr>
        <w:t>
      1) регистрация документов;</w:t>
      </w:r>
    </w:p>
    <w:bookmarkEnd w:id="610"/>
    <w:bookmarkStart w:name="z684" w:id="611"/>
    <w:p>
      <w:pPr>
        <w:spacing w:after="0"/>
        <w:ind w:left="0"/>
        <w:jc w:val="both"/>
      </w:pPr>
      <w:r>
        <w:rPr>
          <w:rFonts w:ascii="Times New Roman"/>
          <w:b w:val="false"/>
          <w:i w:val="false"/>
          <w:color w:val="000000"/>
          <w:sz w:val="28"/>
        </w:rPr>
        <w:t>
      2) виза руководителя услугодателя;</w:t>
      </w:r>
    </w:p>
    <w:bookmarkEnd w:id="611"/>
    <w:bookmarkStart w:name="z685" w:id="612"/>
    <w:p>
      <w:pPr>
        <w:spacing w:after="0"/>
        <w:ind w:left="0"/>
        <w:jc w:val="both"/>
      </w:pPr>
      <w:r>
        <w:rPr>
          <w:rFonts w:ascii="Times New Roman"/>
          <w:b w:val="false"/>
          <w:i w:val="false"/>
          <w:color w:val="000000"/>
          <w:sz w:val="28"/>
        </w:rPr>
        <w:t>
      3) направление документов в специальную комиссию, либо отказ в оказании государственной услуги;</w:t>
      </w:r>
    </w:p>
    <w:bookmarkEnd w:id="612"/>
    <w:bookmarkStart w:name="z686" w:id="613"/>
    <w:p>
      <w:pPr>
        <w:spacing w:after="0"/>
        <w:ind w:left="0"/>
        <w:jc w:val="both"/>
      </w:pPr>
      <w:r>
        <w:rPr>
          <w:rFonts w:ascii="Times New Roman"/>
          <w:b w:val="false"/>
          <w:i w:val="false"/>
          <w:color w:val="000000"/>
          <w:sz w:val="28"/>
        </w:rPr>
        <w:t>
      4) решение специальной комиссии;</w:t>
      </w:r>
    </w:p>
    <w:bookmarkEnd w:id="613"/>
    <w:bookmarkStart w:name="z687" w:id="614"/>
    <w:p>
      <w:pPr>
        <w:spacing w:after="0"/>
        <w:ind w:left="0"/>
        <w:jc w:val="both"/>
      </w:pPr>
      <w:r>
        <w:rPr>
          <w:rFonts w:ascii="Times New Roman"/>
          <w:b w:val="false"/>
          <w:i w:val="false"/>
          <w:color w:val="000000"/>
          <w:sz w:val="28"/>
        </w:rPr>
        <w:t>
      5) проект результата оказания государственной услуги;</w:t>
      </w:r>
    </w:p>
    <w:bookmarkEnd w:id="614"/>
    <w:bookmarkStart w:name="z688" w:id="615"/>
    <w:p>
      <w:pPr>
        <w:spacing w:after="0"/>
        <w:ind w:left="0"/>
        <w:jc w:val="both"/>
      </w:pPr>
      <w:r>
        <w:rPr>
          <w:rFonts w:ascii="Times New Roman"/>
          <w:b w:val="false"/>
          <w:i w:val="false"/>
          <w:color w:val="000000"/>
          <w:sz w:val="28"/>
        </w:rPr>
        <w:t>
      6) подписанный результат оказания государственной услуги;</w:t>
      </w:r>
    </w:p>
    <w:bookmarkEnd w:id="615"/>
    <w:bookmarkStart w:name="z689" w:id="616"/>
    <w:p>
      <w:pPr>
        <w:spacing w:after="0"/>
        <w:ind w:left="0"/>
        <w:jc w:val="both"/>
      </w:pPr>
      <w:r>
        <w:rPr>
          <w:rFonts w:ascii="Times New Roman"/>
          <w:b w:val="false"/>
          <w:i w:val="false"/>
          <w:color w:val="000000"/>
          <w:sz w:val="28"/>
        </w:rPr>
        <w:t>
      7) выдача услугополучателю либо направление в Государственную корпорацию результата оказания государственной услуги.</w:t>
      </w:r>
    </w:p>
    <w:bookmarkEnd w:id="616"/>
    <w:bookmarkStart w:name="z690" w:id="617"/>
    <w:p>
      <w:pPr>
        <w:spacing w:after="0"/>
        <w:ind w:left="0"/>
        <w:jc w:val="both"/>
      </w:pPr>
      <w:r>
        <w:rPr>
          <w:rFonts w:ascii="Times New Roman"/>
          <w:b w:val="false"/>
          <w:i w:val="false"/>
          <w:color w:val="000000"/>
          <w:sz w:val="28"/>
        </w:rPr>
        <w:t>
      Услугодатель отказывает в оказании государственных услуг по следующим основаниям:</w:t>
      </w:r>
    </w:p>
    <w:bookmarkEnd w:id="617"/>
    <w:bookmarkStart w:name="z691" w:id="618"/>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618"/>
    <w:bookmarkStart w:name="z692" w:id="619"/>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 Правилами регистрации граждан, пострадавших вследствие ядерных испытаний на Семипалатинском испытательном ядерном полигоне, выплаты им единовременной государственной денежной компенсации и выдачи удостоверений, подтверждающих право на льготы и компенсации, утвержденными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февраля 2006 года № 110 "О некоторых вопросах выплаты единовременной государственной денежной компенсации гражданам, пострадавшим вследствие ядерных испытаний на Семипалатинском испытательном ядерном полигоне, и выдачи им удостоверений".</w:t>
      </w:r>
    </w:p>
    <w:bookmarkEnd w:id="619"/>
    <w:bookmarkStart w:name="z693" w:id="620"/>
    <w:p>
      <w:pPr>
        <w:spacing w:after="0"/>
        <w:ind w:left="0"/>
        <w:jc w:val="both"/>
      </w:pPr>
      <w:r>
        <w:rPr>
          <w:rFonts w:ascii="Times New Roman"/>
          <w:b w:val="false"/>
          <w:i w:val="false"/>
          <w:color w:val="000000"/>
          <w:sz w:val="28"/>
        </w:rPr>
        <w:t>
      В случае устранения услугополучателем причин отказа в оказании государственной услуги, услугополучатель обращается повторно для получения государственной услуги в порядке, установленном настоящим регламентом государственной услуги.</w:t>
      </w:r>
    </w:p>
    <w:bookmarkEnd w:id="620"/>
    <w:bookmarkStart w:name="z694" w:id="62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21"/>
    <w:bookmarkStart w:name="z695" w:id="622"/>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622"/>
    <w:bookmarkStart w:name="z696" w:id="623"/>
    <w:p>
      <w:pPr>
        <w:spacing w:after="0"/>
        <w:ind w:left="0"/>
        <w:jc w:val="both"/>
      </w:pPr>
      <w:r>
        <w:rPr>
          <w:rFonts w:ascii="Times New Roman"/>
          <w:b w:val="false"/>
          <w:i w:val="false"/>
          <w:color w:val="000000"/>
          <w:sz w:val="28"/>
        </w:rPr>
        <w:t>
      1) сотрудник услугодателя;</w:t>
      </w:r>
    </w:p>
    <w:bookmarkEnd w:id="623"/>
    <w:bookmarkStart w:name="z697" w:id="624"/>
    <w:p>
      <w:pPr>
        <w:spacing w:after="0"/>
        <w:ind w:left="0"/>
        <w:jc w:val="both"/>
      </w:pPr>
      <w:r>
        <w:rPr>
          <w:rFonts w:ascii="Times New Roman"/>
          <w:b w:val="false"/>
          <w:i w:val="false"/>
          <w:color w:val="000000"/>
          <w:sz w:val="28"/>
        </w:rPr>
        <w:t>
      2) руководитель услугодателя;</w:t>
      </w:r>
    </w:p>
    <w:bookmarkEnd w:id="624"/>
    <w:bookmarkStart w:name="z698" w:id="625"/>
    <w:p>
      <w:pPr>
        <w:spacing w:after="0"/>
        <w:ind w:left="0"/>
        <w:jc w:val="both"/>
      </w:pPr>
      <w:r>
        <w:rPr>
          <w:rFonts w:ascii="Times New Roman"/>
          <w:b w:val="false"/>
          <w:i w:val="false"/>
          <w:color w:val="000000"/>
          <w:sz w:val="28"/>
        </w:rPr>
        <w:t>
      3) ответственный исполнитель услугодателя;</w:t>
      </w:r>
    </w:p>
    <w:bookmarkEnd w:id="625"/>
    <w:bookmarkStart w:name="z699" w:id="626"/>
    <w:p>
      <w:pPr>
        <w:spacing w:after="0"/>
        <w:ind w:left="0"/>
        <w:jc w:val="both"/>
      </w:pPr>
      <w:r>
        <w:rPr>
          <w:rFonts w:ascii="Times New Roman"/>
          <w:b w:val="false"/>
          <w:i w:val="false"/>
          <w:color w:val="000000"/>
          <w:sz w:val="28"/>
        </w:rPr>
        <w:t>
      4) специальная комиссия.</w:t>
      </w:r>
    </w:p>
    <w:bookmarkEnd w:id="626"/>
    <w:bookmarkStart w:name="z700" w:id="627"/>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длительность каждой процедуры (действия):</w:t>
      </w:r>
    </w:p>
    <w:bookmarkEnd w:id="627"/>
    <w:bookmarkStart w:name="z701" w:id="628"/>
    <w:p>
      <w:pPr>
        <w:spacing w:after="0"/>
        <w:ind w:left="0"/>
        <w:jc w:val="both"/>
      </w:pPr>
      <w:r>
        <w:rPr>
          <w:rFonts w:ascii="Times New Roman"/>
          <w:b w:val="false"/>
          <w:i w:val="false"/>
          <w:color w:val="000000"/>
          <w:sz w:val="28"/>
        </w:rPr>
        <w:t>
      Регистрация граждан, пострадавших вследствие ядерных испытаний на Семипалатинском испытательном ядерном полигоне:</w:t>
      </w:r>
    </w:p>
    <w:bookmarkEnd w:id="628"/>
    <w:bookmarkStart w:name="z702" w:id="629"/>
    <w:p>
      <w:pPr>
        <w:spacing w:after="0"/>
        <w:ind w:left="0"/>
        <w:jc w:val="both"/>
      </w:pPr>
      <w:r>
        <w:rPr>
          <w:rFonts w:ascii="Times New Roman"/>
          <w:b w:val="false"/>
          <w:i w:val="false"/>
          <w:color w:val="000000"/>
          <w:sz w:val="28"/>
        </w:rPr>
        <w:t>
      1) сотрудник услугодателя осуществляет прием и регистрацию документов – 30 (тридцать) минут.</w:t>
      </w:r>
    </w:p>
    <w:bookmarkEnd w:id="629"/>
    <w:bookmarkStart w:name="z703" w:id="630"/>
    <w:p>
      <w:pPr>
        <w:spacing w:after="0"/>
        <w:ind w:left="0"/>
        <w:jc w:val="both"/>
      </w:pPr>
      <w:r>
        <w:rPr>
          <w:rFonts w:ascii="Times New Roman"/>
          <w:b w:val="false"/>
          <w:i w:val="false"/>
          <w:color w:val="000000"/>
          <w:sz w:val="28"/>
        </w:rPr>
        <w:t>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 – 2 (два) часа;</w:t>
      </w:r>
    </w:p>
    <w:bookmarkEnd w:id="630"/>
    <w:bookmarkStart w:name="z704" w:id="631"/>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документы ответственному исполнителю услугодателя – 2 (два) часа;</w:t>
      </w:r>
    </w:p>
    <w:bookmarkEnd w:id="631"/>
    <w:bookmarkStart w:name="z705" w:id="632"/>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и направляет их в специальную комиссию, либо отказывает в оказании государственной услуги по основаниям, предусмотренным настоящим регламентом – 2 (два) рабочих дня;</w:t>
      </w:r>
    </w:p>
    <w:bookmarkEnd w:id="632"/>
    <w:bookmarkStart w:name="z706" w:id="633"/>
    <w:p>
      <w:pPr>
        <w:spacing w:after="0"/>
        <w:ind w:left="0"/>
        <w:jc w:val="both"/>
      </w:pPr>
      <w:r>
        <w:rPr>
          <w:rFonts w:ascii="Times New Roman"/>
          <w:b w:val="false"/>
          <w:i w:val="false"/>
          <w:color w:val="000000"/>
          <w:sz w:val="28"/>
        </w:rPr>
        <w:t>
      4) специальная комиссия выдает решение – 15 (пятнадцать) рабочих дней;</w:t>
      </w:r>
    </w:p>
    <w:bookmarkEnd w:id="633"/>
    <w:bookmarkStart w:name="z707" w:id="634"/>
    <w:p>
      <w:pPr>
        <w:spacing w:after="0"/>
        <w:ind w:left="0"/>
        <w:jc w:val="both"/>
      </w:pPr>
      <w:r>
        <w:rPr>
          <w:rFonts w:ascii="Times New Roman"/>
          <w:b w:val="false"/>
          <w:i w:val="false"/>
          <w:color w:val="000000"/>
          <w:sz w:val="28"/>
        </w:rPr>
        <w:t>
      5) ответственный исполнитель услугодателя подготавливает проект результата оказания государственной услуги, передает руководителю услугодателя – 1 (один) рабочий день;</w:t>
      </w:r>
    </w:p>
    <w:bookmarkEnd w:id="634"/>
    <w:bookmarkStart w:name="z708" w:id="635"/>
    <w:p>
      <w:pPr>
        <w:spacing w:after="0"/>
        <w:ind w:left="0"/>
        <w:jc w:val="both"/>
      </w:pPr>
      <w:r>
        <w:rPr>
          <w:rFonts w:ascii="Times New Roman"/>
          <w:b w:val="false"/>
          <w:i w:val="false"/>
          <w:color w:val="000000"/>
          <w:sz w:val="28"/>
        </w:rPr>
        <w:t>
      6)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635"/>
    <w:bookmarkStart w:name="z709" w:id="636"/>
    <w:p>
      <w:pPr>
        <w:spacing w:after="0"/>
        <w:ind w:left="0"/>
        <w:jc w:val="both"/>
      </w:pPr>
      <w:r>
        <w:rPr>
          <w:rFonts w:ascii="Times New Roman"/>
          <w:b w:val="false"/>
          <w:i w:val="false"/>
          <w:color w:val="000000"/>
          <w:sz w:val="28"/>
        </w:rPr>
        <w:t>
      7)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 – 30 (тридцать) минут.</w:t>
      </w:r>
    </w:p>
    <w:bookmarkEnd w:id="636"/>
    <w:bookmarkStart w:name="z710" w:id="637"/>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637"/>
    <w:bookmarkStart w:name="z711" w:id="638"/>
    <w:p>
      <w:pPr>
        <w:spacing w:after="0"/>
        <w:ind w:left="0"/>
        <w:jc w:val="both"/>
      </w:pPr>
      <w:r>
        <w:rPr>
          <w:rFonts w:ascii="Times New Roman"/>
          <w:b w:val="false"/>
          <w:i w:val="false"/>
          <w:color w:val="000000"/>
          <w:sz w:val="28"/>
        </w:rPr>
        <w:t>
      Выдача удостоверения или его дубликата гражданам, пострадавшим вследствие ядерных испытаний на Семипалатинском испытательном ядерном полигоне:</w:t>
      </w:r>
    </w:p>
    <w:bookmarkEnd w:id="638"/>
    <w:bookmarkStart w:name="z712" w:id="639"/>
    <w:p>
      <w:pPr>
        <w:spacing w:after="0"/>
        <w:ind w:left="0"/>
        <w:jc w:val="both"/>
      </w:pPr>
      <w:r>
        <w:rPr>
          <w:rFonts w:ascii="Times New Roman"/>
          <w:b w:val="false"/>
          <w:i w:val="false"/>
          <w:color w:val="000000"/>
          <w:sz w:val="28"/>
        </w:rPr>
        <w:t>
      1) сотрудник услугодателя осуществляет прием и регистрацию документов – 30 (тридцать) минут.</w:t>
      </w:r>
    </w:p>
    <w:bookmarkEnd w:id="639"/>
    <w:bookmarkStart w:name="z713" w:id="640"/>
    <w:p>
      <w:pPr>
        <w:spacing w:after="0"/>
        <w:ind w:left="0"/>
        <w:jc w:val="both"/>
      </w:pPr>
      <w:r>
        <w:rPr>
          <w:rFonts w:ascii="Times New Roman"/>
          <w:b w:val="false"/>
          <w:i w:val="false"/>
          <w:color w:val="000000"/>
          <w:sz w:val="28"/>
        </w:rPr>
        <w:t>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 – 2 (два) часа;</w:t>
      </w:r>
    </w:p>
    <w:bookmarkEnd w:id="640"/>
    <w:bookmarkStart w:name="z714" w:id="641"/>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641"/>
    <w:bookmarkStart w:name="z715" w:id="642"/>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и направляет их в специальную комиссию, либо отказывает в оказании государственной услуги по основаниям, предусмотренным настоящим регламентом – 1 (один) рабочий день;</w:t>
      </w:r>
    </w:p>
    <w:bookmarkEnd w:id="642"/>
    <w:bookmarkStart w:name="z716" w:id="643"/>
    <w:p>
      <w:pPr>
        <w:spacing w:after="0"/>
        <w:ind w:left="0"/>
        <w:jc w:val="both"/>
      </w:pPr>
      <w:r>
        <w:rPr>
          <w:rFonts w:ascii="Times New Roman"/>
          <w:b w:val="false"/>
          <w:i w:val="false"/>
          <w:color w:val="000000"/>
          <w:sz w:val="28"/>
        </w:rPr>
        <w:t>
      4) специальная комиссия выдает решение – 2 (два) рабочих дня;</w:t>
      </w:r>
    </w:p>
    <w:bookmarkEnd w:id="643"/>
    <w:bookmarkStart w:name="z717" w:id="644"/>
    <w:p>
      <w:pPr>
        <w:spacing w:after="0"/>
        <w:ind w:left="0"/>
        <w:jc w:val="both"/>
      </w:pPr>
      <w:r>
        <w:rPr>
          <w:rFonts w:ascii="Times New Roman"/>
          <w:b w:val="false"/>
          <w:i w:val="false"/>
          <w:color w:val="000000"/>
          <w:sz w:val="28"/>
        </w:rPr>
        <w:t>
      5) ответственный исполнитель услугодателя подготавливает проект результата оказания государственной услуги, передает руководителю услугодателя – 2 (два) часа;</w:t>
      </w:r>
    </w:p>
    <w:bookmarkEnd w:id="644"/>
    <w:bookmarkStart w:name="z718" w:id="645"/>
    <w:p>
      <w:pPr>
        <w:spacing w:after="0"/>
        <w:ind w:left="0"/>
        <w:jc w:val="both"/>
      </w:pPr>
      <w:r>
        <w:rPr>
          <w:rFonts w:ascii="Times New Roman"/>
          <w:b w:val="false"/>
          <w:i w:val="false"/>
          <w:color w:val="000000"/>
          <w:sz w:val="28"/>
        </w:rPr>
        <w:t>
      6)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645"/>
    <w:bookmarkStart w:name="z719" w:id="646"/>
    <w:p>
      <w:pPr>
        <w:spacing w:after="0"/>
        <w:ind w:left="0"/>
        <w:jc w:val="both"/>
      </w:pPr>
      <w:r>
        <w:rPr>
          <w:rFonts w:ascii="Times New Roman"/>
          <w:b w:val="false"/>
          <w:i w:val="false"/>
          <w:color w:val="000000"/>
          <w:sz w:val="28"/>
        </w:rPr>
        <w:t>
      7)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 – 30 (тридцать) минут.</w:t>
      </w:r>
    </w:p>
    <w:bookmarkEnd w:id="646"/>
    <w:bookmarkStart w:name="z720" w:id="647"/>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647"/>
    <w:bookmarkStart w:name="z721" w:id="648"/>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648"/>
    <w:bookmarkStart w:name="z722" w:id="649"/>
    <w:p>
      <w:pPr>
        <w:spacing w:after="0"/>
        <w:ind w:left="0"/>
        <w:jc w:val="both"/>
      </w:pPr>
      <w:r>
        <w:rPr>
          <w:rFonts w:ascii="Times New Roman"/>
          <w:b w:val="false"/>
          <w:i w:val="false"/>
          <w:color w:val="000000"/>
          <w:sz w:val="28"/>
        </w:rPr>
        <w:t>
      9. Государственная услуга через веб-портал "электронного правительства" не оказывается.</w:t>
      </w:r>
    </w:p>
    <w:bookmarkEnd w:id="649"/>
    <w:bookmarkStart w:name="z723" w:id="650"/>
    <w:p>
      <w:pPr>
        <w:spacing w:after="0"/>
        <w:ind w:left="0"/>
        <w:jc w:val="both"/>
      </w:pPr>
      <w:r>
        <w:rPr>
          <w:rFonts w:ascii="Times New Roman"/>
          <w:b w:val="false"/>
          <w:i w:val="false"/>
          <w:color w:val="000000"/>
          <w:sz w:val="28"/>
        </w:rPr>
        <w:t>
      Описание порядка обращения в Государственную корпорацию, длительность обработки запроса услугополучателя:</w:t>
      </w:r>
    </w:p>
    <w:bookmarkEnd w:id="650"/>
    <w:bookmarkStart w:name="z724" w:id="651"/>
    <w:p>
      <w:pPr>
        <w:spacing w:after="0"/>
        <w:ind w:left="0"/>
        <w:jc w:val="both"/>
      </w:pPr>
      <w:r>
        <w:rPr>
          <w:rFonts w:ascii="Times New Roman"/>
          <w:b w:val="false"/>
          <w:i w:val="false"/>
          <w:color w:val="000000"/>
          <w:sz w:val="28"/>
        </w:rPr>
        <w:t>
      Регистрация граждан, пострадавших вследствие ядерных испытаний на Семипалатинском испытательном ядерном полигоне:</w:t>
      </w:r>
    </w:p>
    <w:bookmarkEnd w:id="651"/>
    <w:bookmarkStart w:name="z725" w:id="652"/>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заявлений и полноту представленных документов – 5 (пять) минут;</w:t>
      </w:r>
    </w:p>
    <w:bookmarkEnd w:id="652"/>
    <w:bookmarkStart w:name="z726" w:id="653"/>
    <w:p>
      <w:pPr>
        <w:spacing w:after="0"/>
        <w:ind w:left="0"/>
        <w:jc w:val="both"/>
      </w:pPr>
      <w:r>
        <w:rPr>
          <w:rFonts w:ascii="Times New Roman"/>
          <w:b w:val="false"/>
          <w:i w:val="false"/>
          <w:color w:val="000000"/>
          <w:sz w:val="28"/>
        </w:rPr>
        <w:t>
      В случаях предоставления услугополучателем неполного пакета документов согласно перечню, предусмотренному пунктом 4 настоящего регламента государственной услуги, и (или) документов с истекшим сроком действия, работником Государственной корпорации выдается расписка об отказе в приеме документов по форме согласно приложению 3 к стандарту государственной услуги;</w:t>
      </w:r>
    </w:p>
    <w:bookmarkEnd w:id="653"/>
    <w:bookmarkStart w:name="z727" w:id="654"/>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 15 (пятнадцать) минут;</w:t>
      </w:r>
    </w:p>
    <w:bookmarkEnd w:id="654"/>
    <w:bookmarkStart w:name="z728" w:id="655"/>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655"/>
    <w:bookmarkStart w:name="z729" w:id="656"/>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18 (восемнадцать) рабочих дней;</w:t>
      </w:r>
    </w:p>
    <w:bookmarkEnd w:id="656"/>
    <w:bookmarkStart w:name="z730" w:id="657"/>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результат оказания государственной услуги услугополучателю – 20 (двадцать) минут.</w:t>
      </w:r>
    </w:p>
    <w:bookmarkEnd w:id="657"/>
    <w:bookmarkStart w:name="z731" w:id="658"/>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658"/>
    <w:bookmarkStart w:name="z732" w:id="659"/>
    <w:p>
      <w:pPr>
        <w:spacing w:after="0"/>
        <w:ind w:left="0"/>
        <w:jc w:val="both"/>
      </w:pPr>
      <w:r>
        <w:rPr>
          <w:rFonts w:ascii="Times New Roman"/>
          <w:b w:val="false"/>
          <w:i w:val="false"/>
          <w:color w:val="000000"/>
          <w:sz w:val="28"/>
        </w:rPr>
        <w:t>
      Выдача удостоверения или его дубликата гражданам, пострадавшим вследствие ядерных испытаний на Семипалатинском испытательном ядерном полигоне:</w:t>
      </w:r>
    </w:p>
    <w:bookmarkEnd w:id="659"/>
    <w:bookmarkStart w:name="z733" w:id="660"/>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заявлений и полноту представленных документов – 5 (пять) минут;</w:t>
      </w:r>
    </w:p>
    <w:bookmarkEnd w:id="660"/>
    <w:bookmarkStart w:name="z734" w:id="661"/>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сотрудник Государственной корпорации отказывает в приеме документов и выдает расписку об отказе в приеме документов по форме согласно приложению 3 к стандарту;</w:t>
      </w:r>
    </w:p>
    <w:bookmarkEnd w:id="661"/>
    <w:bookmarkStart w:name="z735" w:id="662"/>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 15 (пятнадцать) минут;</w:t>
      </w:r>
    </w:p>
    <w:bookmarkEnd w:id="662"/>
    <w:bookmarkStart w:name="z736" w:id="663"/>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663"/>
    <w:bookmarkStart w:name="z737" w:id="664"/>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3 (три) рабочих дня;</w:t>
      </w:r>
    </w:p>
    <w:bookmarkEnd w:id="664"/>
    <w:bookmarkStart w:name="z738" w:id="665"/>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результат оказания государственной услуги услугополучателю – 20 (двадцать) минут.</w:t>
      </w:r>
    </w:p>
    <w:bookmarkEnd w:id="665"/>
    <w:bookmarkStart w:name="z739" w:id="666"/>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p>
    <w:bookmarkEnd w:id="666"/>
    <w:bookmarkStart w:name="z740" w:id="667"/>
    <w:p>
      <w:pPr>
        <w:spacing w:after="0"/>
        <w:ind w:left="0"/>
        <w:jc w:val="both"/>
      </w:pPr>
      <w:r>
        <w:rPr>
          <w:rFonts w:ascii="Times New Roman"/>
          <w:b w:val="false"/>
          <w:i w:val="false"/>
          <w:color w:val="000000"/>
          <w:sz w:val="28"/>
        </w:rPr>
        <w:t>
      10.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667"/>
    <w:bookmarkStart w:name="z741" w:id="668"/>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668"/>
    <w:bookmarkStart w:name="z742" w:id="669"/>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669"/>
    <w:bookmarkStart w:name="z743" w:id="670"/>
    <w:p>
      <w:pPr>
        <w:spacing w:after="0"/>
        <w:ind w:left="0"/>
        <w:jc w:val="both"/>
      </w:pPr>
      <w:r>
        <w:rPr>
          <w:rFonts w:ascii="Times New Roman"/>
          <w:b w:val="false"/>
          <w:i w:val="false"/>
          <w:color w:val="000000"/>
          <w:sz w:val="28"/>
        </w:rPr>
        <w:t>
      2) Государственной корпорации – www.gov4c.kz.</w:t>
      </w:r>
    </w:p>
    <w:bookmarkEnd w:id="670"/>
    <w:bookmarkStart w:name="z744" w:id="671"/>
    <w:p>
      <w:pPr>
        <w:spacing w:after="0"/>
        <w:ind w:left="0"/>
        <w:jc w:val="both"/>
      </w:pPr>
      <w:r>
        <w:rPr>
          <w:rFonts w:ascii="Times New Roman"/>
          <w:b w:val="false"/>
          <w:i w:val="false"/>
          <w:color w:val="000000"/>
          <w:sz w:val="28"/>
        </w:rPr>
        <w:t>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 "1414".</w:t>
      </w:r>
    </w:p>
    <w:bookmarkEnd w:id="671"/>
    <w:bookmarkStart w:name="z745" w:id="672"/>
    <w:p>
      <w:pPr>
        <w:spacing w:after="0"/>
        <w:ind w:left="0"/>
        <w:jc w:val="both"/>
      </w:pPr>
      <w:r>
        <w:rPr>
          <w:rFonts w:ascii="Times New Roman"/>
          <w:b w:val="false"/>
          <w:i w:val="false"/>
          <w:color w:val="000000"/>
          <w:sz w:val="28"/>
        </w:rPr>
        <w:t>
      Контактные телефоны справочных служб по вопросам оказания государственной услуги указаны на интернет-ресурсе – www.con.gov.kz.</w:t>
      </w:r>
    </w:p>
    <w:bookmarkEnd w:id="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 "Регистрация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граждан, пострадавших вследствие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ядерных испытаний на Семипалатинском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испытательном ядерном полигоне,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выплата единовременной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денежной компенсации,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удостоверений"</w:t>
            </w:r>
          </w:p>
        </w:tc>
      </w:tr>
    </w:tbl>
    <w:bookmarkStart w:name="z754" w:id="673"/>
    <w:p>
      <w:pPr>
        <w:spacing w:after="0"/>
        <w:ind w:left="0"/>
        <w:jc w:val="left"/>
      </w:pPr>
      <w:r>
        <w:rPr>
          <w:rFonts w:ascii="Times New Roman"/>
          <w:b/>
          <w:i w:val="false"/>
          <w:color w:val="000000"/>
        </w:rPr>
        <w:t xml:space="preserve"> Адреса услугодателей</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74"/>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bookmarkEnd w:id="67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75"/>
          <w:p>
            <w:pPr>
              <w:spacing w:after="20"/>
              <w:ind w:left="20"/>
              <w:jc w:val="both"/>
            </w:pPr>
            <w:r>
              <w:rPr>
                <w:rFonts w:ascii="Times New Roman"/>
                <w:b w:val="false"/>
                <w:i w:val="false"/>
                <w:color w:val="000000"/>
                <w:sz w:val="20"/>
              </w:rPr>
              <w:t>
1</w:t>
            </w:r>
          </w:p>
          <w:bookmarkEnd w:id="67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76"/>
          <w:p>
            <w:pPr>
              <w:spacing w:after="20"/>
              <w:ind w:left="20"/>
              <w:jc w:val="both"/>
            </w:pPr>
            <w:r>
              <w:rPr>
                <w:rFonts w:ascii="Times New Roman"/>
                <w:b w:val="false"/>
                <w:i w:val="false"/>
                <w:color w:val="000000"/>
                <w:sz w:val="20"/>
              </w:rPr>
              <w:t>
2</w:t>
            </w:r>
          </w:p>
          <w:bookmarkEnd w:id="67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77"/>
          <w:p>
            <w:pPr>
              <w:spacing w:after="20"/>
              <w:ind w:left="20"/>
              <w:jc w:val="both"/>
            </w:pPr>
            <w:r>
              <w:rPr>
                <w:rFonts w:ascii="Times New Roman"/>
                <w:b w:val="false"/>
                <w:i w:val="false"/>
                <w:color w:val="000000"/>
                <w:sz w:val="20"/>
              </w:rPr>
              <w:t>
3</w:t>
            </w:r>
          </w:p>
          <w:bookmarkEnd w:id="67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78"/>
          <w:p>
            <w:pPr>
              <w:spacing w:after="20"/>
              <w:ind w:left="20"/>
              <w:jc w:val="both"/>
            </w:pPr>
            <w:r>
              <w:rPr>
                <w:rFonts w:ascii="Times New Roman"/>
                <w:b w:val="false"/>
                <w:i w:val="false"/>
                <w:color w:val="000000"/>
                <w:sz w:val="20"/>
              </w:rPr>
              <w:t>
4</w:t>
            </w:r>
          </w:p>
          <w:bookmarkEnd w:id="67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79"/>
          <w:p>
            <w:pPr>
              <w:spacing w:after="20"/>
              <w:ind w:left="20"/>
              <w:jc w:val="both"/>
            </w:pPr>
            <w:r>
              <w:rPr>
                <w:rFonts w:ascii="Times New Roman"/>
                <w:b w:val="false"/>
                <w:i w:val="false"/>
                <w:color w:val="000000"/>
                <w:sz w:val="20"/>
              </w:rPr>
              <w:t>
5</w:t>
            </w:r>
          </w:p>
          <w:bookmarkEnd w:id="67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80"/>
          <w:p>
            <w:pPr>
              <w:spacing w:after="20"/>
              <w:ind w:left="20"/>
              <w:jc w:val="both"/>
            </w:pPr>
            <w:r>
              <w:rPr>
                <w:rFonts w:ascii="Times New Roman"/>
                <w:b w:val="false"/>
                <w:i w:val="false"/>
                <w:color w:val="000000"/>
                <w:sz w:val="20"/>
              </w:rPr>
              <w:t>
6</w:t>
            </w:r>
          </w:p>
          <w:bookmarkEnd w:id="68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81"/>
          <w:p>
            <w:pPr>
              <w:spacing w:after="20"/>
              <w:ind w:left="20"/>
              <w:jc w:val="both"/>
            </w:pPr>
            <w:r>
              <w:rPr>
                <w:rFonts w:ascii="Times New Roman"/>
                <w:b w:val="false"/>
                <w:i w:val="false"/>
                <w:color w:val="000000"/>
                <w:sz w:val="20"/>
              </w:rPr>
              <w:t>
7</w:t>
            </w:r>
          </w:p>
          <w:bookmarkEnd w:id="68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82"/>
          <w:p>
            <w:pPr>
              <w:spacing w:after="20"/>
              <w:ind w:left="20"/>
              <w:jc w:val="both"/>
            </w:pPr>
            <w:r>
              <w:rPr>
                <w:rFonts w:ascii="Times New Roman"/>
                <w:b w:val="false"/>
                <w:i w:val="false"/>
                <w:color w:val="000000"/>
                <w:sz w:val="20"/>
              </w:rPr>
              <w:t>
8</w:t>
            </w:r>
          </w:p>
          <w:bookmarkEnd w:id="68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83"/>
          <w:p>
            <w:pPr>
              <w:spacing w:after="20"/>
              <w:ind w:left="20"/>
              <w:jc w:val="both"/>
            </w:pPr>
            <w:r>
              <w:rPr>
                <w:rFonts w:ascii="Times New Roman"/>
                <w:b w:val="false"/>
                <w:i w:val="false"/>
                <w:color w:val="000000"/>
                <w:sz w:val="20"/>
              </w:rPr>
              <w:t>
9</w:t>
            </w:r>
          </w:p>
          <w:bookmarkEnd w:id="68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684"/>
          <w:p>
            <w:pPr>
              <w:spacing w:after="20"/>
              <w:ind w:left="20"/>
              <w:jc w:val="both"/>
            </w:pPr>
            <w:r>
              <w:rPr>
                <w:rFonts w:ascii="Times New Roman"/>
                <w:b w:val="false"/>
                <w:i w:val="false"/>
                <w:color w:val="000000"/>
                <w:sz w:val="20"/>
              </w:rPr>
              <w:t>
10</w:t>
            </w:r>
          </w:p>
          <w:bookmarkEnd w:id="68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85"/>
          <w:p>
            <w:pPr>
              <w:spacing w:after="20"/>
              <w:ind w:left="20"/>
              <w:jc w:val="both"/>
            </w:pPr>
            <w:r>
              <w:rPr>
                <w:rFonts w:ascii="Times New Roman"/>
                <w:b w:val="false"/>
                <w:i w:val="false"/>
                <w:color w:val="000000"/>
                <w:sz w:val="20"/>
              </w:rPr>
              <w:t>
11</w:t>
            </w:r>
          </w:p>
          <w:bookmarkEnd w:id="68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86"/>
          <w:p>
            <w:pPr>
              <w:spacing w:after="20"/>
              <w:ind w:left="20"/>
              <w:jc w:val="both"/>
            </w:pPr>
            <w:r>
              <w:rPr>
                <w:rFonts w:ascii="Times New Roman"/>
                <w:b w:val="false"/>
                <w:i w:val="false"/>
                <w:color w:val="000000"/>
                <w:sz w:val="20"/>
              </w:rPr>
              <w:t>
12</w:t>
            </w:r>
          </w:p>
          <w:bookmarkEnd w:id="68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87"/>
          <w:p>
            <w:pPr>
              <w:spacing w:after="20"/>
              <w:ind w:left="20"/>
              <w:jc w:val="both"/>
            </w:pPr>
            <w:r>
              <w:rPr>
                <w:rFonts w:ascii="Times New Roman"/>
                <w:b w:val="false"/>
                <w:i w:val="false"/>
                <w:color w:val="000000"/>
                <w:sz w:val="20"/>
              </w:rPr>
              <w:t>
13</w:t>
            </w:r>
          </w:p>
          <w:bookmarkEnd w:id="68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88"/>
          <w:p>
            <w:pPr>
              <w:spacing w:after="20"/>
              <w:ind w:left="20"/>
              <w:jc w:val="both"/>
            </w:pPr>
            <w:r>
              <w:rPr>
                <w:rFonts w:ascii="Times New Roman"/>
                <w:b w:val="false"/>
                <w:i w:val="false"/>
                <w:color w:val="000000"/>
                <w:sz w:val="20"/>
              </w:rPr>
              <w:t>
14</w:t>
            </w:r>
          </w:p>
          <w:bookmarkEnd w:id="68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граждан, пострадавших вследствие ядерных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испытаний на Семипалатинском испытательном ядерном полигоне, выплата единовременной государственной денежной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компенсации, выдача удостоверений"</w:t>
            </w:r>
          </w:p>
        </w:tc>
      </w:tr>
    </w:tbl>
    <w:bookmarkStart w:name="z773" w:id="689"/>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Регистрация граждан, пострадавших вследствие ядерных испытаний на Семипалатинском испытательном ядерном полигоне</w:t>
      </w:r>
    </w:p>
    <w:bookmarkEnd w:id="689"/>
    <w:bookmarkStart w:name="z774" w:id="690"/>
    <w:p>
      <w:pPr>
        <w:spacing w:after="0"/>
        <w:ind w:left="0"/>
        <w:jc w:val="both"/>
      </w:pPr>
      <w:r>
        <w:rPr>
          <w:rFonts w:ascii="Times New Roman"/>
          <w:b w:val="false"/>
          <w:i w:val="false"/>
          <w:color w:val="000000"/>
          <w:sz w:val="28"/>
        </w:rPr>
        <w:t>
      При оказании государственной услуги через услугодателя:</w:t>
      </w:r>
    </w:p>
    <w:bookmarkEnd w:id="690"/>
    <w:bookmarkStart w:name="z775"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граждан,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пострадавших вследствие ядерных испытаний на Семипалатинском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испытательном ядерном полигоне, выплата единовременной государственной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денежной компенсации, выдача удостоверений"</w:t>
            </w:r>
          </w:p>
        </w:tc>
      </w:tr>
    </w:tbl>
    <w:bookmarkStart w:name="z780" w:id="692"/>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Регистрация граждан, пострадавших вследствие ядерных испытаний на Семипалатинском испытательном ядерном полигоне</w:t>
      </w:r>
    </w:p>
    <w:bookmarkEnd w:id="692"/>
    <w:bookmarkStart w:name="z781" w:id="693"/>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w:t>
      </w:r>
    </w:p>
    <w:bookmarkEnd w:id="693"/>
    <w:bookmarkStart w:name="z782"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"Регистрация граждан, пострадавших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вследствие ядерных испытаний на Семипалатинском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испытательном ядерном полигоне,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выплата единовременной государственной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денежной компенсации, выдача удостоверений"</w:t>
            </w:r>
          </w:p>
        </w:tc>
      </w:tr>
    </w:tbl>
    <w:bookmarkStart w:name="z790" w:id="695"/>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Выдача удостоверения впервые обратившимся услугополучателям или дубликата удостоверения</w:t>
      </w:r>
    </w:p>
    <w:bookmarkEnd w:id="695"/>
    <w:bookmarkStart w:name="z791" w:id="696"/>
    <w:p>
      <w:pPr>
        <w:spacing w:after="0"/>
        <w:ind w:left="0"/>
        <w:jc w:val="both"/>
      </w:pPr>
      <w:r>
        <w:rPr>
          <w:rFonts w:ascii="Times New Roman"/>
          <w:b w:val="false"/>
          <w:i w:val="false"/>
          <w:color w:val="000000"/>
          <w:sz w:val="28"/>
        </w:rPr>
        <w:t>
      При оказании государственной услуги через услугодателя:</w:t>
      </w:r>
    </w:p>
    <w:bookmarkEnd w:id="696"/>
    <w:bookmarkStart w:name="z792"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граждан, пострадавших вследствие ядерных испытаний 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Семипалатинском испытательном ядерном полигоне, выплата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единовременной государственной денежной компенсации, выдача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удостоверений"</w:t>
            </w:r>
          </w:p>
        </w:tc>
      </w:tr>
    </w:tbl>
    <w:bookmarkStart w:name="z798" w:id="698"/>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Выдача удостоверения впервые обратившимся услугополучателям или дубликата удостоверения</w:t>
      </w:r>
    </w:p>
    <w:bookmarkEnd w:id="698"/>
    <w:bookmarkStart w:name="z799" w:id="699"/>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w:t>
      </w:r>
    </w:p>
    <w:bookmarkEnd w:id="699"/>
    <w:bookmarkStart w:name="z800"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802" w:id="701"/>
    <w:p>
      <w:pPr>
        <w:spacing w:after="0"/>
        <w:ind w:left="0"/>
        <w:jc w:val="left"/>
      </w:pPr>
      <w:r>
        <w:rPr>
          <w:rFonts w:ascii="Times New Roman"/>
          <w:b/>
          <w:i w:val="false"/>
          <w:color w:val="000000"/>
        </w:rPr>
        <w:t xml:space="preserve"> Регламент государственной услуги "Выдача справки, подтверждающей принадлежность заявителя (семьи) к получателям адресной социальной помощи"</w:t>
      </w:r>
    </w:p>
    <w:bookmarkEnd w:id="701"/>
    <w:bookmarkStart w:name="z803" w:id="702"/>
    <w:p>
      <w:pPr>
        <w:spacing w:after="0"/>
        <w:ind w:left="0"/>
        <w:jc w:val="left"/>
      </w:pPr>
      <w:r>
        <w:rPr>
          <w:rFonts w:ascii="Times New Roman"/>
          <w:b/>
          <w:i w:val="false"/>
          <w:color w:val="000000"/>
        </w:rPr>
        <w:t xml:space="preserve"> 1. Общие положения</w:t>
      </w:r>
    </w:p>
    <w:bookmarkEnd w:id="702"/>
    <w:bookmarkStart w:name="z804" w:id="703"/>
    <w:p>
      <w:pPr>
        <w:spacing w:after="0"/>
        <w:ind w:left="0"/>
        <w:jc w:val="both"/>
      </w:pPr>
      <w:r>
        <w:rPr>
          <w:rFonts w:ascii="Times New Roman"/>
          <w:b w:val="false"/>
          <w:i w:val="false"/>
          <w:color w:val="000000"/>
          <w:sz w:val="28"/>
        </w:rPr>
        <w:t xml:space="preserve">
      1. Регламент государственной услуги "Выдача справки, подтверждающей принадлежность заявителя (семьи) к получателям адресной социальной помощи" (далее – регламент государственной услуги) разработан в соответствии со стандартом государственной услуги "Выдача справки, подтверждающей принадлежность заявителя (семьи) к получателям адресной социальной помощи"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703"/>
    <w:bookmarkStart w:name="z805" w:id="704"/>
    <w:p>
      <w:pPr>
        <w:spacing w:after="0"/>
        <w:ind w:left="0"/>
        <w:jc w:val="both"/>
      </w:pPr>
      <w:r>
        <w:rPr>
          <w:rFonts w:ascii="Times New Roman"/>
          <w:b w:val="false"/>
          <w:i w:val="false"/>
          <w:color w:val="000000"/>
          <w:sz w:val="28"/>
        </w:rPr>
        <w:t>
      Государственная услуга "Выдача справки, подтверждающей принадлежность заявителя (семьи) к получателям адресной социальной помощи" (далее – государственная услуга) оказывается местными исполнительными органами районов и города областного значения (далее – услугодатель) и акимами села, сельского округа (далее – аким сельского округа).</w:t>
      </w:r>
    </w:p>
    <w:bookmarkEnd w:id="704"/>
    <w:bookmarkStart w:name="z806" w:id="705"/>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705"/>
    <w:bookmarkStart w:name="z807" w:id="70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706"/>
    <w:bookmarkStart w:name="z808" w:id="707"/>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707"/>
    <w:bookmarkStart w:name="z809" w:id="708"/>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708"/>
    <w:bookmarkStart w:name="z810" w:id="709"/>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709"/>
    <w:bookmarkStart w:name="z811" w:id="710"/>
    <w:p>
      <w:pPr>
        <w:spacing w:after="0"/>
        <w:ind w:left="0"/>
        <w:jc w:val="both"/>
      </w:pPr>
      <w:r>
        <w:rPr>
          <w:rFonts w:ascii="Times New Roman"/>
          <w:b w:val="false"/>
          <w:i w:val="false"/>
          <w:color w:val="000000"/>
          <w:sz w:val="28"/>
        </w:rPr>
        <w:t>
      4) Коммунальное государственное учреждение "Центр занятости населения" (далее – Центр);</w:t>
      </w:r>
    </w:p>
    <w:bookmarkEnd w:id="710"/>
    <w:bookmarkStart w:name="z812" w:id="711"/>
    <w:p>
      <w:pPr>
        <w:spacing w:after="0"/>
        <w:ind w:left="0"/>
        <w:jc w:val="both"/>
      </w:pPr>
      <w:r>
        <w:rPr>
          <w:rFonts w:ascii="Times New Roman"/>
          <w:b w:val="false"/>
          <w:i w:val="false"/>
          <w:color w:val="000000"/>
          <w:sz w:val="28"/>
        </w:rPr>
        <w:t>
      2. График работы:</w:t>
      </w:r>
    </w:p>
    <w:bookmarkEnd w:id="711"/>
    <w:bookmarkStart w:name="z813" w:id="712"/>
    <w:p>
      <w:pPr>
        <w:spacing w:after="0"/>
        <w:ind w:left="0"/>
        <w:jc w:val="both"/>
      </w:pPr>
      <w:r>
        <w:rPr>
          <w:rFonts w:ascii="Times New Roman"/>
          <w:b w:val="false"/>
          <w:i w:val="false"/>
          <w:color w:val="000000"/>
          <w:sz w:val="28"/>
        </w:rPr>
        <w:t>
      1) услугодателя – с 08.30, 9.00 часов до 18.00, 18.30 часов с перерывом на обед с 12.30, 13.00 часов до 14.00, 14.30 часов согласно трудовому законодательству Республики Казахстан.</w:t>
      </w:r>
    </w:p>
    <w:bookmarkEnd w:id="712"/>
    <w:bookmarkStart w:name="z814" w:id="713"/>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713"/>
    <w:bookmarkStart w:name="z815" w:id="714"/>
    <w:p>
      <w:pPr>
        <w:spacing w:after="0"/>
        <w:ind w:left="0"/>
        <w:jc w:val="both"/>
      </w:pPr>
      <w:r>
        <w:rPr>
          <w:rFonts w:ascii="Times New Roman"/>
          <w:b w:val="false"/>
          <w:i w:val="false"/>
          <w:color w:val="000000"/>
          <w:sz w:val="28"/>
        </w:rPr>
        <w:t>
      2) акима сельского округа – с понедельника по пятницу включительно с 9.00 до 18.00 часов, с перерывом на обед с 13.00 до 14.00 часов, кроме выходных и праздничных дней, согласно Трудовому кодексу Республики Казахстан.</w:t>
      </w:r>
    </w:p>
    <w:bookmarkEnd w:id="714"/>
    <w:bookmarkStart w:name="z816" w:id="71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bookmarkEnd w:id="715"/>
    <w:bookmarkStart w:name="z817" w:id="716"/>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716"/>
    <w:bookmarkStart w:name="z818" w:id="717"/>
    <w:p>
      <w:pPr>
        <w:spacing w:after="0"/>
        <w:ind w:left="0"/>
        <w:jc w:val="both"/>
      </w:pPr>
      <w:r>
        <w:rPr>
          <w:rFonts w:ascii="Times New Roman"/>
          <w:b w:val="false"/>
          <w:i w:val="false"/>
          <w:color w:val="000000"/>
          <w:sz w:val="28"/>
        </w:rPr>
        <w:t>
      3) Государственной корпорации – с понедельника по субботу включительно, в соответствии графиком работы с 9.00 часов до 20.00 часов без перерыва на обед, кроме воскресенья и праздничных дней, согласно Трудовому кодексу Республики Казахстан.</w:t>
      </w:r>
    </w:p>
    <w:bookmarkEnd w:id="717"/>
    <w:bookmarkStart w:name="z819" w:id="718"/>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718"/>
    <w:bookmarkStart w:name="z820" w:id="719"/>
    <w:p>
      <w:pPr>
        <w:spacing w:after="0"/>
        <w:ind w:left="0"/>
        <w:jc w:val="both"/>
      </w:pPr>
      <w:r>
        <w:rPr>
          <w:rFonts w:ascii="Times New Roman"/>
          <w:b w:val="false"/>
          <w:i w:val="false"/>
          <w:color w:val="000000"/>
          <w:sz w:val="28"/>
        </w:rPr>
        <w:t>
      4) портала – круглосуточно, за исключением технических перерывов связанных с проведением ремонтных работ;</w:t>
      </w:r>
    </w:p>
    <w:bookmarkEnd w:id="719"/>
    <w:bookmarkStart w:name="z821" w:id="720"/>
    <w:p>
      <w:pPr>
        <w:spacing w:after="0"/>
        <w:ind w:left="0"/>
        <w:jc w:val="both"/>
      </w:pPr>
      <w:r>
        <w:rPr>
          <w:rFonts w:ascii="Times New Roman"/>
          <w:b w:val="false"/>
          <w:i w:val="false"/>
          <w:color w:val="000000"/>
          <w:sz w:val="28"/>
        </w:rPr>
        <w:t>
      5) Центра – с 8.30, 9.00 часов до 18.00, 18.30 часов с перерывом на обед с 12.30, 13.00 часов до 14.00, 14.30 часов, кроме выходных и праздничных дней согласно Трудовому кодексу Республики Казахстан.</w:t>
      </w:r>
    </w:p>
    <w:bookmarkEnd w:id="720"/>
    <w:bookmarkStart w:name="z822" w:id="721"/>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с 9.00 часов до 17.30 часов с перерывом на обед с 13.00 часов до 14.30 часов.</w:t>
      </w:r>
    </w:p>
    <w:bookmarkEnd w:id="721"/>
    <w:bookmarkStart w:name="z823" w:id="722"/>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722"/>
    <w:bookmarkStart w:name="z824" w:id="723"/>
    <w:p>
      <w:pPr>
        <w:spacing w:after="0"/>
        <w:ind w:left="0"/>
        <w:jc w:val="both"/>
      </w:pPr>
      <w:r>
        <w:rPr>
          <w:rFonts w:ascii="Times New Roman"/>
          <w:b w:val="false"/>
          <w:i w:val="false"/>
          <w:color w:val="000000"/>
          <w:sz w:val="28"/>
        </w:rPr>
        <w:t>
      2. Форма оказания государственной услуги: бумажная и (или) электронная (полностью автоматизированная).</w:t>
      </w:r>
    </w:p>
    <w:bookmarkEnd w:id="723"/>
    <w:bookmarkStart w:name="z825" w:id="724"/>
    <w:p>
      <w:pPr>
        <w:spacing w:after="0"/>
        <w:ind w:left="0"/>
        <w:jc w:val="both"/>
      </w:pPr>
      <w:r>
        <w:rPr>
          <w:rFonts w:ascii="Times New Roman"/>
          <w:b w:val="false"/>
          <w:i w:val="false"/>
          <w:color w:val="000000"/>
          <w:sz w:val="28"/>
        </w:rPr>
        <w:t>
      3. Результат оказания государственной услуги: справка, подтверждающая принадлежность (либо отсутствие принадлежности) услугополучателя к получателям адресной социальной помощи (далее – результат оказания государственной услуги).</w:t>
      </w:r>
    </w:p>
    <w:bookmarkEnd w:id="724"/>
    <w:bookmarkStart w:name="z826" w:id="72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бумажная и (или) электронная.</w:t>
      </w:r>
    </w:p>
    <w:bookmarkEnd w:id="725"/>
    <w:bookmarkStart w:name="z827" w:id="72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726"/>
    <w:bookmarkStart w:name="z828" w:id="72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подача услугополучателем (или его представителем по нотариально заверенной доверенности) заявления по форме согласно приложению 1 к стандарту государственной услуги.</w:t>
      </w:r>
    </w:p>
    <w:bookmarkEnd w:id="727"/>
    <w:bookmarkStart w:name="z829" w:id="728"/>
    <w:p>
      <w:pPr>
        <w:spacing w:after="0"/>
        <w:ind w:left="0"/>
        <w:jc w:val="both"/>
      </w:pPr>
      <w:r>
        <w:rPr>
          <w:rFonts w:ascii="Times New Roman"/>
          <w:b w:val="false"/>
          <w:i w:val="false"/>
          <w:color w:val="000000"/>
          <w:sz w:val="28"/>
        </w:rPr>
        <w:t>
      Услугополучатель при обращении к услугодателю, Центр или в Государственную корпорацию представляет документ, удостоверяющий личность услугополучателя (для идентификации личности).</w:t>
      </w:r>
    </w:p>
    <w:bookmarkEnd w:id="728"/>
    <w:bookmarkStart w:name="z830" w:id="729"/>
    <w:p>
      <w:pPr>
        <w:spacing w:after="0"/>
        <w:ind w:left="0"/>
        <w:jc w:val="both"/>
      </w:pPr>
      <w:r>
        <w:rPr>
          <w:rFonts w:ascii="Times New Roman"/>
          <w:b w:val="false"/>
          <w:i w:val="false"/>
          <w:color w:val="000000"/>
          <w:sz w:val="28"/>
        </w:rPr>
        <w:t>
      Представление документа, удостоверяющего личность услугополучателя не требуется при подтверждении информации, содержащейся в указанном документе, государственной информационной системой.</w:t>
      </w:r>
    </w:p>
    <w:bookmarkEnd w:id="729"/>
    <w:bookmarkStart w:name="z831" w:id="730"/>
    <w:p>
      <w:pPr>
        <w:spacing w:after="0"/>
        <w:ind w:left="0"/>
        <w:jc w:val="both"/>
      </w:pPr>
      <w:r>
        <w:rPr>
          <w:rFonts w:ascii="Times New Roman"/>
          <w:b w:val="false"/>
          <w:i w:val="false"/>
          <w:color w:val="000000"/>
          <w:sz w:val="28"/>
        </w:rPr>
        <w:t>
      Услугополучатель при обращении на портал направляет запрос в форме электронного документа, удостоверенного электронной цифровой подписью услугополучателя.</w:t>
      </w:r>
    </w:p>
    <w:bookmarkEnd w:id="730"/>
    <w:bookmarkStart w:name="z832" w:id="731"/>
    <w:p>
      <w:pPr>
        <w:spacing w:after="0"/>
        <w:ind w:left="0"/>
        <w:jc w:val="both"/>
      </w:pPr>
      <w:r>
        <w:rPr>
          <w:rFonts w:ascii="Times New Roman"/>
          <w:b w:val="false"/>
          <w:i w:val="false"/>
          <w:color w:val="000000"/>
          <w:sz w:val="28"/>
        </w:rPr>
        <w:t>
      Сведения документа, удостоверяющего личность, указанных в запросе услугодатель получает из соответствующих государственных информационных систем через шлюз "электронного правительства".</w:t>
      </w:r>
    </w:p>
    <w:bookmarkEnd w:id="731"/>
    <w:bookmarkStart w:name="z833" w:id="732"/>
    <w:p>
      <w:pPr>
        <w:spacing w:after="0"/>
        <w:ind w:left="0"/>
        <w:jc w:val="both"/>
      </w:pPr>
      <w:r>
        <w:rPr>
          <w:rFonts w:ascii="Times New Roman"/>
          <w:b w:val="false"/>
          <w:i w:val="false"/>
          <w:color w:val="000000"/>
          <w:sz w:val="28"/>
        </w:rPr>
        <w:t>
      Услугодатель, Государственная корпорация, Центр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732"/>
    <w:bookmarkStart w:name="z834" w:id="733"/>
    <w:p>
      <w:pPr>
        <w:spacing w:after="0"/>
        <w:ind w:left="0"/>
        <w:jc w:val="both"/>
      </w:pPr>
      <w:r>
        <w:rPr>
          <w:rFonts w:ascii="Times New Roman"/>
          <w:b w:val="false"/>
          <w:i w:val="false"/>
          <w:color w:val="000000"/>
          <w:sz w:val="28"/>
        </w:rPr>
        <w:t>
      При подаче запроса через портал – в "личном кабинете" услугополучателя отображается статус о принятии запроса для оказания государственной услуги.</w:t>
      </w:r>
    </w:p>
    <w:bookmarkEnd w:id="733"/>
    <w:bookmarkStart w:name="z835" w:id="734"/>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734"/>
    <w:bookmarkStart w:name="z836" w:id="735"/>
    <w:p>
      <w:pPr>
        <w:spacing w:after="0"/>
        <w:ind w:left="0"/>
        <w:jc w:val="both"/>
      </w:pPr>
      <w:r>
        <w:rPr>
          <w:rFonts w:ascii="Times New Roman"/>
          <w:b w:val="false"/>
          <w:i w:val="false"/>
          <w:color w:val="000000"/>
          <w:sz w:val="28"/>
        </w:rPr>
        <w:t>
      1) сотрудник услугодателя/акима сельского округа принимает документы, представленные услугополучателем, Государственной корпорацией, Центром либо через портал, осуществляет их регистрацию, либо делает отметку о получении документов в реестре передаваемых документов (при обращении к услугодателю через Государственную корпорацию),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 (две) минуты.</w:t>
      </w:r>
    </w:p>
    <w:bookmarkEnd w:id="735"/>
    <w:bookmarkStart w:name="z837" w:id="736"/>
    <w:p>
      <w:pPr>
        <w:spacing w:after="0"/>
        <w:ind w:left="0"/>
        <w:jc w:val="both"/>
      </w:pPr>
      <w:r>
        <w:rPr>
          <w:rFonts w:ascii="Times New Roman"/>
          <w:b w:val="false"/>
          <w:i w:val="false"/>
          <w:color w:val="000000"/>
          <w:sz w:val="28"/>
        </w:rPr>
        <w:t>
      Передает документы руководителю услугодателя/акиму сельского округа для определения ответственного исполнителя услугодателя/акима сельского округа и наложения соответствующей визы – 2 (две) минуты;</w:t>
      </w:r>
    </w:p>
    <w:bookmarkEnd w:id="736"/>
    <w:bookmarkStart w:name="z838" w:id="737"/>
    <w:p>
      <w:pPr>
        <w:spacing w:after="0"/>
        <w:ind w:left="0"/>
        <w:jc w:val="both"/>
      </w:pPr>
      <w:r>
        <w:rPr>
          <w:rFonts w:ascii="Times New Roman"/>
          <w:b w:val="false"/>
          <w:i w:val="false"/>
          <w:color w:val="000000"/>
          <w:sz w:val="28"/>
        </w:rPr>
        <w:t>
      2) руководитель услугодателя/аким сельского округа ознакамливается с документами, определяет ответственного исполнителя услугодателя/акима сельского округа, налагает соответствующую визу, передает для исполнения ответственному исполнителю услугодателя/акима сельского округа – 3 (три) минуты;</w:t>
      </w:r>
    </w:p>
    <w:bookmarkEnd w:id="737"/>
    <w:bookmarkStart w:name="z839" w:id="738"/>
    <w:p>
      <w:pPr>
        <w:spacing w:after="0"/>
        <w:ind w:left="0"/>
        <w:jc w:val="both"/>
      </w:pPr>
      <w:r>
        <w:rPr>
          <w:rFonts w:ascii="Times New Roman"/>
          <w:b w:val="false"/>
          <w:i w:val="false"/>
          <w:color w:val="000000"/>
          <w:sz w:val="28"/>
        </w:rPr>
        <w:t>
      3) ответственный исполнитель услугодателя/акима сельского округа рассматривает представленные документы, подготавливает проект результата оказания государственной услуги, передает руководителю услугодателя/ акиму сельского округа – 3 (три) минуты;</w:t>
      </w:r>
    </w:p>
    <w:bookmarkEnd w:id="738"/>
    <w:bookmarkStart w:name="z840" w:id="739"/>
    <w:p>
      <w:pPr>
        <w:spacing w:after="0"/>
        <w:ind w:left="0"/>
        <w:jc w:val="both"/>
      </w:pPr>
      <w:r>
        <w:rPr>
          <w:rFonts w:ascii="Times New Roman"/>
          <w:b w:val="false"/>
          <w:i w:val="false"/>
          <w:color w:val="000000"/>
          <w:sz w:val="28"/>
        </w:rPr>
        <w:t>
      4) руководитель услугодателя/аким сельского округа подписывает проект результата оказания государственной услуги и передает ответственному исполнителю услугодателя/акима сельского округа для выдачи услугополучателю – 3 (три) минуты;</w:t>
      </w:r>
    </w:p>
    <w:bookmarkEnd w:id="739"/>
    <w:bookmarkStart w:name="z841" w:id="740"/>
    <w:p>
      <w:pPr>
        <w:spacing w:after="0"/>
        <w:ind w:left="0"/>
        <w:jc w:val="both"/>
      </w:pPr>
      <w:r>
        <w:rPr>
          <w:rFonts w:ascii="Times New Roman"/>
          <w:b w:val="false"/>
          <w:i w:val="false"/>
          <w:color w:val="000000"/>
          <w:sz w:val="28"/>
        </w:rPr>
        <w:t>
      5) ответственный исполнитель услугодателя/акима сельского округа выдает результат оказания государственной услуги услугополучателю либо направляет в Государственную корпорацию, Центр или "личный кабинет" услугополучателя – 2 (две) минуты.</w:t>
      </w:r>
    </w:p>
    <w:bookmarkEnd w:id="740"/>
    <w:bookmarkStart w:name="z842" w:id="741"/>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741"/>
    <w:bookmarkStart w:name="z843" w:id="742"/>
    <w:p>
      <w:pPr>
        <w:spacing w:after="0"/>
        <w:ind w:left="0"/>
        <w:jc w:val="both"/>
      </w:pPr>
      <w:r>
        <w:rPr>
          <w:rFonts w:ascii="Times New Roman"/>
          <w:b w:val="false"/>
          <w:i w:val="false"/>
          <w:color w:val="000000"/>
          <w:sz w:val="28"/>
        </w:rPr>
        <w:t>
      1) регистрация документов;</w:t>
      </w:r>
    </w:p>
    <w:bookmarkEnd w:id="742"/>
    <w:bookmarkStart w:name="z844" w:id="743"/>
    <w:p>
      <w:pPr>
        <w:spacing w:after="0"/>
        <w:ind w:left="0"/>
        <w:jc w:val="both"/>
      </w:pPr>
      <w:r>
        <w:rPr>
          <w:rFonts w:ascii="Times New Roman"/>
          <w:b w:val="false"/>
          <w:i w:val="false"/>
          <w:color w:val="000000"/>
          <w:sz w:val="28"/>
        </w:rPr>
        <w:t>
      2) виза руководителя услугодателя/акима сельского округа;</w:t>
      </w:r>
    </w:p>
    <w:bookmarkEnd w:id="743"/>
    <w:bookmarkStart w:name="z845" w:id="744"/>
    <w:p>
      <w:pPr>
        <w:spacing w:after="0"/>
        <w:ind w:left="0"/>
        <w:jc w:val="both"/>
      </w:pPr>
      <w:r>
        <w:rPr>
          <w:rFonts w:ascii="Times New Roman"/>
          <w:b w:val="false"/>
          <w:i w:val="false"/>
          <w:color w:val="000000"/>
          <w:sz w:val="28"/>
        </w:rPr>
        <w:t>
      3) проект результата оказания государственной услуги;</w:t>
      </w:r>
    </w:p>
    <w:bookmarkEnd w:id="744"/>
    <w:bookmarkStart w:name="z846" w:id="745"/>
    <w:p>
      <w:pPr>
        <w:spacing w:after="0"/>
        <w:ind w:left="0"/>
        <w:jc w:val="both"/>
      </w:pPr>
      <w:r>
        <w:rPr>
          <w:rFonts w:ascii="Times New Roman"/>
          <w:b w:val="false"/>
          <w:i w:val="false"/>
          <w:color w:val="000000"/>
          <w:sz w:val="28"/>
        </w:rPr>
        <w:t>
      4) подписание проекта результата оказания государственной услуги;</w:t>
      </w:r>
    </w:p>
    <w:bookmarkEnd w:id="745"/>
    <w:bookmarkStart w:name="z847" w:id="746"/>
    <w:p>
      <w:pPr>
        <w:spacing w:after="0"/>
        <w:ind w:left="0"/>
        <w:jc w:val="both"/>
      </w:pPr>
      <w:r>
        <w:rPr>
          <w:rFonts w:ascii="Times New Roman"/>
          <w:b w:val="false"/>
          <w:i w:val="false"/>
          <w:color w:val="000000"/>
          <w:sz w:val="28"/>
        </w:rPr>
        <w:t>
      5) выдача услугополучателю либо направление в Государственную корпорацию, Центр или "личный кабинет" услугополучателя результат оказания государственной услуги.</w:t>
      </w:r>
    </w:p>
    <w:bookmarkEnd w:id="746"/>
    <w:bookmarkStart w:name="z848" w:id="74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47"/>
    <w:bookmarkStart w:name="z849" w:id="748"/>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748"/>
    <w:bookmarkStart w:name="z850" w:id="749"/>
    <w:p>
      <w:pPr>
        <w:spacing w:after="0"/>
        <w:ind w:left="0"/>
        <w:jc w:val="both"/>
      </w:pPr>
      <w:r>
        <w:rPr>
          <w:rFonts w:ascii="Times New Roman"/>
          <w:b w:val="false"/>
          <w:i w:val="false"/>
          <w:color w:val="000000"/>
          <w:sz w:val="28"/>
        </w:rPr>
        <w:t>
      1) сотрудник услугодателя;</w:t>
      </w:r>
    </w:p>
    <w:bookmarkEnd w:id="749"/>
    <w:bookmarkStart w:name="z851" w:id="750"/>
    <w:p>
      <w:pPr>
        <w:spacing w:after="0"/>
        <w:ind w:left="0"/>
        <w:jc w:val="both"/>
      </w:pPr>
      <w:r>
        <w:rPr>
          <w:rFonts w:ascii="Times New Roman"/>
          <w:b w:val="false"/>
          <w:i w:val="false"/>
          <w:color w:val="000000"/>
          <w:sz w:val="28"/>
        </w:rPr>
        <w:t>
      2) руководитель услугодателя;</w:t>
      </w:r>
    </w:p>
    <w:bookmarkEnd w:id="750"/>
    <w:bookmarkStart w:name="z852" w:id="751"/>
    <w:p>
      <w:pPr>
        <w:spacing w:after="0"/>
        <w:ind w:left="0"/>
        <w:jc w:val="both"/>
      </w:pPr>
      <w:r>
        <w:rPr>
          <w:rFonts w:ascii="Times New Roman"/>
          <w:b w:val="false"/>
          <w:i w:val="false"/>
          <w:color w:val="000000"/>
          <w:sz w:val="28"/>
        </w:rPr>
        <w:t>
      3) ответственный исполнитель услугодателя;</w:t>
      </w:r>
    </w:p>
    <w:bookmarkEnd w:id="751"/>
    <w:bookmarkStart w:name="z853" w:id="752"/>
    <w:p>
      <w:pPr>
        <w:spacing w:after="0"/>
        <w:ind w:left="0"/>
        <w:jc w:val="both"/>
      </w:pPr>
      <w:r>
        <w:rPr>
          <w:rFonts w:ascii="Times New Roman"/>
          <w:b w:val="false"/>
          <w:i w:val="false"/>
          <w:color w:val="000000"/>
          <w:sz w:val="28"/>
        </w:rPr>
        <w:t>
      4) сотрудник акима сельского округа;</w:t>
      </w:r>
    </w:p>
    <w:bookmarkEnd w:id="752"/>
    <w:bookmarkStart w:name="z854" w:id="753"/>
    <w:p>
      <w:pPr>
        <w:spacing w:after="0"/>
        <w:ind w:left="0"/>
        <w:jc w:val="both"/>
      </w:pPr>
      <w:r>
        <w:rPr>
          <w:rFonts w:ascii="Times New Roman"/>
          <w:b w:val="false"/>
          <w:i w:val="false"/>
          <w:color w:val="000000"/>
          <w:sz w:val="28"/>
        </w:rPr>
        <w:t>
      5) аким сельского округа;</w:t>
      </w:r>
    </w:p>
    <w:bookmarkEnd w:id="753"/>
    <w:bookmarkStart w:name="z855" w:id="754"/>
    <w:p>
      <w:pPr>
        <w:spacing w:after="0"/>
        <w:ind w:left="0"/>
        <w:jc w:val="both"/>
      </w:pPr>
      <w:r>
        <w:rPr>
          <w:rFonts w:ascii="Times New Roman"/>
          <w:b w:val="false"/>
          <w:i w:val="false"/>
          <w:color w:val="000000"/>
          <w:sz w:val="28"/>
        </w:rPr>
        <w:t>
      6) ответственный исполнитель акима сельского округа.</w:t>
      </w:r>
    </w:p>
    <w:bookmarkEnd w:id="754"/>
    <w:bookmarkStart w:name="z856" w:id="755"/>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длительность каждой процедуры (действия):</w:t>
      </w:r>
    </w:p>
    <w:bookmarkEnd w:id="755"/>
    <w:bookmarkStart w:name="z857" w:id="756"/>
    <w:p>
      <w:pPr>
        <w:spacing w:after="0"/>
        <w:ind w:left="0"/>
        <w:jc w:val="both"/>
      </w:pPr>
      <w:r>
        <w:rPr>
          <w:rFonts w:ascii="Times New Roman"/>
          <w:b w:val="false"/>
          <w:i w:val="false"/>
          <w:color w:val="000000"/>
          <w:sz w:val="28"/>
        </w:rPr>
        <w:t>
      1) сотрудник услугодателя/акима сельского округа принимает документы, представленные услугополучателем, Государственной корпорацией, Центром либо через портал, осуществляет их регистрацию, либо делает отметку о получении документов в реестре передаваемых документов (при обращении к услугодателю через Государственную корпорацию),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 (две) минуты.</w:t>
      </w:r>
    </w:p>
    <w:bookmarkEnd w:id="756"/>
    <w:bookmarkStart w:name="z858" w:id="757"/>
    <w:p>
      <w:pPr>
        <w:spacing w:after="0"/>
        <w:ind w:left="0"/>
        <w:jc w:val="both"/>
      </w:pPr>
      <w:r>
        <w:rPr>
          <w:rFonts w:ascii="Times New Roman"/>
          <w:b w:val="false"/>
          <w:i w:val="false"/>
          <w:color w:val="000000"/>
          <w:sz w:val="28"/>
        </w:rPr>
        <w:t>
      Передает документы руководителю услугодателя/акиму сельского округа для определения ответственного исполнителя услугодателя/акима сельского округа и наложения соответствующей визы – 2 (две) минуты;</w:t>
      </w:r>
    </w:p>
    <w:bookmarkEnd w:id="757"/>
    <w:bookmarkStart w:name="z859" w:id="758"/>
    <w:p>
      <w:pPr>
        <w:spacing w:after="0"/>
        <w:ind w:left="0"/>
        <w:jc w:val="both"/>
      </w:pPr>
      <w:r>
        <w:rPr>
          <w:rFonts w:ascii="Times New Roman"/>
          <w:b w:val="false"/>
          <w:i w:val="false"/>
          <w:color w:val="000000"/>
          <w:sz w:val="28"/>
        </w:rPr>
        <w:t>
      2) руководитель услугодателя/аким сельского округа ознакамливается с документами, определяет ответственного исполнителя услугодателя/акима сельского округа, налагает соответствующую визу, передает для исполнения ответственному исполнителю услугодателя/акима сельского округа – 3 (три) минуты;</w:t>
      </w:r>
    </w:p>
    <w:bookmarkEnd w:id="758"/>
    <w:bookmarkStart w:name="z860" w:id="759"/>
    <w:p>
      <w:pPr>
        <w:spacing w:after="0"/>
        <w:ind w:left="0"/>
        <w:jc w:val="both"/>
      </w:pPr>
      <w:r>
        <w:rPr>
          <w:rFonts w:ascii="Times New Roman"/>
          <w:b w:val="false"/>
          <w:i w:val="false"/>
          <w:color w:val="000000"/>
          <w:sz w:val="28"/>
        </w:rPr>
        <w:t>
      3) ответственный исполнитель услугодателя/акима сельского округа рассматривает представленные документы, подготавливает проект результата оказания государственной услуги, передает руководителю услугодателя/ акиму сельского округа – 3 (три) минуты;</w:t>
      </w:r>
    </w:p>
    <w:bookmarkEnd w:id="759"/>
    <w:bookmarkStart w:name="z861" w:id="760"/>
    <w:p>
      <w:pPr>
        <w:spacing w:after="0"/>
        <w:ind w:left="0"/>
        <w:jc w:val="both"/>
      </w:pPr>
      <w:r>
        <w:rPr>
          <w:rFonts w:ascii="Times New Roman"/>
          <w:b w:val="false"/>
          <w:i w:val="false"/>
          <w:color w:val="000000"/>
          <w:sz w:val="28"/>
        </w:rPr>
        <w:t>
      4) руководитель услугодателя/аким сельского округа подписывает проект результата оказания государственной услуги и передает ответственному исполнителю услугодателя/акима сельского округа для выдачи услугополучателю – 3 (три) минуты;</w:t>
      </w:r>
    </w:p>
    <w:bookmarkEnd w:id="760"/>
    <w:bookmarkStart w:name="z862" w:id="761"/>
    <w:p>
      <w:pPr>
        <w:spacing w:after="0"/>
        <w:ind w:left="0"/>
        <w:jc w:val="both"/>
      </w:pPr>
      <w:r>
        <w:rPr>
          <w:rFonts w:ascii="Times New Roman"/>
          <w:b w:val="false"/>
          <w:i w:val="false"/>
          <w:color w:val="000000"/>
          <w:sz w:val="28"/>
        </w:rPr>
        <w:t>
      5) ответственный исполнитель услугодателя/акима сельского округа выдает результат оказания государственной услуги услугополучателю либо направляет в Государственную корпорацию, Центр или "личный кабинет" услугополучателя – 2 (две) минуты.</w:t>
      </w:r>
    </w:p>
    <w:bookmarkEnd w:id="761"/>
    <w:bookmarkStart w:name="z863" w:id="762"/>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762"/>
    <w:bookmarkStart w:name="z864" w:id="763"/>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763"/>
    <w:bookmarkStart w:name="z865" w:id="764"/>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услугополучателя:</w:t>
      </w:r>
    </w:p>
    <w:bookmarkEnd w:id="764"/>
    <w:bookmarkStart w:name="z866" w:id="765"/>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заявления и полноту представленных документов – 5 (пять) минут.</w:t>
      </w:r>
    </w:p>
    <w:bookmarkEnd w:id="765"/>
    <w:bookmarkStart w:name="z867" w:id="766"/>
    <w:p>
      <w:pPr>
        <w:spacing w:after="0"/>
        <w:ind w:left="0"/>
        <w:jc w:val="both"/>
      </w:pPr>
      <w:r>
        <w:rPr>
          <w:rFonts w:ascii="Times New Roman"/>
          <w:b w:val="false"/>
          <w:i w:val="false"/>
          <w:color w:val="000000"/>
          <w:sz w:val="28"/>
        </w:rPr>
        <w:t>
      В случаях предоставления услугополучателем неполного пакета документов согласно перечню, предусмотренному пунктом 4 настоящего регламента государственной услуги работником Государственной корпорации выдается расписка об отказе в приеме документов по форме согласно приложению 2 к стандарту государственной услуги;</w:t>
      </w:r>
    </w:p>
    <w:bookmarkEnd w:id="766"/>
    <w:bookmarkStart w:name="z868" w:id="767"/>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с указанием даты регистрации и даты получения государственной услуги, фамилии и инициалов лица, принявшего документы – 10 (десять) минут;</w:t>
      </w:r>
    </w:p>
    <w:bookmarkEnd w:id="767"/>
    <w:bookmarkStart w:name="z869" w:id="768"/>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5 (пять) минут;</w:t>
      </w:r>
    </w:p>
    <w:bookmarkEnd w:id="768"/>
    <w:bookmarkStart w:name="z870" w:id="769"/>
    <w:p>
      <w:pPr>
        <w:spacing w:after="0"/>
        <w:ind w:left="0"/>
        <w:jc w:val="both"/>
      </w:pPr>
      <w:r>
        <w:rPr>
          <w:rFonts w:ascii="Times New Roman"/>
          <w:b w:val="false"/>
          <w:i w:val="false"/>
          <w:color w:val="000000"/>
          <w:sz w:val="28"/>
        </w:rPr>
        <w:t>
      4) услугодатель/аким сельского округа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10 (десять) минут;</w:t>
      </w:r>
    </w:p>
    <w:bookmarkEnd w:id="769"/>
    <w:bookmarkStart w:name="z871" w:id="770"/>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результат оказания государственной услуги услугополучателю – 15 (пятнадцать) минут.</w:t>
      </w:r>
    </w:p>
    <w:bookmarkEnd w:id="770"/>
    <w:bookmarkStart w:name="z872" w:id="771"/>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771"/>
    <w:bookmarkStart w:name="z873" w:id="772"/>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услугополучателя и услугодателя при оказании государственной услуги через портал:</w:t>
      </w:r>
    </w:p>
    <w:bookmarkEnd w:id="772"/>
    <w:bookmarkStart w:name="z874" w:id="773"/>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773"/>
    <w:bookmarkStart w:name="z875" w:id="774"/>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документов;</w:t>
      </w:r>
    </w:p>
    <w:bookmarkEnd w:id="774"/>
    <w:bookmarkStart w:name="z876" w:id="775"/>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775"/>
    <w:bookmarkStart w:name="z877" w:id="776"/>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776"/>
    <w:bookmarkStart w:name="z878" w:id="777"/>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через портал в "личном кабинете" услугополучателя;</w:t>
      </w:r>
    </w:p>
    <w:bookmarkEnd w:id="777"/>
    <w:bookmarkStart w:name="z879" w:id="778"/>
    <w:p>
      <w:pPr>
        <w:spacing w:after="0"/>
        <w:ind w:left="0"/>
        <w:jc w:val="both"/>
      </w:pPr>
      <w:r>
        <w:rPr>
          <w:rFonts w:ascii="Times New Roman"/>
          <w:b w:val="false"/>
          <w:i w:val="false"/>
          <w:color w:val="000000"/>
          <w:sz w:val="28"/>
        </w:rPr>
        <w:t>
      6) подготовка результата оказания государственной услуги услугодателем;</w:t>
      </w:r>
    </w:p>
    <w:bookmarkEnd w:id="778"/>
    <w:bookmarkStart w:name="z880" w:id="779"/>
    <w:p>
      <w:pPr>
        <w:spacing w:after="0"/>
        <w:ind w:left="0"/>
        <w:jc w:val="both"/>
      </w:pPr>
      <w:r>
        <w:rPr>
          <w:rFonts w:ascii="Times New Roman"/>
          <w:b w:val="false"/>
          <w:i w:val="false"/>
          <w:color w:val="000000"/>
          <w:sz w:val="28"/>
        </w:rPr>
        <w:t>
      7)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p>
    <w:bookmarkEnd w:id="779"/>
    <w:bookmarkStart w:name="z881" w:id="780"/>
    <w:p>
      <w:pPr>
        <w:spacing w:after="0"/>
        <w:ind w:left="0"/>
        <w:jc w:val="both"/>
      </w:pPr>
      <w:r>
        <w:rPr>
          <w:rFonts w:ascii="Times New Roman"/>
          <w:b w:val="false"/>
          <w:i w:val="false"/>
          <w:color w:val="000000"/>
          <w:sz w:val="28"/>
        </w:rPr>
        <w:t>
      8) получение услугополучателем результата государственной услуги через портал в "личном кабинете" услугополучателя.</w:t>
      </w:r>
    </w:p>
    <w:bookmarkEnd w:id="780"/>
    <w:bookmarkStart w:name="z882" w:id="781"/>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781"/>
    <w:bookmarkStart w:name="z883" w:id="782"/>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услугополучателя и услугодателя при оказании государственной услуги через Центр:</w:t>
      </w:r>
    </w:p>
    <w:bookmarkEnd w:id="782"/>
    <w:bookmarkStart w:name="z884" w:id="783"/>
    <w:p>
      <w:pPr>
        <w:spacing w:after="0"/>
        <w:ind w:left="0"/>
        <w:jc w:val="both"/>
      </w:pPr>
      <w:r>
        <w:rPr>
          <w:rFonts w:ascii="Times New Roman"/>
          <w:b w:val="false"/>
          <w:i w:val="false"/>
          <w:color w:val="000000"/>
          <w:sz w:val="28"/>
        </w:rPr>
        <w:t>
      1) сотрудник Центра проверяет правильность заполнения заявления и полноту представленных документов – 5 (пять) минут.</w:t>
      </w:r>
    </w:p>
    <w:bookmarkEnd w:id="783"/>
    <w:bookmarkStart w:name="z885" w:id="784"/>
    <w:p>
      <w:pPr>
        <w:spacing w:after="0"/>
        <w:ind w:left="0"/>
        <w:jc w:val="both"/>
      </w:pPr>
      <w:r>
        <w:rPr>
          <w:rFonts w:ascii="Times New Roman"/>
          <w:b w:val="false"/>
          <w:i w:val="false"/>
          <w:color w:val="000000"/>
          <w:sz w:val="28"/>
        </w:rPr>
        <w:t>
      В случаях предоставления услугополучателем неполного пакета документов согласно перечню, предусмотренному пунктом 4 настоящего регламента государственной услуги работником Центра выдается расписка об отказе в приеме документов по форме согласно приложению 3 к стандарту государственной услуги;</w:t>
      </w:r>
    </w:p>
    <w:bookmarkEnd w:id="784"/>
    <w:bookmarkStart w:name="z886" w:id="785"/>
    <w:p>
      <w:pPr>
        <w:spacing w:after="0"/>
        <w:ind w:left="0"/>
        <w:jc w:val="both"/>
      </w:pPr>
      <w:r>
        <w:rPr>
          <w:rFonts w:ascii="Times New Roman"/>
          <w:b w:val="false"/>
          <w:i w:val="false"/>
          <w:color w:val="000000"/>
          <w:sz w:val="28"/>
        </w:rPr>
        <w:t>
      2) сотрудник Центра регистрирует заявление,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с указанием даты регистрации и даты получения государственной услуги, фамилии и инициалов лица, принявшего документы – 10 (десять) минут;</w:t>
      </w:r>
    </w:p>
    <w:bookmarkEnd w:id="785"/>
    <w:bookmarkStart w:name="z887" w:id="786"/>
    <w:p>
      <w:pPr>
        <w:spacing w:after="0"/>
        <w:ind w:left="0"/>
        <w:jc w:val="both"/>
      </w:pPr>
      <w:r>
        <w:rPr>
          <w:rFonts w:ascii="Times New Roman"/>
          <w:b w:val="false"/>
          <w:i w:val="false"/>
          <w:color w:val="000000"/>
          <w:sz w:val="28"/>
        </w:rPr>
        <w:t>
      3) сотрудник Центра подготавливает документы и направляет их услугодателю через курьерскую или иную уполномоченную на это связь – 5 (пять) минут;</w:t>
      </w:r>
    </w:p>
    <w:bookmarkEnd w:id="786"/>
    <w:bookmarkStart w:name="z888" w:id="787"/>
    <w:p>
      <w:pPr>
        <w:spacing w:after="0"/>
        <w:ind w:left="0"/>
        <w:jc w:val="both"/>
      </w:pPr>
      <w:r>
        <w:rPr>
          <w:rFonts w:ascii="Times New Roman"/>
          <w:b w:val="false"/>
          <w:i w:val="false"/>
          <w:color w:val="000000"/>
          <w:sz w:val="28"/>
        </w:rPr>
        <w:t>
      4) услугодатель/аким сельского округа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Центр – 10 (десять) минут;</w:t>
      </w:r>
    </w:p>
    <w:bookmarkEnd w:id="787"/>
    <w:bookmarkStart w:name="z889" w:id="788"/>
    <w:p>
      <w:pPr>
        <w:spacing w:after="0"/>
        <w:ind w:left="0"/>
        <w:jc w:val="both"/>
      </w:pPr>
      <w:r>
        <w:rPr>
          <w:rFonts w:ascii="Times New Roman"/>
          <w:b w:val="false"/>
          <w:i w:val="false"/>
          <w:color w:val="000000"/>
          <w:sz w:val="28"/>
        </w:rPr>
        <w:t>
      5) сотрудник Центра в срок, указанный в расписке о приеме соответствующих документов, выдает результат оказания государственной услуги услугополучателю – 15 (пятнадцать) минут.</w:t>
      </w:r>
    </w:p>
    <w:bookmarkEnd w:id="788"/>
    <w:bookmarkStart w:name="z890" w:id="789"/>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p>
    <w:bookmarkEnd w:id="789"/>
    <w:bookmarkStart w:name="z891" w:id="790"/>
    <w:p>
      <w:pPr>
        <w:spacing w:after="0"/>
        <w:ind w:left="0"/>
        <w:jc w:val="both"/>
      </w:pPr>
      <w:r>
        <w:rPr>
          <w:rFonts w:ascii="Times New Roman"/>
          <w:b w:val="false"/>
          <w:i w:val="false"/>
          <w:color w:val="000000"/>
          <w:sz w:val="28"/>
        </w:rPr>
        <w:t>
      12.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790"/>
    <w:bookmarkStart w:name="z892" w:id="791"/>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791"/>
    <w:bookmarkStart w:name="z893" w:id="792"/>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792"/>
    <w:bookmarkStart w:name="z894" w:id="793"/>
    <w:p>
      <w:pPr>
        <w:spacing w:after="0"/>
        <w:ind w:left="0"/>
        <w:jc w:val="both"/>
      </w:pPr>
      <w:r>
        <w:rPr>
          <w:rFonts w:ascii="Times New Roman"/>
          <w:b w:val="false"/>
          <w:i w:val="false"/>
          <w:color w:val="000000"/>
          <w:sz w:val="28"/>
        </w:rPr>
        <w:t>
      2) Государственной корпорации – www.gov4c.kz.</w:t>
      </w:r>
    </w:p>
    <w:bookmarkEnd w:id="793"/>
    <w:bookmarkStart w:name="z895" w:id="794"/>
    <w:p>
      <w:pPr>
        <w:spacing w:after="0"/>
        <w:ind w:left="0"/>
        <w:jc w:val="both"/>
      </w:pPr>
      <w:r>
        <w:rPr>
          <w:rFonts w:ascii="Times New Roman"/>
          <w:b w:val="false"/>
          <w:i w:val="false"/>
          <w:color w:val="000000"/>
          <w:sz w:val="28"/>
        </w:rPr>
        <w:t>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 "1414".</w:t>
      </w:r>
    </w:p>
    <w:bookmarkEnd w:id="794"/>
    <w:bookmarkStart w:name="z896" w:id="795"/>
    <w:p>
      <w:pPr>
        <w:spacing w:after="0"/>
        <w:ind w:left="0"/>
        <w:jc w:val="both"/>
      </w:pPr>
      <w:r>
        <w:rPr>
          <w:rFonts w:ascii="Times New Roman"/>
          <w:b w:val="false"/>
          <w:i w:val="false"/>
          <w:color w:val="000000"/>
          <w:sz w:val="28"/>
        </w:rPr>
        <w:t>
      Контактные телефоны справочных служб по вопросам оказания государственной услуги указаны на интернет-ресурсе – www.con.gov.kz.</w:t>
      </w:r>
    </w:p>
    <w:bookmarkEnd w:id="7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 "Выдача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справки, подтверждающей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принадлежность заявителя (семьи)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получателям адресной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помощи"</w:t>
            </w:r>
          </w:p>
        </w:tc>
      </w:tr>
    </w:tbl>
    <w:bookmarkStart w:name="z903" w:id="796"/>
    <w:p>
      <w:pPr>
        <w:spacing w:after="0"/>
        <w:ind w:left="0"/>
        <w:jc w:val="left"/>
      </w:pPr>
      <w:r>
        <w:rPr>
          <w:rFonts w:ascii="Times New Roman"/>
          <w:b/>
          <w:i w:val="false"/>
          <w:color w:val="000000"/>
        </w:rPr>
        <w:t xml:space="preserve"> Адреса услугодателей</w:t>
      </w:r>
    </w:p>
    <w:bookmarkEnd w:id="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97"/>
          <w:p>
            <w:pPr>
              <w:spacing w:after="20"/>
              <w:ind w:left="20"/>
              <w:jc w:val="both"/>
            </w:pPr>
            <w:r>
              <w:rPr>
                <w:rFonts w:ascii="Times New Roman"/>
                <w:b w:val="false"/>
                <w:i w:val="false"/>
                <w:color w:val="000000"/>
                <w:sz w:val="20"/>
              </w:rPr>
              <w:t>
№ п/п</w:t>
            </w:r>
          </w:p>
          <w:bookmarkEnd w:id="79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98"/>
          <w:p>
            <w:pPr>
              <w:spacing w:after="20"/>
              <w:ind w:left="20"/>
              <w:jc w:val="both"/>
            </w:pPr>
            <w:r>
              <w:rPr>
                <w:rFonts w:ascii="Times New Roman"/>
                <w:b w:val="false"/>
                <w:i w:val="false"/>
                <w:color w:val="000000"/>
                <w:sz w:val="20"/>
              </w:rPr>
              <w:t>
1</w:t>
            </w:r>
          </w:p>
          <w:bookmarkEnd w:id="79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99"/>
          <w:p>
            <w:pPr>
              <w:spacing w:after="20"/>
              <w:ind w:left="20"/>
              <w:jc w:val="both"/>
            </w:pPr>
            <w:r>
              <w:rPr>
                <w:rFonts w:ascii="Times New Roman"/>
                <w:b w:val="false"/>
                <w:i w:val="false"/>
                <w:color w:val="000000"/>
                <w:sz w:val="20"/>
              </w:rPr>
              <w:t>
2</w:t>
            </w:r>
          </w:p>
          <w:bookmarkEnd w:id="79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800"/>
          <w:p>
            <w:pPr>
              <w:spacing w:after="20"/>
              <w:ind w:left="20"/>
              <w:jc w:val="both"/>
            </w:pPr>
            <w:r>
              <w:rPr>
                <w:rFonts w:ascii="Times New Roman"/>
                <w:b w:val="false"/>
                <w:i w:val="false"/>
                <w:color w:val="000000"/>
                <w:sz w:val="20"/>
              </w:rPr>
              <w:t>
3</w:t>
            </w:r>
          </w:p>
          <w:bookmarkEnd w:id="80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801"/>
          <w:p>
            <w:pPr>
              <w:spacing w:after="20"/>
              <w:ind w:left="20"/>
              <w:jc w:val="both"/>
            </w:pPr>
            <w:r>
              <w:rPr>
                <w:rFonts w:ascii="Times New Roman"/>
                <w:b w:val="false"/>
                <w:i w:val="false"/>
                <w:color w:val="000000"/>
                <w:sz w:val="20"/>
              </w:rPr>
              <w:t>
4</w:t>
            </w:r>
          </w:p>
          <w:bookmarkEnd w:id="80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802"/>
          <w:p>
            <w:pPr>
              <w:spacing w:after="20"/>
              <w:ind w:left="20"/>
              <w:jc w:val="both"/>
            </w:pPr>
            <w:r>
              <w:rPr>
                <w:rFonts w:ascii="Times New Roman"/>
                <w:b w:val="false"/>
                <w:i w:val="false"/>
                <w:color w:val="000000"/>
                <w:sz w:val="20"/>
              </w:rPr>
              <w:t>
5</w:t>
            </w:r>
          </w:p>
          <w:bookmarkEnd w:id="80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803"/>
          <w:p>
            <w:pPr>
              <w:spacing w:after="20"/>
              <w:ind w:left="20"/>
              <w:jc w:val="both"/>
            </w:pPr>
            <w:r>
              <w:rPr>
                <w:rFonts w:ascii="Times New Roman"/>
                <w:b w:val="false"/>
                <w:i w:val="false"/>
                <w:color w:val="000000"/>
                <w:sz w:val="20"/>
              </w:rPr>
              <w:t>
6</w:t>
            </w:r>
          </w:p>
          <w:bookmarkEnd w:id="80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04"/>
          <w:p>
            <w:pPr>
              <w:spacing w:after="20"/>
              <w:ind w:left="20"/>
              <w:jc w:val="both"/>
            </w:pPr>
            <w:r>
              <w:rPr>
                <w:rFonts w:ascii="Times New Roman"/>
                <w:b w:val="false"/>
                <w:i w:val="false"/>
                <w:color w:val="000000"/>
                <w:sz w:val="20"/>
              </w:rPr>
              <w:t>
7</w:t>
            </w:r>
          </w:p>
          <w:bookmarkEnd w:id="80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05"/>
          <w:p>
            <w:pPr>
              <w:spacing w:after="20"/>
              <w:ind w:left="20"/>
              <w:jc w:val="both"/>
            </w:pPr>
            <w:r>
              <w:rPr>
                <w:rFonts w:ascii="Times New Roman"/>
                <w:b w:val="false"/>
                <w:i w:val="false"/>
                <w:color w:val="000000"/>
                <w:sz w:val="20"/>
              </w:rPr>
              <w:t>
8</w:t>
            </w:r>
          </w:p>
          <w:bookmarkEnd w:id="80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06"/>
          <w:p>
            <w:pPr>
              <w:spacing w:after="20"/>
              <w:ind w:left="20"/>
              <w:jc w:val="both"/>
            </w:pPr>
            <w:r>
              <w:rPr>
                <w:rFonts w:ascii="Times New Roman"/>
                <w:b w:val="false"/>
                <w:i w:val="false"/>
                <w:color w:val="000000"/>
                <w:sz w:val="20"/>
              </w:rPr>
              <w:t>
9</w:t>
            </w:r>
          </w:p>
          <w:bookmarkEnd w:id="80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807"/>
          <w:p>
            <w:pPr>
              <w:spacing w:after="20"/>
              <w:ind w:left="20"/>
              <w:jc w:val="both"/>
            </w:pPr>
            <w:r>
              <w:rPr>
                <w:rFonts w:ascii="Times New Roman"/>
                <w:b w:val="false"/>
                <w:i w:val="false"/>
                <w:color w:val="000000"/>
                <w:sz w:val="20"/>
              </w:rPr>
              <w:t>
10</w:t>
            </w:r>
          </w:p>
          <w:bookmarkEnd w:id="80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08"/>
          <w:p>
            <w:pPr>
              <w:spacing w:after="20"/>
              <w:ind w:left="20"/>
              <w:jc w:val="both"/>
            </w:pPr>
            <w:r>
              <w:rPr>
                <w:rFonts w:ascii="Times New Roman"/>
                <w:b w:val="false"/>
                <w:i w:val="false"/>
                <w:color w:val="000000"/>
                <w:sz w:val="20"/>
              </w:rPr>
              <w:t>
11</w:t>
            </w:r>
          </w:p>
          <w:bookmarkEnd w:id="80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809"/>
          <w:p>
            <w:pPr>
              <w:spacing w:after="20"/>
              <w:ind w:left="20"/>
              <w:jc w:val="both"/>
            </w:pPr>
            <w:r>
              <w:rPr>
                <w:rFonts w:ascii="Times New Roman"/>
                <w:b w:val="false"/>
                <w:i w:val="false"/>
                <w:color w:val="000000"/>
                <w:sz w:val="20"/>
              </w:rPr>
              <w:t>
12</w:t>
            </w:r>
          </w:p>
          <w:bookmarkEnd w:id="80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10"/>
          <w:p>
            <w:pPr>
              <w:spacing w:after="20"/>
              <w:ind w:left="20"/>
              <w:jc w:val="both"/>
            </w:pPr>
            <w:r>
              <w:rPr>
                <w:rFonts w:ascii="Times New Roman"/>
                <w:b w:val="false"/>
                <w:i w:val="false"/>
                <w:color w:val="000000"/>
                <w:sz w:val="20"/>
              </w:rPr>
              <w:t>
13</w:t>
            </w:r>
          </w:p>
          <w:bookmarkEnd w:id="81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811"/>
          <w:p>
            <w:pPr>
              <w:spacing w:after="20"/>
              <w:ind w:left="20"/>
              <w:jc w:val="both"/>
            </w:pPr>
            <w:r>
              <w:rPr>
                <w:rFonts w:ascii="Times New Roman"/>
                <w:b w:val="false"/>
                <w:i w:val="false"/>
                <w:color w:val="000000"/>
                <w:sz w:val="20"/>
              </w:rPr>
              <w:t>
14</w:t>
            </w:r>
          </w:p>
          <w:bookmarkEnd w:id="81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справки,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подтверждающей принадлежность заявителя (семьи) к получателям адресной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социальной помощи"</w:t>
            </w:r>
          </w:p>
        </w:tc>
      </w:tr>
    </w:tbl>
    <w:bookmarkStart w:name="z922" w:id="812"/>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 подтверждающей принадлежность заявителя (семьи) к получателям адресной социальной помощи"</w:t>
      </w:r>
    </w:p>
    <w:bookmarkEnd w:id="812"/>
    <w:bookmarkStart w:name="z923" w:id="813"/>
    <w:p>
      <w:pPr>
        <w:spacing w:after="0"/>
        <w:ind w:left="0"/>
        <w:jc w:val="both"/>
      </w:pPr>
      <w:r>
        <w:rPr>
          <w:rFonts w:ascii="Times New Roman"/>
          <w:b w:val="false"/>
          <w:i w:val="false"/>
          <w:color w:val="000000"/>
          <w:sz w:val="28"/>
        </w:rPr>
        <w:t>
      При оказании государственной услуги через услугодателя/акима сельского округа:</w:t>
      </w:r>
    </w:p>
    <w:bookmarkEnd w:id="813"/>
    <w:bookmarkStart w:name="z924"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справки, подтверждающей принадлежность</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заявителя (семьи) к получателям адресной социальной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помощи"</w:t>
            </w:r>
          </w:p>
        </w:tc>
      </w:tr>
    </w:tbl>
    <w:bookmarkStart w:name="z929" w:id="815"/>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 подтверждающей принадлежность заявителя (семьи) к получателям адресной социальной помощи"</w:t>
      </w:r>
    </w:p>
    <w:bookmarkEnd w:id="815"/>
    <w:bookmarkStart w:name="z930" w:id="816"/>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w:t>
      </w:r>
    </w:p>
    <w:bookmarkEnd w:id="816"/>
    <w:bookmarkStart w:name="z931"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"Выдача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справки, подтверждающей принадлежность заявителя (семьи)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получателям адресной социальной помощи"</w:t>
            </w:r>
          </w:p>
        </w:tc>
      </w:tr>
    </w:tbl>
    <w:bookmarkStart w:name="z935" w:id="818"/>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 подтверждающей принадлежность заявителя (семьи) к получателям адресной социальной помощи"</w:t>
      </w:r>
    </w:p>
    <w:bookmarkEnd w:id="818"/>
    <w:bookmarkStart w:name="z936" w:id="819"/>
    <w:p>
      <w:pPr>
        <w:spacing w:after="0"/>
        <w:ind w:left="0"/>
        <w:jc w:val="both"/>
      </w:pPr>
      <w:r>
        <w:rPr>
          <w:rFonts w:ascii="Times New Roman"/>
          <w:b w:val="false"/>
          <w:i w:val="false"/>
          <w:color w:val="000000"/>
          <w:sz w:val="28"/>
        </w:rPr>
        <w:t>
      При оказании государственной услуги через портал:</w:t>
      </w:r>
    </w:p>
    <w:bookmarkEnd w:id="819"/>
    <w:bookmarkStart w:name="z937" w:id="820"/>
    <w:p>
      <w:pPr>
        <w:spacing w:after="0"/>
        <w:ind w:left="0"/>
        <w:jc w:val="both"/>
      </w:pPr>
      <w:r>
        <w:rPr>
          <w:rFonts w:ascii="Times New Roman"/>
          <w:b w:val="false"/>
          <w:i w:val="false"/>
          <w:color w:val="000000"/>
          <w:sz w:val="28"/>
        </w:rPr>
        <w:t xml:space="preserve">
      </w:t>
      </w:r>
    </w:p>
    <w:bookmarkEnd w:id="820"/>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справки, подтверждающей принадлежность заявителя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(семьи) к получателям адресной социальной помощи"</w:t>
            </w:r>
          </w:p>
        </w:tc>
      </w:tr>
    </w:tbl>
    <w:bookmarkStart w:name="z941" w:id="821"/>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 подтверждающей принадлежность заявителя (семьи) к получателям адресной социальной помощи"</w:t>
      </w:r>
    </w:p>
    <w:bookmarkEnd w:id="821"/>
    <w:bookmarkStart w:name="z942" w:id="822"/>
    <w:p>
      <w:pPr>
        <w:spacing w:after="0"/>
        <w:ind w:left="0"/>
        <w:jc w:val="both"/>
      </w:pPr>
      <w:r>
        <w:rPr>
          <w:rFonts w:ascii="Times New Roman"/>
          <w:b w:val="false"/>
          <w:i w:val="false"/>
          <w:color w:val="000000"/>
          <w:sz w:val="28"/>
        </w:rPr>
        <w:t>
      При оказании государственной услуги через Центр:</w:t>
      </w:r>
    </w:p>
    <w:bookmarkEnd w:id="822"/>
    <w:bookmarkStart w:name="z943"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945" w:id="824"/>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предоставления им протезно-ортопедической помощи"</w:t>
      </w:r>
    </w:p>
    <w:bookmarkEnd w:id="824"/>
    <w:bookmarkStart w:name="z946" w:id="825"/>
    <w:p>
      <w:pPr>
        <w:spacing w:after="0"/>
        <w:ind w:left="0"/>
        <w:jc w:val="left"/>
      </w:pPr>
      <w:r>
        <w:rPr>
          <w:rFonts w:ascii="Times New Roman"/>
          <w:b/>
          <w:i w:val="false"/>
          <w:color w:val="000000"/>
        </w:rPr>
        <w:t xml:space="preserve"> 1. Общие положения</w:t>
      </w:r>
    </w:p>
    <w:bookmarkEnd w:id="825"/>
    <w:bookmarkStart w:name="z947" w:id="826"/>
    <w:p>
      <w:pPr>
        <w:spacing w:after="0"/>
        <w:ind w:left="0"/>
        <w:jc w:val="both"/>
      </w:pPr>
      <w:r>
        <w:rPr>
          <w:rFonts w:ascii="Times New Roman"/>
          <w:b w:val="false"/>
          <w:i w:val="false"/>
          <w:color w:val="000000"/>
          <w:sz w:val="28"/>
        </w:rPr>
        <w:t xml:space="preserve">
      1. Регламент государственной услуги "Оформление документов на инвалидов для предоставления им протезно-ортопедической помощи" (далее – регламент государственной услуги) разработан в соответствии со стандартом государственной услуги "Оформление документов на инвалидов для предоставления им протезно-ортопедической помощи"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826"/>
    <w:bookmarkStart w:name="z948" w:id="827"/>
    <w:p>
      <w:pPr>
        <w:spacing w:after="0"/>
        <w:ind w:left="0"/>
        <w:jc w:val="both"/>
      </w:pPr>
      <w:r>
        <w:rPr>
          <w:rFonts w:ascii="Times New Roman"/>
          <w:b w:val="false"/>
          <w:i w:val="false"/>
          <w:color w:val="000000"/>
          <w:sz w:val="28"/>
        </w:rPr>
        <w:t>
      Государственная услуга "Оформление документов на инвалидов для предоставления им протезно-ортопедической помощи" (далее – государственная услуга) оказывается местными исполнительными органами районов и города областного значения (далее – услугодатель).</w:t>
      </w:r>
    </w:p>
    <w:bookmarkEnd w:id="827"/>
    <w:bookmarkStart w:name="z949" w:id="828"/>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828"/>
    <w:bookmarkStart w:name="z950" w:id="82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829"/>
    <w:bookmarkStart w:name="z951" w:id="830"/>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830"/>
    <w:bookmarkStart w:name="z952" w:id="831"/>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831"/>
    <w:bookmarkStart w:name="z953" w:id="832"/>
    <w:p>
      <w:pPr>
        <w:spacing w:after="0"/>
        <w:ind w:left="0"/>
        <w:jc w:val="both"/>
      </w:pPr>
      <w:r>
        <w:rPr>
          <w:rFonts w:ascii="Times New Roman"/>
          <w:b w:val="false"/>
          <w:i w:val="false"/>
          <w:color w:val="000000"/>
          <w:sz w:val="28"/>
        </w:rPr>
        <w:t>
      2. График работы:</w:t>
      </w:r>
    </w:p>
    <w:bookmarkEnd w:id="832"/>
    <w:bookmarkStart w:name="z954" w:id="833"/>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часов да 20.00 часов без перерыва на обед, кроме воскресенья и праздничных дней, согласно Трудовому кодексу Республики Казахстан.</w:t>
      </w:r>
    </w:p>
    <w:bookmarkEnd w:id="833"/>
    <w:bookmarkStart w:name="z955" w:id="834"/>
    <w:p>
      <w:pPr>
        <w:spacing w:after="0"/>
        <w:ind w:left="0"/>
        <w:jc w:val="both"/>
      </w:pPr>
      <w:r>
        <w:rPr>
          <w:rFonts w:ascii="Times New Roman"/>
          <w:b w:val="false"/>
          <w:i w:val="false"/>
          <w:color w:val="000000"/>
          <w:sz w:val="28"/>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p>
    <w:bookmarkEnd w:id="834"/>
    <w:bookmarkStart w:name="z956" w:id="835"/>
    <w:p>
      <w:pPr>
        <w:spacing w:after="0"/>
        <w:ind w:left="0"/>
        <w:jc w:val="both"/>
      </w:pPr>
      <w:r>
        <w:rPr>
          <w:rFonts w:ascii="Times New Roman"/>
          <w:b w:val="false"/>
          <w:i w:val="false"/>
          <w:color w:val="000000"/>
          <w:sz w:val="28"/>
        </w:rPr>
        <w:t>
      2) услугодателя – с 9.00 часов до 18.00, 18.30, 19.00 часов с перерывом на обед с 13.00 часов до 14.00, 14.30, 15.00 часов согласно Трудовому кодексу Республики Казахстан.</w:t>
      </w:r>
    </w:p>
    <w:bookmarkEnd w:id="835"/>
    <w:bookmarkStart w:name="z957" w:id="836"/>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836"/>
    <w:bookmarkStart w:name="z958" w:id="837"/>
    <w:p>
      <w:pPr>
        <w:spacing w:after="0"/>
        <w:ind w:left="0"/>
        <w:jc w:val="both"/>
      </w:pPr>
      <w:r>
        <w:rPr>
          <w:rFonts w:ascii="Times New Roman"/>
          <w:b w:val="false"/>
          <w:i w:val="false"/>
          <w:color w:val="000000"/>
          <w:sz w:val="28"/>
        </w:rPr>
        <w:t>
      3. Форма оказания государственной услуги – бумажная.</w:t>
      </w:r>
    </w:p>
    <w:bookmarkEnd w:id="837"/>
    <w:bookmarkStart w:name="z959" w:id="838"/>
    <w:p>
      <w:pPr>
        <w:spacing w:after="0"/>
        <w:ind w:left="0"/>
        <w:jc w:val="both"/>
      </w:pPr>
      <w:r>
        <w:rPr>
          <w:rFonts w:ascii="Times New Roman"/>
          <w:b w:val="false"/>
          <w:i w:val="false"/>
          <w:color w:val="000000"/>
          <w:sz w:val="28"/>
        </w:rPr>
        <w:t>
      4. Результат оказания государственной услуги: уведомление об оформлении документов в произвольной форме на предоставление с указанием сроков предоставления инвалидам протезно-ортопедической помощи.</w:t>
      </w:r>
    </w:p>
    <w:bookmarkEnd w:id="838"/>
    <w:bookmarkStart w:name="z960" w:id="83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839"/>
    <w:bookmarkStart w:name="z961" w:id="840"/>
    <w:p>
      <w:pPr>
        <w:spacing w:after="0"/>
        <w:ind w:left="0"/>
        <w:jc w:val="both"/>
      </w:pPr>
      <w:r>
        <w:rPr>
          <w:rFonts w:ascii="Times New Roman"/>
          <w:b w:val="false"/>
          <w:i w:val="false"/>
          <w:color w:val="000000"/>
          <w:sz w:val="28"/>
        </w:rPr>
        <w:t>
      Услугодатель отказывает в оказании государственной услуги по следующим основаниям:</w:t>
      </w:r>
    </w:p>
    <w:bookmarkEnd w:id="840"/>
    <w:bookmarkStart w:name="z962" w:id="841"/>
    <w:p>
      <w:pPr>
        <w:spacing w:after="0"/>
        <w:ind w:left="0"/>
        <w:jc w:val="both"/>
      </w:pPr>
      <w:r>
        <w:rPr>
          <w:rFonts w:ascii="Times New Roman"/>
          <w:b w:val="false"/>
          <w:i w:val="false"/>
          <w:color w:val="000000"/>
          <w:sz w:val="28"/>
        </w:rPr>
        <w:t>
      1) установление недоставерности документов, представленных услугополучателем для получения государственной услуги, и (или) данных (сведений), содержащихся в них;</w:t>
      </w:r>
    </w:p>
    <w:bookmarkEnd w:id="841"/>
    <w:bookmarkStart w:name="z963" w:id="842"/>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установленными Правилами обеспечения инвалидов протезно-ортопедической помощью и техническими вспомогательными (компенсаторными) средствами,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22 января 2015 года № 26 (зарегистрирован в Реестре государственной регистрации нормативных правовых актов за № 10370).</w:t>
      </w:r>
    </w:p>
    <w:bookmarkEnd w:id="842"/>
    <w:bookmarkStart w:name="z964" w:id="843"/>
    <w:p>
      <w:pPr>
        <w:spacing w:after="0"/>
        <w:ind w:left="0"/>
        <w:jc w:val="both"/>
      </w:pPr>
      <w:r>
        <w:rPr>
          <w:rFonts w:ascii="Times New Roman"/>
          <w:b w:val="false"/>
          <w:i w:val="false"/>
          <w:color w:val="000000"/>
          <w:sz w:val="28"/>
        </w:rPr>
        <w:t>
      При отказе в оказании государственной услуги Государственная корпорация, услугодатель направляет услугополучателю ответ с указанием причин отказа.</w:t>
      </w:r>
    </w:p>
    <w:bookmarkEnd w:id="843"/>
    <w:bookmarkStart w:name="z965" w:id="84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844"/>
    <w:bookmarkStart w:name="z966" w:id="845"/>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заявления по форме согласно приложению 1 к стандарту государственной услуги.</w:t>
      </w:r>
    </w:p>
    <w:bookmarkEnd w:id="845"/>
    <w:bookmarkStart w:name="z967" w:id="846"/>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846"/>
    <w:bookmarkStart w:name="z968" w:id="847"/>
    <w:p>
      <w:pPr>
        <w:spacing w:after="0"/>
        <w:ind w:left="0"/>
        <w:jc w:val="both"/>
      </w:pPr>
      <w:r>
        <w:rPr>
          <w:rFonts w:ascii="Times New Roman"/>
          <w:b w:val="false"/>
          <w:i w:val="false"/>
          <w:color w:val="000000"/>
          <w:sz w:val="28"/>
        </w:rPr>
        <w:t>
      1) документ, удостоверяющий его личность (для идентификации);</w:t>
      </w:r>
    </w:p>
    <w:bookmarkEnd w:id="847"/>
    <w:bookmarkStart w:name="z969" w:id="848"/>
    <w:p>
      <w:pPr>
        <w:spacing w:after="0"/>
        <w:ind w:left="0"/>
        <w:jc w:val="both"/>
      </w:pPr>
      <w:r>
        <w:rPr>
          <w:rFonts w:ascii="Times New Roman"/>
          <w:b w:val="false"/>
          <w:i w:val="false"/>
          <w:color w:val="000000"/>
          <w:sz w:val="28"/>
        </w:rPr>
        <w:t>
      Сведения о документах, удостоверяющих личность, подтверждающих регистрацию по постоянному месту жительства, об инвалидности, содержащиеся в соответствующих государственных информационных системах, услугодатель, Государственная корпорация получают в форме электронных документов, удостоверенных электронно-цифровой подписью уполномоченных должностных лиц.</w:t>
      </w:r>
    </w:p>
    <w:bookmarkEnd w:id="848"/>
    <w:bookmarkStart w:name="z970" w:id="849"/>
    <w:p>
      <w:pPr>
        <w:spacing w:after="0"/>
        <w:ind w:left="0"/>
        <w:jc w:val="both"/>
      </w:pPr>
      <w:r>
        <w:rPr>
          <w:rFonts w:ascii="Times New Roman"/>
          <w:b w:val="false"/>
          <w:i w:val="false"/>
          <w:color w:val="000000"/>
          <w:sz w:val="28"/>
        </w:rPr>
        <w:t>
      При отсутствии сведений услугополучателя в информационных системах к заявлению прилагаются следующие документы:</w:t>
      </w:r>
    </w:p>
    <w:bookmarkEnd w:id="849"/>
    <w:bookmarkStart w:name="z971" w:id="850"/>
    <w:p>
      <w:pPr>
        <w:spacing w:after="0"/>
        <w:ind w:left="0"/>
        <w:jc w:val="both"/>
      </w:pPr>
      <w:r>
        <w:rPr>
          <w:rFonts w:ascii="Times New Roman"/>
          <w:b w:val="false"/>
          <w:i w:val="false"/>
          <w:color w:val="000000"/>
          <w:sz w:val="28"/>
        </w:rPr>
        <w:t>
      1) копии акта о несчастном случае, связанном с трудовой деятельностью и документа о прекращении деятельности работодателя-индивидуального предпринимателя или ликвидации юридического лица – при подаче заявления инвалидом от трудового увечья и (или) профессионального заболевания, в случаях прекращения деятельности работодателя-индивидуального предпринимателя или ликвидации юридического лица;</w:t>
      </w:r>
    </w:p>
    <w:bookmarkEnd w:id="850"/>
    <w:bookmarkStart w:name="z972" w:id="851"/>
    <w:p>
      <w:pPr>
        <w:spacing w:after="0"/>
        <w:ind w:left="0"/>
        <w:jc w:val="both"/>
      </w:pPr>
      <w:r>
        <w:rPr>
          <w:rFonts w:ascii="Times New Roman"/>
          <w:b w:val="false"/>
          <w:i w:val="false"/>
          <w:color w:val="000000"/>
          <w:sz w:val="28"/>
        </w:rPr>
        <w:t>
      2) копия выписки из индивидуальной программы реабилитации.</w:t>
      </w:r>
    </w:p>
    <w:bookmarkEnd w:id="851"/>
    <w:bookmarkStart w:name="z973" w:id="852"/>
    <w:p>
      <w:pPr>
        <w:spacing w:after="0"/>
        <w:ind w:left="0"/>
        <w:jc w:val="both"/>
      </w:pPr>
      <w:r>
        <w:rPr>
          <w:rFonts w:ascii="Times New Roman"/>
          <w:b w:val="false"/>
          <w:i w:val="false"/>
          <w:color w:val="000000"/>
          <w:sz w:val="28"/>
        </w:rPr>
        <w:t>
      Участники, инвалиды Великой Отечественной войны и лица, приравненные по льготам и гарантиям к инвалидам Великой Отечественной войны, к заявлению прилагают удостоверение участника, инвалида Великой Отечественной войны или лица, приравненного по льготам и гарантиям к инвалиду Великой Отечественной войны.</w:t>
      </w:r>
    </w:p>
    <w:bookmarkEnd w:id="852"/>
    <w:bookmarkStart w:name="z974" w:id="853"/>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853"/>
    <w:bookmarkStart w:name="z975" w:id="854"/>
    <w:p>
      <w:pPr>
        <w:spacing w:after="0"/>
        <w:ind w:left="0"/>
        <w:jc w:val="both"/>
      </w:pPr>
      <w:r>
        <w:rPr>
          <w:rFonts w:ascii="Times New Roman"/>
          <w:b w:val="false"/>
          <w:i w:val="false"/>
          <w:color w:val="000000"/>
          <w:sz w:val="28"/>
        </w:rPr>
        <w:t>
      При подаче документов предусмотренных настоящим пунктом услугополучателю выдается:</w:t>
      </w:r>
    </w:p>
    <w:bookmarkEnd w:id="854"/>
    <w:bookmarkStart w:name="z976" w:id="855"/>
    <w:p>
      <w:pPr>
        <w:spacing w:after="0"/>
        <w:ind w:left="0"/>
        <w:jc w:val="both"/>
      </w:pPr>
      <w:r>
        <w:rPr>
          <w:rFonts w:ascii="Times New Roman"/>
          <w:b w:val="false"/>
          <w:i w:val="false"/>
          <w:color w:val="000000"/>
          <w:sz w:val="28"/>
        </w:rPr>
        <w:t>
      в Государственной корпорации – расписка о приеме соответствующих документов;</w:t>
      </w:r>
    </w:p>
    <w:bookmarkEnd w:id="855"/>
    <w:bookmarkStart w:name="z977" w:id="856"/>
    <w:p>
      <w:pPr>
        <w:spacing w:after="0"/>
        <w:ind w:left="0"/>
        <w:jc w:val="both"/>
      </w:pPr>
      <w:r>
        <w:rPr>
          <w:rFonts w:ascii="Times New Roman"/>
          <w:b w:val="false"/>
          <w:i w:val="false"/>
          <w:color w:val="000000"/>
          <w:sz w:val="28"/>
        </w:rPr>
        <w:t>
      у услугодателя – талон с указанием даты регистрации и получения государственной услуги, фамилии и инициалов лица, принявшего документы.</w:t>
      </w:r>
    </w:p>
    <w:bookmarkEnd w:id="856"/>
    <w:bookmarkStart w:name="z978" w:id="857"/>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настоящим пунктом, и (или) документов с истекшим сроком действия,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w:t>
      </w:r>
    </w:p>
    <w:bookmarkEnd w:id="857"/>
    <w:bookmarkStart w:name="z979" w:id="858"/>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согласно перечню, предусмотренному настоящим пунктом,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 государственной услуги.</w:t>
      </w:r>
    </w:p>
    <w:bookmarkEnd w:id="858"/>
    <w:bookmarkStart w:name="z980" w:id="859"/>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859"/>
    <w:bookmarkStart w:name="z981" w:id="860"/>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860"/>
    <w:bookmarkStart w:name="z982" w:id="861"/>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861"/>
    <w:bookmarkStart w:name="z983" w:id="862"/>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862"/>
    <w:bookmarkStart w:name="z984" w:id="863"/>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863"/>
    <w:bookmarkStart w:name="z985" w:id="864"/>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864"/>
    <w:bookmarkStart w:name="z986" w:id="865"/>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865"/>
    <w:bookmarkStart w:name="z987" w:id="866"/>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866"/>
    <w:bookmarkStart w:name="z988" w:id="867"/>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867"/>
    <w:bookmarkStart w:name="z989" w:id="868"/>
    <w:p>
      <w:pPr>
        <w:spacing w:after="0"/>
        <w:ind w:left="0"/>
        <w:jc w:val="both"/>
      </w:pPr>
      <w:r>
        <w:rPr>
          <w:rFonts w:ascii="Times New Roman"/>
          <w:b w:val="false"/>
          <w:i w:val="false"/>
          <w:color w:val="000000"/>
          <w:sz w:val="28"/>
        </w:rPr>
        <w:t>
      1) регистрация документов;</w:t>
      </w:r>
    </w:p>
    <w:bookmarkEnd w:id="868"/>
    <w:bookmarkStart w:name="z990" w:id="869"/>
    <w:p>
      <w:pPr>
        <w:spacing w:after="0"/>
        <w:ind w:left="0"/>
        <w:jc w:val="both"/>
      </w:pPr>
      <w:r>
        <w:rPr>
          <w:rFonts w:ascii="Times New Roman"/>
          <w:b w:val="false"/>
          <w:i w:val="false"/>
          <w:color w:val="000000"/>
          <w:sz w:val="28"/>
        </w:rPr>
        <w:t>
      2) наложение визы руководителем услугодателя;</w:t>
      </w:r>
    </w:p>
    <w:bookmarkEnd w:id="869"/>
    <w:bookmarkStart w:name="z991" w:id="870"/>
    <w:p>
      <w:pPr>
        <w:spacing w:after="0"/>
        <w:ind w:left="0"/>
        <w:jc w:val="both"/>
      </w:pPr>
      <w:r>
        <w:rPr>
          <w:rFonts w:ascii="Times New Roman"/>
          <w:b w:val="false"/>
          <w:i w:val="false"/>
          <w:color w:val="000000"/>
          <w:sz w:val="28"/>
        </w:rPr>
        <w:t>
      3) подготовка проекта результата оказания государственной услуги, либо ответа с указанием причин отказа;</w:t>
      </w:r>
    </w:p>
    <w:bookmarkEnd w:id="870"/>
    <w:bookmarkStart w:name="z992" w:id="871"/>
    <w:p>
      <w:pPr>
        <w:spacing w:after="0"/>
        <w:ind w:left="0"/>
        <w:jc w:val="both"/>
      </w:pPr>
      <w:r>
        <w:rPr>
          <w:rFonts w:ascii="Times New Roman"/>
          <w:b w:val="false"/>
          <w:i w:val="false"/>
          <w:color w:val="000000"/>
          <w:sz w:val="28"/>
        </w:rPr>
        <w:t>
      4) подписание результата оказания государственной услуги, либо ответ с указанием причин отказа;</w:t>
      </w:r>
    </w:p>
    <w:bookmarkEnd w:id="871"/>
    <w:bookmarkStart w:name="z993" w:id="872"/>
    <w:p>
      <w:pPr>
        <w:spacing w:after="0"/>
        <w:ind w:left="0"/>
        <w:jc w:val="both"/>
      </w:pPr>
      <w:r>
        <w:rPr>
          <w:rFonts w:ascii="Times New Roman"/>
          <w:b w:val="false"/>
          <w:i w:val="false"/>
          <w:color w:val="000000"/>
          <w:sz w:val="28"/>
        </w:rPr>
        <w:t>
      5) выдача услугополучателю результата оказания государственной услуги, либо ответа с указанием причин отказа.</w:t>
      </w:r>
    </w:p>
    <w:bookmarkEnd w:id="872"/>
    <w:bookmarkStart w:name="z994" w:id="87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873"/>
    <w:bookmarkStart w:name="z995" w:id="874"/>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874"/>
    <w:bookmarkStart w:name="z996" w:id="875"/>
    <w:p>
      <w:pPr>
        <w:spacing w:after="0"/>
        <w:ind w:left="0"/>
        <w:jc w:val="both"/>
      </w:pPr>
      <w:r>
        <w:rPr>
          <w:rFonts w:ascii="Times New Roman"/>
          <w:b w:val="false"/>
          <w:i w:val="false"/>
          <w:color w:val="000000"/>
          <w:sz w:val="28"/>
        </w:rPr>
        <w:t>
      1) сотрудник услугодателя;</w:t>
      </w:r>
    </w:p>
    <w:bookmarkEnd w:id="875"/>
    <w:bookmarkStart w:name="z997" w:id="876"/>
    <w:p>
      <w:pPr>
        <w:spacing w:after="0"/>
        <w:ind w:left="0"/>
        <w:jc w:val="both"/>
      </w:pPr>
      <w:r>
        <w:rPr>
          <w:rFonts w:ascii="Times New Roman"/>
          <w:b w:val="false"/>
          <w:i w:val="false"/>
          <w:color w:val="000000"/>
          <w:sz w:val="28"/>
        </w:rPr>
        <w:t>
      2) руководитель услугодателя;</w:t>
      </w:r>
    </w:p>
    <w:bookmarkEnd w:id="876"/>
    <w:bookmarkStart w:name="z998" w:id="877"/>
    <w:p>
      <w:pPr>
        <w:spacing w:after="0"/>
        <w:ind w:left="0"/>
        <w:jc w:val="both"/>
      </w:pPr>
      <w:r>
        <w:rPr>
          <w:rFonts w:ascii="Times New Roman"/>
          <w:b w:val="false"/>
          <w:i w:val="false"/>
          <w:color w:val="000000"/>
          <w:sz w:val="28"/>
        </w:rPr>
        <w:t>
      3) ответственный исполнитель услугодателя.</w:t>
      </w:r>
    </w:p>
    <w:bookmarkEnd w:id="877"/>
    <w:bookmarkStart w:name="z999" w:id="878"/>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878"/>
    <w:bookmarkStart w:name="z1000" w:id="879"/>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879"/>
    <w:bookmarkStart w:name="z1001" w:id="880"/>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880"/>
    <w:bookmarkStart w:name="z1002" w:id="881"/>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881"/>
    <w:bookmarkStart w:name="z1003" w:id="882"/>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882"/>
    <w:bookmarkStart w:name="z1004" w:id="883"/>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883"/>
    <w:bookmarkStart w:name="z1005" w:id="88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884"/>
    <w:bookmarkStart w:name="z1006" w:id="885"/>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885"/>
    <w:bookmarkStart w:name="z1007" w:id="886"/>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886"/>
    <w:bookmarkStart w:name="z1008" w:id="887"/>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p>
    <w:bookmarkEnd w:id="887"/>
    <w:bookmarkStart w:name="z1009" w:id="888"/>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заявления и полноту представленных документов – 5 (пять) минут;</w:t>
      </w:r>
    </w:p>
    <w:bookmarkEnd w:id="888"/>
    <w:bookmarkStart w:name="z1010" w:id="889"/>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согласно перечню, предусмотренному настоящим пунктом,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 государственной услуги.</w:t>
      </w:r>
    </w:p>
    <w:bookmarkEnd w:id="889"/>
    <w:bookmarkStart w:name="z1011" w:id="890"/>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 10 (десять) минут;</w:t>
      </w:r>
    </w:p>
    <w:bookmarkEnd w:id="890"/>
    <w:bookmarkStart w:name="z1012" w:id="891"/>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891"/>
    <w:bookmarkStart w:name="z1013" w:id="892"/>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8 (восемь) рабочих дней;</w:t>
      </w:r>
    </w:p>
    <w:bookmarkEnd w:id="892"/>
    <w:bookmarkStart w:name="z1014" w:id="893"/>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услугополучателю результат оказания государственной услуги, либо ответ с указанием причин отказа – 15 (пятнадцать) минут.</w:t>
      </w:r>
    </w:p>
    <w:bookmarkEnd w:id="893"/>
    <w:bookmarkStart w:name="z1015" w:id="894"/>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p>
    <w:bookmarkEnd w:id="894"/>
    <w:bookmarkStart w:name="z1016" w:id="895"/>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не оказывается.</w:t>
      </w:r>
    </w:p>
    <w:bookmarkEnd w:id="895"/>
    <w:bookmarkStart w:name="z1017" w:id="896"/>
    <w:p>
      <w:pPr>
        <w:spacing w:after="0"/>
        <w:ind w:left="0"/>
        <w:jc w:val="both"/>
      </w:pPr>
      <w:r>
        <w:rPr>
          <w:rFonts w:ascii="Times New Roman"/>
          <w:b w:val="false"/>
          <w:i w:val="false"/>
          <w:color w:val="000000"/>
          <w:sz w:val="28"/>
        </w:rPr>
        <w:t>
      12. Инвалидам первой и второй групп, являющимся получателями специальных социальных услуг оформление документов для обеспечения их сурдо-тифлотехническими и обязательными гигиеническими средствами осуществляется при содействии социального работника услугодателя.</w:t>
      </w:r>
    </w:p>
    <w:bookmarkEnd w:id="896"/>
    <w:bookmarkStart w:name="z1018" w:id="897"/>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897"/>
    <w:bookmarkStart w:name="z1019" w:id="898"/>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898"/>
    <w:bookmarkStart w:name="z1020" w:id="899"/>
    <w:p>
      <w:pPr>
        <w:spacing w:after="0"/>
        <w:ind w:left="0"/>
        <w:jc w:val="both"/>
      </w:pPr>
      <w:r>
        <w:rPr>
          <w:rFonts w:ascii="Times New Roman"/>
          <w:b w:val="false"/>
          <w:i w:val="false"/>
          <w:color w:val="000000"/>
          <w:sz w:val="28"/>
        </w:rPr>
        <w:t>
      2) Государственной корпорации – www.gov4c.kz.</w:t>
      </w:r>
    </w:p>
    <w:bookmarkEnd w:id="899"/>
    <w:bookmarkStart w:name="z1021" w:id="900"/>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Единого контакт-центра "1414", 8 800 080 7777.</w:t>
      </w:r>
    </w:p>
    <w:bookmarkEnd w:id="9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 "Оформление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документов на инвалидов для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предоставления им протезно-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ортопедической помощи"</w:t>
            </w:r>
          </w:p>
        </w:tc>
      </w:tr>
    </w:tbl>
    <w:bookmarkStart w:name="z1027" w:id="901"/>
    <w:p>
      <w:pPr>
        <w:spacing w:after="0"/>
        <w:ind w:left="0"/>
        <w:jc w:val="left"/>
      </w:pPr>
      <w:r>
        <w:rPr>
          <w:rFonts w:ascii="Times New Roman"/>
          <w:b/>
          <w:i w:val="false"/>
          <w:color w:val="000000"/>
        </w:rPr>
        <w:t xml:space="preserve"> Адреса услугодателей</w:t>
      </w:r>
    </w:p>
    <w:bookmarkEnd w:id="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02"/>
          <w:p>
            <w:pPr>
              <w:spacing w:after="20"/>
              <w:ind w:left="20"/>
              <w:jc w:val="both"/>
            </w:pPr>
            <w:r>
              <w:rPr>
                <w:rFonts w:ascii="Times New Roman"/>
                <w:b w:val="false"/>
                <w:i w:val="false"/>
                <w:color w:val="000000"/>
                <w:sz w:val="20"/>
              </w:rPr>
              <w:t>
№ п/п</w:t>
            </w:r>
          </w:p>
          <w:bookmarkEnd w:id="90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903"/>
          <w:p>
            <w:pPr>
              <w:spacing w:after="20"/>
              <w:ind w:left="20"/>
              <w:jc w:val="both"/>
            </w:pPr>
            <w:r>
              <w:rPr>
                <w:rFonts w:ascii="Times New Roman"/>
                <w:b w:val="false"/>
                <w:i w:val="false"/>
                <w:color w:val="000000"/>
                <w:sz w:val="20"/>
              </w:rPr>
              <w:t>
1</w:t>
            </w:r>
          </w:p>
          <w:bookmarkEnd w:id="90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904"/>
          <w:p>
            <w:pPr>
              <w:spacing w:after="20"/>
              <w:ind w:left="20"/>
              <w:jc w:val="both"/>
            </w:pPr>
            <w:r>
              <w:rPr>
                <w:rFonts w:ascii="Times New Roman"/>
                <w:b w:val="false"/>
                <w:i w:val="false"/>
                <w:color w:val="000000"/>
                <w:sz w:val="20"/>
              </w:rPr>
              <w:t>
2</w:t>
            </w:r>
          </w:p>
          <w:bookmarkEnd w:id="90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905"/>
          <w:p>
            <w:pPr>
              <w:spacing w:after="20"/>
              <w:ind w:left="20"/>
              <w:jc w:val="both"/>
            </w:pPr>
            <w:r>
              <w:rPr>
                <w:rFonts w:ascii="Times New Roman"/>
                <w:b w:val="false"/>
                <w:i w:val="false"/>
                <w:color w:val="000000"/>
                <w:sz w:val="20"/>
              </w:rPr>
              <w:t>
3</w:t>
            </w:r>
          </w:p>
          <w:bookmarkEnd w:id="90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06"/>
          <w:p>
            <w:pPr>
              <w:spacing w:after="20"/>
              <w:ind w:left="20"/>
              <w:jc w:val="both"/>
            </w:pPr>
            <w:r>
              <w:rPr>
                <w:rFonts w:ascii="Times New Roman"/>
                <w:b w:val="false"/>
                <w:i w:val="false"/>
                <w:color w:val="000000"/>
                <w:sz w:val="20"/>
              </w:rPr>
              <w:t>
4</w:t>
            </w:r>
          </w:p>
          <w:bookmarkEnd w:id="90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07"/>
          <w:p>
            <w:pPr>
              <w:spacing w:after="20"/>
              <w:ind w:left="20"/>
              <w:jc w:val="both"/>
            </w:pPr>
            <w:r>
              <w:rPr>
                <w:rFonts w:ascii="Times New Roman"/>
                <w:b w:val="false"/>
                <w:i w:val="false"/>
                <w:color w:val="000000"/>
                <w:sz w:val="20"/>
              </w:rPr>
              <w:t>
5</w:t>
            </w:r>
          </w:p>
          <w:bookmarkEnd w:id="90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908"/>
          <w:p>
            <w:pPr>
              <w:spacing w:after="20"/>
              <w:ind w:left="20"/>
              <w:jc w:val="both"/>
            </w:pPr>
            <w:r>
              <w:rPr>
                <w:rFonts w:ascii="Times New Roman"/>
                <w:b w:val="false"/>
                <w:i w:val="false"/>
                <w:color w:val="000000"/>
                <w:sz w:val="20"/>
              </w:rPr>
              <w:t>
6</w:t>
            </w:r>
          </w:p>
          <w:bookmarkEnd w:id="90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909"/>
          <w:p>
            <w:pPr>
              <w:spacing w:after="20"/>
              <w:ind w:left="20"/>
              <w:jc w:val="both"/>
            </w:pPr>
            <w:r>
              <w:rPr>
                <w:rFonts w:ascii="Times New Roman"/>
                <w:b w:val="false"/>
                <w:i w:val="false"/>
                <w:color w:val="000000"/>
                <w:sz w:val="20"/>
              </w:rPr>
              <w:t>
7</w:t>
            </w:r>
          </w:p>
          <w:bookmarkEnd w:id="90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910"/>
          <w:p>
            <w:pPr>
              <w:spacing w:after="20"/>
              <w:ind w:left="20"/>
              <w:jc w:val="both"/>
            </w:pPr>
            <w:r>
              <w:rPr>
                <w:rFonts w:ascii="Times New Roman"/>
                <w:b w:val="false"/>
                <w:i w:val="false"/>
                <w:color w:val="000000"/>
                <w:sz w:val="20"/>
              </w:rPr>
              <w:t>
8</w:t>
            </w:r>
          </w:p>
          <w:bookmarkEnd w:id="91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911"/>
          <w:p>
            <w:pPr>
              <w:spacing w:after="20"/>
              <w:ind w:left="20"/>
              <w:jc w:val="both"/>
            </w:pPr>
            <w:r>
              <w:rPr>
                <w:rFonts w:ascii="Times New Roman"/>
                <w:b w:val="false"/>
                <w:i w:val="false"/>
                <w:color w:val="000000"/>
                <w:sz w:val="20"/>
              </w:rPr>
              <w:t>
9</w:t>
            </w:r>
          </w:p>
          <w:bookmarkEnd w:id="91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912"/>
          <w:p>
            <w:pPr>
              <w:spacing w:after="20"/>
              <w:ind w:left="20"/>
              <w:jc w:val="both"/>
            </w:pPr>
            <w:r>
              <w:rPr>
                <w:rFonts w:ascii="Times New Roman"/>
                <w:b w:val="false"/>
                <w:i w:val="false"/>
                <w:color w:val="000000"/>
                <w:sz w:val="20"/>
              </w:rPr>
              <w:t>
10</w:t>
            </w:r>
          </w:p>
          <w:bookmarkEnd w:id="91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913"/>
          <w:p>
            <w:pPr>
              <w:spacing w:after="20"/>
              <w:ind w:left="20"/>
              <w:jc w:val="both"/>
            </w:pPr>
            <w:r>
              <w:rPr>
                <w:rFonts w:ascii="Times New Roman"/>
                <w:b w:val="false"/>
                <w:i w:val="false"/>
                <w:color w:val="000000"/>
                <w:sz w:val="20"/>
              </w:rPr>
              <w:t>
11</w:t>
            </w:r>
          </w:p>
          <w:bookmarkEnd w:id="91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914"/>
          <w:p>
            <w:pPr>
              <w:spacing w:after="20"/>
              <w:ind w:left="20"/>
              <w:jc w:val="both"/>
            </w:pPr>
            <w:r>
              <w:rPr>
                <w:rFonts w:ascii="Times New Roman"/>
                <w:b w:val="false"/>
                <w:i w:val="false"/>
                <w:color w:val="000000"/>
                <w:sz w:val="20"/>
              </w:rPr>
              <w:t>
12</w:t>
            </w:r>
          </w:p>
          <w:bookmarkEnd w:id="91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915"/>
          <w:p>
            <w:pPr>
              <w:spacing w:after="20"/>
              <w:ind w:left="20"/>
              <w:jc w:val="both"/>
            </w:pPr>
            <w:r>
              <w:rPr>
                <w:rFonts w:ascii="Times New Roman"/>
                <w:b w:val="false"/>
                <w:i w:val="false"/>
                <w:color w:val="000000"/>
                <w:sz w:val="20"/>
              </w:rPr>
              <w:t>
13</w:t>
            </w:r>
          </w:p>
          <w:bookmarkEnd w:id="91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916"/>
          <w:p>
            <w:pPr>
              <w:spacing w:after="20"/>
              <w:ind w:left="20"/>
              <w:jc w:val="both"/>
            </w:pPr>
            <w:r>
              <w:rPr>
                <w:rFonts w:ascii="Times New Roman"/>
                <w:b w:val="false"/>
                <w:i w:val="false"/>
                <w:color w:val="000000"/>
                <w:sz w:val="20"/>
              </w:rPr>
              <w:t>
14</w:t>
            </w:r>
          </w:p>
          <w:bookmarkEnd w:id="91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 "Оформление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документов на инвалидов для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предоставления им протезно-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ортопедической помощи"</w:t>
            </w:r>
          </w:p>
        </w:tc>
      </w:tr>
    </w:tbl>
    <w:bookmarkStart w:name="z1048" w:id="917"/>
    <w:p>
      <w:pPr>
        <w:spacing w:after="0"/>
        <w:ind w:left="0"/>
        <w:jc w:val="left"/>
      </w:pPr>
      <w:r>
        <w:rPr>
          <w:rFonts w:ascii="Times New Roman"/>
          <w:b/>
          <w:i w:val="false"/>
          <w:color w:val="000000"/>
        </w:rPr>
        <w:t xml:space="preserve"> Справочник бизнес – процессов оказания государственной услуги "Оформление документов на инвалидов для предоставления им протезно-ортопедической помощи"</w:t>
      </w:r>
    </w:p>
    <w:bookmarkEnd w:id="917"/>
    <w:bookmarkStart w:name="z1049" w:id="918"/>
    <w:p>
      <w:pPr>
        <w:spacing w:after="0"/>
        <w:ind w:left="0"/>
        <w:jc w:val="both"/>
      </w:pPr>
      <w:r>
        <w:rPr>
          <w:rFonts w:ascii="Times New Roman"/>
          <w:b w:val="false"/>
          <w:i w:val="false"/>
          <w:color w:val="000000"/>
          <w:sz w:val="28"/>
        </w:rPr>
        <w:t>
      При обращении к услугодателю:</w:t>
      </w:r>
    </w:p>
    <w:bookmarkEnd w:id="918"/>
    <w:bookmarkStart w:name="z1050" w:id="919"/>
    <w:p>
      <w:pPr>
        <w:spacing w:after="0"/>
        <w:ind w:left="0"/>
        <w:jc w:val="both"/>
      </w:pPr>
      <w:r>
        <w:rPr>
          <w:rFonts w:ascii="Times New Roman"/>
          <w:b w:val="false"/>
          <w:i w:val="false"/>
          <w:color w:val="000000"/>
          <w:sz w:val="28"/>
        </w:rPr>
        <w:t xml:space="preserve">
      </w:t>
      </w:r>
    </w:p>
    <w:bookmarkEnd w:id="919"/>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"Оформление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документов на инвалидов для предоставления им протезно-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ортопедической помощи"</w:t>
            </w:r>
          </w:p>
        </w:tc>
      </w:tr>
    </w:tbl>
    <w:bookmarkStart w:name="z1054" w:id="920"/>
    <w:p>
      <w:pPr>
        <w:spacing w:after="0"/>
        <w:ind w:left="0"/>
        <w:jc w:val="left"/>
      </w:pPr>
      <w:r>
        <w:rPr>
          <w:rFonts w:ascii="Times New Roman"/>
          <w:b/>
          <w:i w:val="false"/>
          <w:color w:val="000000"/>
        </w:rPr>
        <w:t xml:space="preserve"> Справочник бизнес – процессов оказания государственной услуги "Оформление документов на инвалидов для предоставления им протезно-ортопедической помощи"</w:t>
      </w:r>
    </w:p>
    <w:bookmarkEnd w:id="920"/>
    <w:bookmarkStart w:name="z1055" w:id="921"/>
    <w:p>
      <w:pPr>
        <w:spacing w:after="0"/>
        <w:ind w:left="0"/>
        <w:jc w:val="both"/>
      </w:pPr>
      <w:r>
        <w:rPr>
          <w:rFonts w:ascii="Times New Roman"/>
          <w:b w:val="false"/>
          <w:i w:val="false"/>
          <w:color w:val="000000"/>
          <w:sz w:val="28"/>
        </w:rPr>
        <w:t>
      При обращении в Государственную корпорацию:</w:t>
      </w:r>
    </w:p>
    <w:bookmarkEnd w:id="921"/>
    <w:bookmarkStart w:name="z1056" w:id="922"/>
    <w:p>
      <w:pPr>
        <w:spacing w:after="0"/>
        <w:ind w:left="0"/>
        <w:jc w:val="both"/>
      </w:pPr>
      <w:r>
        <w:rPr>
          <w:rFonts w:ascii="Times New Roman"/>
          <w:b w:val="false"/>
          <w:i w:val="false"/>
          <w:color w:val="000000"/>
          <w:sz w:val="28"/>
        </w:rPr>
        <w:t xml:space="preserve">
      </w:t>
      </w:r>
    </w:p>
    <w:bookmarkEnd w:id="922"/>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7" w:id="923"/>
    <w:p>
      <w:pPr>
        <w:spacing w:after="0"/>
        <w:ind w:left="0"/>
        <w:jc w:val="both"/>
      </w:pPr>
      <w:r>
        <w:rPr>
          <w:rFonts w:ascii="Times New Roman"/>
          <w:b w:val="false"/>
          <w:i w:val="false"/>
          <w:color w:val="000000"/>
          <w:sz w:val="28"/>
        </w:rPr>
        <w:t xml:space="preserve">
      Условные обозначения: </w:t>
      </w:r>
    </w:p>
    <w:bookmarkEnd w:id="923"/>
    <w:bookmarkStart w:name="z1059" w:id="924"/>
    <w:p>
      <w:pPr>
        <w:spacing w:after="0"/>
        <w:ind w:left="0"/>
        <w:jc w:val="both"/>
      </w:pPr>
      <w:r>
        <w:rPr>
          <w:rFonts w:ascii="Times New Roman"/>
          <w:b w:val="false"/>
          <w:i w:val="false"/>
          <w:color w:val="000000"/>
          <w:sz w:val="28"/>
        </w:rPr>
        <w:t xml:space="preserve">
      </w:t>
      </w:r>
    </w:p>
    <w:bookmarkEnd w:id="924"/>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1061" w:id="925"/>
    <w:p>
      <w:pPr>
        <w:spacing w:after="0"/>
        <w:ind w:left="0"/>
        <w:jc w:val="left"/>
      </w:pPr>
      <w:r>
        <w:rPr>
          <w:rFonts w:ascii="Times New Roman"/>
          <w:b/>
          <w:i w:val="false"/>
          <w:color w:val="000000"/>
        </w:rPr>
        <w:t xml:space="preserve"> Регламент государственной услуги "Обеспечение инвалидов сурдо-тифлотехническими и обязательными гигиеническими средствами"</w:t>
      </w:r>
    </w:p>
    <w:bookmarkEnd w:id="925"/>
    <w:bookmarkStart w:name="z1062" w:id="926"/>
    <w:p>
      <w:pPr>
        <w:spacing w:after="0"/>
        <w:ind w:left="0"/>
        <w:jc w:val="left"/>
      </w:pPr>
      <w:r>
        <w:rPr>
          <w:rFonts w:ascii="Times New Roman"/>
          <w:b/>
          <w:i w:val="false"/>
          <w:color w:val="000000"/>
        </w:rPr>
        <w:t xml:space="preserve"> 1. Общие положения</w:t>
      </w:r>
    </w:p>
    <w:bookmarkEnd w:id="926"/>
    <w:bookmarkStart w:name="z1063" w:id="927"/>
    <w:p>
      <w:pPr>
        <w:spacing w:after="0"/>
        <w:ind w:left="0"/>
        <w:jc w:val="both"/>
      </w:pPr>
      <w:r>
        <w:rPr>
          <w:rFonts w:ascii="Times New Roman"/>
          <w:b w:val="false"/>
          <w:i w:val="false"/>
          <w:color w:val="000000"/>
          <w:sz w:val="28"/>
        </w:rPr>
        <w:t xml:space="preserve">
      1. Регламент государственной услуги "Обеспечение инвалидов сурдо-тифлотехническими и обязательными гигиеническими средствами" (далее – регламент государственной услуги) разработан в соответствии со стандартом государственной услуги "Обеспечение инвалидов сурдо-тифлотехническими и обязательными гигиеническими средствами"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927"/>
    <w:bookmarkStart w:name="z1064" w:id="928"/>
    <w:p>
      <w:pPr>
        <w:spacing w:after="0"/>
        <w:ind w:left="0"/>
        <w:jc w:val="both"/>
      </w:pPr>
      <w:r>
        <w:rPr>
          <w:rFonts w:ascii="Times New Roman"/>
          <w:b w:val="false"/>
          <w:i w:val="false"/>
          <w:color w:val="000000"/>
          <w:sz w:val="28"/>
        </w:rPr>
        <w:t>
      Государственная услуга "Обеспечение инвалидов сурдо-тифлотехническими и обязательными гигиеническими средствами" (далее – государственная услуга) оказывается местными исполнительными органами районов и города областного значения (далее – услугодатель).</w:t>
      </w:r>
    </w:p>
    <w:bookmarkEnd w:id="928"/>
    <w:bookmarkStart w:name="z1065" w:id="929"/>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929"/>
    <w:bookmarkStart w:name="z1066" w:id="93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930"/>
    <w:bookmarkStart w:name="z1067" w:id="931"/>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931"/>
    <w:bookmarkStart w:name="z1068" w:id="932"/>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932"/>
    <w:bookmarkStart w:name="z1069" w:id="933"/>
    <w:p>
      <w:pPr>
        <w:spacing w:after="0"/>
        <w:ind w:left="0"/>
        <w:jc w:val="both"/>
      </w:pPr>
      <w:r>
        <w:rPr>
          <w:rFonts w:ascii="Times New Roman"/>
          <w:b w:val="false"/>
          <w:i w:val="false"/>
          <w:color w:val="000000"/>
          <w:sz w:val="28"/>
        </w:rPr>
        <w:t>
      2. График работы:</w:t>
      </w:r>
    </w:p>
    <w:bookmarkEnd w:id="933"/>
    <w:bookmarkStart w:name="z1070" w:id="934"/>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часов да 20.00 часов без перерыва на обед, кроме воскресенья и праздничных дней, согласно Трудовому кодексу Республики Казахстан.</w:t>
      </w:r>
    </w:p>
    <w:bookmarkEnd w:id="934"/>
    <w:bookmarkStart w:name="z1071" w:id="935"/>
    <w:p>
      <w:pPr>
        <w:spacing w:after="0"/>
        <w:ind w:left="0"/>
        <w:jc w:val="both"/>
      </w:pPr>
      <w:r>
        <w:rPr>
          <w:rFonts w:ascii="Times New Roman"/>
          <w:b w:val="false"/>
          <w:i w:val="false"/>
          <w:color w:val="000000"/>
          <w:sz w:val="28"/>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p>
    <w:bookmarkEnd w:id="935"/>
    <w:bookmarkStart w:name="z1072" w:id="936"/>
    <w:p>
      <w:pPr>
        <w:spacing w:after="0"/>
        <w:ind w:left="0"/>
        <w:jc w:val="both"/>
      </w:pPr>
      <w:r>
        <w:rPr>
          <w:rFonts w:ascii="Times New Roman"/>
          <w:b w:val="false"/>
          <w:i w:val="false"/>
          <w:color w:val="000000"/>
          <w:sz w:val="28"/>
        </w:rPr>
        <w:t>
      2) услугодателя – с 9.00 часов до 18.00, 18.30, 19.00 часов с перерывом на обед с 13.00 часов до 14.00, 14.30, 15.00 часов согласно Трудовому кодексу Республики Казахстан.</w:t>
      </w:r>
    </w:p>
    <w:bookmarkEnd w:id="936"/>
    <w:bookmarkStart w:name="z1073" w:id="937"/>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937"/>
    <w:bookmarkStart w:name="z1074" w:id="938"/>
    <w:p>
      <w:pPr>
        <w:spacing w:after="0"/>
        <w:ind w:left="0"/>
        <w:jc w:val="both"/>
      </w:pPr>
      <w:r>
        <w:rPr>
          <w:rFonts w:ascii="Times New Roman"/>
          <w:b w:val="false"/>
          <w:i w:val="false"/>
          <w:color w:val="000000"/>
          <w:sz w:val="28"/>
        </w:rPr>
        <w:t>
      3. Форма оказания государственной услуги – бумажная.</w:t>
      </w:r>
    </w:p>
    <w:bookmarkEnd w:id="938"/>
    <w:bookmarkStart w:name="z1075" w:id="939"/>
    <w:p>
      <w:pPr>
        <w:spacing w:after="0"/>
        <w:ind w:left="0"/>
        <w:jc w:val="both"/>
      </w:pPr>
      <w:r>
        <w:rPr>
          <w:rFonts w:ascii="Times New Roman"/>
          <w:b w:val="false"/>
          <w:i w:val="false"/>
          <w:color w:val="000000"/>
          <w:sz w:val="28"/>
        </w:rPr>
        <w:t>
      4. Результат оказания государственной услуги: уведомление об оформлении документов в произвольной форме с указанием сроков предоставления инвалидам сурдо-тифлотехнических и обязательных гигиенических средств.</w:t>
      </w:r>
    </w:p>
    <w:bookmarkEnd w:id="939"/>
    <w:bookmarkStart w:name="z1076" w:id="94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940"/>
    <w:bookmarkStart w:name="z1077" w:id="941"/>
    <w:p>
      <w:pPr>
        <w:spacing w:after="0"/>
        <w:ind w:left="0"/>
        <w:jc w:val="both"/>
      </w:pPr>
      <w:r>
        <w:rPr>
          <w:rFonts w:ascii="Times New Roman"/>
          <w:b w:val="false"/>
          <w:i w:val="false"/>
          <w:color w:val="000000"/>
          <w:sz w:val="28"/>
        </w:rPr>
        <w:t>
      Услугодатель отказывает в оказании государственной услуги по следующим основаниям:</w:t>
      </w:r>
    </w:p>
    <w:bookmarkEnd w:id="941"/>
    <w:bookmarkStart w:name="z1078" w:id="942"/>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942"/>
    <w:bookmarkStart w:name="z1079" w:id="943"/>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установленными Правилами обеспечения инвалидов протезно-ортопедической помощью и техническими вспомогательными (компенсаторными) средствами,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22 января 2015 года № 26 (зарегистрирован в Реестре государственной регистрации нормативных правовых актов за № 10370).</w:t>
      </w:r>
    </w:p>
    <w:bookmarkEnd w:id="943"/>
    <w:bookmarkStart w:name="z1080" w:id="944"/>
    <w:p>
      <w:pPr>
        <w:spacing w:after="0"/>
        <w:ind w:left="0"/>
        <w:jc w:val="both"/>
      </w:pPr>
      <w:r>
        <w:rPr>
          <w:rFonts w:ascii="Times New Roman"/>
          <w:b w:val="false"/>
          <w:i w:val="false"/>
          <w:color w:val="000000"/>
          <w:sz w:val="28"/>
        </w:rPr>
        <w:t>
      При отказе в оказании государственной услуги Государственная корпорация, услугодатель направляет услугополучателю ответ с указанием причин отказа.</w:t>
      </w:r>
    </w:p>
    <w:bookmarkEnd w:id="944"/>
    <w:bookmarkStart w:name="z1081" w:id="94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45"/>
    <w:bookmarkStart w:name="z1082" w:id="946"/>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заявления по форме согласно приложению 1 к стандарту государственной услуги.</w:t>
      </w:r>
    </w:p>
    <w:bookmarkEnd w:id="946"/>
    <w:bookmarkStart w:name="z1083" w:id="947"/>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947"/>
    <w:bookmarkStart w:name="z1084" w:id="948"/>
    <w:p>
      <w:pPr>
        <w:spacing w:after="0"/>
        <w:ind w:left="0"/>
        <w:jc w:val="both"/>
      </w:pPr>
      <w:r>
        <w:rPr>
          <w:rFonts w:ascii="Times New Roman"/>
          <w:b w:val="false"/>
          <w:i w:val="false"/>
          <w:color w:val="000000"/>
          <w:sz w:val="28"/>
        </w:rPr>
        <w:t>
      1) документ, удостоверяющий его личность (для идентификации).</w:t>
      </w:r>
    </w:p>
    <w:bookmarkEnd w:id="948"/>
    <w:bookmarkStart w:name="z1085" w:id="949"/>
    <w:p>
      <w:pPr>
        <w:spacing w:after="0"/>
        <w:ind w:left="0"/>
        <w:jc w:val="both"/>
      </w:pPr>
      <w:r>
        <w:rPr>
          <w:rFonts w:ascii="Times New Roman"/>
          <w:b w:val="false"/>
          <w:i w:val="false"/>
          <w:color w:val="000000"/>
          <w:sz w:val="28"/>
        </w:rPr>
        <w:t>
      Сведения о документах, удостоверяющих личность, подтверждающих регистрацию по постоянному месту жительства, об инвалидности, содержащиеся в соответствующих государственных информационных системах, услугодатель, Государственная корпорация получают в форме электронных документов, удостоверенных электронно-цифровой подписью уполномоченных должностных лиц.</w:t>
      </w:r>
    </w:p>
    <w:bookmarkEnd w:id="949"/>
    <w:bookmarkStart w:name="z1086" w:id="950"/>
    <w:p>
      <w:pPr>
        <w:spacing w:after="0"/>
        <w:ind w:left="0"/>
        <w:jc w:val="both"/>
      </w:pPr>
      <w:r>
        <w:rPr>
          <w:rFonts w:ascii="Times New Roman"/>
          <w:b w:val="false"/>
          <w:i w:val="false"/>
          <w:color w:val="000000"/>
          <w:sz w:val="28"/>
        </w:rPr>
        <w:t>
      При отсутствии сведений услугополучателя в информационных системах к заявлению прилагаются следующие документы:</w:t>
      </w:r>
    </w:p>
    <w:bookmarkEnd w:id="950"/>
    <w:bookmarkStart w:name="z1087" w:id="951"/>
    <w:p>
      <w:pPr>
        <w:spacing w:after="0"/>
        <w:ind w:left="0"/>
        <w:jc w:val="both"/>
      </w:pPr>
      <w:r>
        <w:rPr>
          <w:rFonts w:ascii="Times New Roman"/>
          <w:b w:val="false"/>
          <w:i w:val="false"/>
          <w:color w:val="000000"/>
          <w:sz w:val="28"/>
        </w:rPr>
        <w:t>
      1) копии акта о несчастном случае, связанном с трудовой деятельностью и документа о прекращении деятельности работодателя-индивидуального предпринимателя или ликвидации юридического лица – при подаче заявления инвалидом от трудового увечья и (или) профессионального заболевания, в случаях прекращения деятельности работодателя-индивидуального предпринимателя или ликвидации юридического лица;</w:t>
      </w:r>
    </w:p>
    <w:bookmarkEnd w:id="951"/>
    <w:bookmarkStart w:name="z1088" w:id="952"/>
    <w:p>
      <w:pPr>
        <w:spacing w:after="0"/>
        <w:ind w:left="0"/>
        <w:jc w:val="both"/>
      </w:pPr>
      <w:r>
        <w:rPr>
          <w:rFonts w:ascii="Times New Roman"/>
          <w:b w:val="false"/>
          <w:i w:val="false"/>
          <w:color w:val="000000"/>
          <w:sz w:val="28"/>
        </w:rPr>
        <w:t>
      2) копия выписки из индивидуальной программы реабилитации.</w:t>
      </w:r>
    </w:p>
    <w:bookmarkEnd w:id="952"/>
    <w:bookmarkStart w:name="z1089" w:id="953"/>
    <w:p>
      <w:pPr>
        <w:spacing w:after="0"/>
        <w:ind w:left="0"/>
        <w:jc w:val="both"/>
      </w:pPr>
      <w:r>
        <w:rPr>
          <w:rFonts w:ascii="Times New Roman"/>
          <w:b w:val="false"/>
          <w:i w:val="false"/>
          <w:color w:val="000000"/>
          <w:sz w:val="28"/>
        </w:rPr>
        <w:t>
      Участники, инвалиды Великой Отечественной войны и лица, приравненные по льготам и гарантиям к инвалидам Великой Отечественной войны, к заявлению прилагают удостоверение участника, инвалида Великой Отечественной войны или лица, приравненного по льготам и гарантиям к инвалиду Великой Отечественной войны.</w:t>
      </w:r>
    </w:p>
    <w:bookmarkEnd w:id="953"/>
    <w:bookmarkStart w:name="z1090" w:id="954"/>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954"/>
    <w:bookmarkStart w:name="z1091" w:id="955"/>
    <w:p>
      <w:pPr>
        <w:spacing w:after="0"/>
        <w:ind w:left="0"/>
        <w:jc w:val="both"/>
      </w:pPr>
      <w:r>
        <w:rPr>
          <w:rFonts w:ascii="Times New Roman"/>
          <w:b w:val="false"/>
          <w:i w:val="false"/>
          <w:color w:val="000000"/>
          <w:sz w:val="28"/>
        </w:rPr>
        <w:t>
      При подаче документов предусмотренных настоящим пунктом услугополучателю выдается:</w:t>
      </w:r>
    </w:p>
    <w:bookmarkEnd w:id="955"/>
    <w:bookmarkStart w:name="z1092" w:id="956"/>
    <w:p>
      <w:pPr>
        <w:spacing w:after="0"/>
        <w:ind w:left="0"/>
        <w:jc w:val="both"/>
      </w:pPr>
      <w:r>
        <w:rPr>
          <w:rFonts w:ascii="Times New Roman"/>
          <w:b w:val="false"/>
          <w:i w:val="false"/>
          <w:color w:val="000000"/>
          <w:sz w:val="28"/>
        </w:rPr>
        <w:t>
      в Государственной корпорации – расписка о приеме соответствующих документов;</w:t>
      </w:r>
    </w:p>
    <w:bookmarkEnd w:id="956"/>
    <w:bookmarkStart w:name="z1093" w:id="957"/>
    <w:p>
      <w:pPr>
        <w:spacing w:after="0"/>
        <w:ind w:left="0"/>
        <w:jc w:val="both"/>
      </w:pPr>
      <w:r>
        <w:rPr>
          <w:rFonts w:ascii="Times New Roman"/>
          <w:b w:val="false"/>
          <w:i w:val="false"/>
          <w:color w:val="000000"/>
          <w:sz w:val="28"/>
        </w:rPr>
        <w:t>
      у услугодателя – талон с указанием даты регистрации и получения государственной услуги, фамилии и инициалов лица, принявшего документы.</w:t>
      </w:r>
    </w:p>
    <w:bookmarkEnd w:id="957"/>
    <w:bookmarkStart w:name="z1094" w:id="958"/>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настоящим пунктом, и (или) документов с истекшим сроком действия,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w:t>
      </w:r>
    </w:p>
    <w:bookmarkEnd w:id="958"/>
    <w:bookmarkStart w:name="z1095" w:id="959"/>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959"/>
    <w:bookmarkStart w:name="z1096" w:id="960"/>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960"/>
    <w:bookmarkStart w:name="z1097" w:id="961"/>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961"/>
    <w:bookmarkStart w:name="z1098" w:id="962"/>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962"/>
    <w:bookmarkStart w:name="z1099" w:id="963"/>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963"/>
    <w:bookmarkStart w:name="z1100" w:id="964"/>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964"/>
    <w:bookmarkStart w:name="z1101" w:id="965"/>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965"/>
    <w:bookmarkStart w:name="z1102" w:id="966"/>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966"/>
    <w:bookmarkStart w:name="z1103" w:id="967"/>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967"/>
    <w:bookmarkStart w:name="z1104" w:id="968"/>
    <w:p>
      <w:pPr>
        <w:spacing w:after="0"/>
        <w:ind w:left="0"/>
        <w:jc w:val="both"/>
      </w:pPr>
      <w:r>
        <w:rPr>
          <w:rFonts w:ascii="Times New Roman"/>
          <w:b w:val="false"/>
          <w:i w:val="false"/>
          <w:color w:val="000000"/>
          <w:sz w:val="28"/>
        </w:rPr>
        <w:t>
      1) регистрация документов;</w:t>
      </w:r>
    </w:p>
    <w:bookmarkEnd w:id="968"/>
    <w:bookmarkStart w:name="z1105" w:id="969"/>
    <w:p>
      <w:pPr>
        <w:spacing w:after="0"/>
        <w:ind w:left="0"/>
        <w:jc w:val="both"/>
      </w:pPr>
      <w:r>
        <w:rPr>
          <w:rFonts w:ascii="Times New Roman"/>
          <w:b w:val="false"/>
          <w:i w:val="false"/>
          <w:color w:val="000000"/>
          <w:sz w:val="28"/>
        </w:rPr>
        <w:t>
      2) наложение визы руководителем услугодателя;</w:t>
      </w:r>
    </w:p>
    <w:bookmarkEnd w:id="969"/>
    <w:bookmarkStart w:name="z1106" w:id="970"/>
    <w:p>
      <w:pPr>
        <w:spacing w:after="0"/>
        <w:ind w:left="0"/>
        <w:jc w:val="both"/>
      </w:pPr>
      <w:r>
        <w:rPr>
          <w:rFonts w:ascii="Times New Roman"/>
          <w:b w:val="false"/>
          <w:i w:val="false"/>
          <w:color w:val="000000"/>
          <w:sz w:val="28"/>
        </w:rPr>
        <w:t>
      3) подготовка проекта результата оказания государственной услуги, либо ответа с указанием причин отказа;</w:t>
      </w:r>
    </w:p>
    <w:bookmarkEnd w:id="970"/>
    <w:bookmarkStart w:name="z1107" w:id="971"/>
    <w:p>
      <w:pPr>
        <w:spacing w:after="0"/>
        <w:ind w:left="0"/>
        <w:jc w:val="both"/>
      </w:pPr>
      <w:r>
        <w:rPr>
          <w:rFonts w:ascii="Times New Roman"/>
          <w:b w:val="false"/>
          <w:i w:val="false"/>
          <w:color w:val="000000"/>
          <w:sz w:val="28"/>
        </w:rPr>
        <w:t>
      4) подписание результата оказания государственной услуги, либо ответ с указанием причин отказа;</w:t>
      </w:r>
    </w:p>
    <w:bookmarkEnd w:id="971"/>
    <w:bookmarkStart w:name="z1108" w:id="972"/>
    <w:p>
      <w:pPr>
        <w:spacing w:after="0"/>
        <w:ind w:left="0"/>
        <w:jc w:val="both"/>
      </w:pPr>
      <w:r>
        <w:rPr>
          <w:rFonts w:ascii="Times New Roman"/>
          <w:b w:val="false"/>
          <w:i w:val="false"/>
          <w:color w:val="000000"/>
          <w:sz w:val="28"/>
        </w:rPr>
        <w:t>
      5) выдача услугополучателю результата оказания государственной услуги, либо ответа с указанием причин отказа.</w:t>
      </w:r>
    </w:p>
    <w:bookmarkEnd w:id="972"/>
    <w:bookmarkStart w:name="z1109" w:id="97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973"/>
    <w:bookmarkStart w:name="z1110" w:id="974"/>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974"/>
    <w:bookmarkStart w:name="z1111" w:id="975"/>
    <w:p>
      <w:pPr>
        <w:spacing w:after="0"/>
        <w:ind w:left="0"/>
        <w:jc w:val="both"/>
      </w:pPr>
      <w:r>
        <w:rPr>
          <w:rFonts w:ascii="Times New Roman"/>
          <w:b w:val="false"/>
          <w:i w:val="false"/>
          <w:color w:val="000000"/>
          <w:sz w:val="28"/>
        </w:rPr>
        <w:t>
      1) сотрудник услугодателя;</w:t>
      </w:r>
    </w:p>
    <w:bookmarkEnd w:id="975"/>
    <w:bookmarkStart w:name="z1112" w:id="976"/>
    <w:p>
      <w:pPr>
        <w:spacing w:after="0"/>
        <w:ind w:left="0"/>
        <w:jc w:val="both"/>
      </w:pPr>
      <w:r>
        <w:rPr>
          <w:rFonts w:ascii="Times New Roman"/>
          <w:b w:val="false"/>
          <w:i w:val="false"/>
          <w:color w:val="000000"/>
          <w:sz w:val="28"/>
        </w:rPr>
        <w:t>
      2) руководитель услугодателя;</w:t>
      </w:r>
    </w:p>
    <w:bookmarkEnd w:id="976"/>
    <w:bookmarkStart w:name="z1113" w:id="977"/>
    <w:p>
      <w:pPr>
        <w:spacing w:after="0"/>
        <w:ind w:left="0"/>
        <w:jc w:val="both"/>
      </w:pPr>
      <w:r>
        <w:rPr>
          <w:rFonts w:ascii="Times New Roman"/>
          <w:b w:val="false"/>
          <w:i w:val="false"/>
          <w:color w:val="000000"/>
          <w:sz w:val="28"/>
        </w:rPr>
        <w:t>
      3) ответственный исполнитель услугодателя.</w:t>
      </w:r>
    </w:p>
    <w:bookmarkEnd w:id="977"/>
    <w:bookmarkStart w:name="z1114" w:id="978"/>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978"/>
    <w:bookmarkStart w:name="z1115" w:id="979"/>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979"/>
    <w:bookmarkStart w:name="z1116" w:id="980"/>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980"/>
    <w:bookmarkStart w:name="z1117" w:id="981"/>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981"/>
    <w:bookmarkStart w:name="z1118" w:id="982"/>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982"/>
    <w:bookmarkStart w:name="z1119" w:id="983"/>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983"/>
    <w:bookmarkStart w:name="z1120" w:id="98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984"/>
    <w:bookmarkStart w:name="z1121" w:id="985"/>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985"/>
    <w:bookmarkStart w:name="z1122" w:id="986"/>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986"/>
    <w:bookmarkStart w:name="z1123" w:id="987"/>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p>
    <w:bookmarkEnd w:id="987"/>
    <w:bookmarkStart w:name="z1124" w:id="988"/>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заявления и полноту представленных документов – 5 (пять) минут;</w:t>
      </w:r>
    </w:p>
    <w:bookmarkEnd w:id="988"/>
    <w:bookmarkStart w:name="z1125" w:id="989"/>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согласно перечню, предусмотренному настоящим пунктом,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 государственной услуги.</w:t>
      </w:r>
    </w:p>
    <w:bookmarkEnd w:id="989"/>
    <w:bookmarkStart w:name="z1126" w:id="990"/>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 10 (десять) минут;</w:t>
      </w:r>
    </w:p>
    <w:bookmarkEnd w:id="990"/>
    <w:bookmarkStart w:name="z1127" w:id="991"/>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991"/>
    <w:bookmarkStart w:name="z1128" w:id="992"/>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8 (восемь) рабочих дней;</w:t>
      </w:r>
    </w:p>
    <w:bookmarkEnd w:id="992"/>
    <w:bookmarkStart w:name="z1129" w:id="993"/>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услугополучателю результат оказания государственной услуги, либо ответ с указанием причин отказа – 15 (пятнадцать) минут.</w:t>
      </w:r>
    </w:p>
    <w:bookmarkEnd w:id="993"/>
    <w:bookmarkStart w:name="z1130" w:id="994"/>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p>
    <w:bookmarkEnd w:id="994"/>
    <w:bookmarkStart w:name="z1131" w:id="995"/>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не оказывается.</w:t>
      </w:r>
    </w:p>
    <w:bookmarkEnd w:id="995"/>
    <w:bookmarkStart w:name="z1132" w:id="996"/>
    <w:p>
      <w:pPr>
        <w:spacing w:after="0"/>
        <w:ind w:left="0"/>
        <w:jc w:val="both"/>
      </w:pPr>
      <w:r>
        <w:rPr>
          <w:rFonts w:ascii="Times New Roman"/>
          <w:b w:val="false"/>
          <w:i w:val="false"/>
          <w:color w:val="000000"/>
          <w:sz w:val="28"/>
        </w:rPr>
        <w:t>
      12. Инвалидам первой и второй групп, являющимся получателями специальных социальных услуг оформление документов для обеспечения их сурдо-тифлотехническими и обязательными гигиеническими средствами осуществляется при содействии социального работника услугодателя.</w:t>
      </w:r>
    </w:p>
    <w:bookmarkEnd w:id="996"/>
    <w:bookmarkStart w:name="z1133" w:id="997"/>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997"/>
    <w:bookmarkStart w:name="z1134" w:id="998"/>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998"/>
    <w:bookmarkStart w:name="z1135" w:id="999"/>
    <w:p>
      <w:pPr>
        <w:spacing w:after="0"/>
        <w:ind w:left="0"/>
        <w:jc w:val="both"/>
      </w:pPr>
      <w:r>
        <w:rPr>
          <w:rFonts w:ascii="Times New Roman"/>
          <w:b w:val="false"/>
          <w:i w:val="false"/>
          <w:color w:val="000000"/>
          <w:sz w:val="28"/>
        </w:rPr>
        <w:t>
      2) Государственной корпорации – www.gov4c.kz.</w:t>
      </w:r>
    </w:p>
    <w:bookmarkEnd w:id="999"/>
    <w:bookmarkStart w:name="z1136" w:id="1000"/>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Единого контакт-центра "1414", 8 800 080 7777.</w:t>
      </w:r>
    </w:p>
    <w:bookmarkEnd w:id="10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"Обеспечение инвалидов сурдо-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тифлотехническими и обязательными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гигиеническими средствами"</w:t>
            </w:r>
          </w:p>
        </w:tc>
      </w:tr>
    </w:tbl>
    <w:bookmarkStart w:name="z1142" w:id="1001"/>
    <w:p>
      <w:pPr>
        <w:spacing w:after="0"/>
        <w:ind w:left="0"/>
        <w:jc w:val="left"/>
      </w:pPr>
      <w:r>
        <w:rPr>
          <w:rFonts w:ascii="Times New Roman"/>
          <w:b/>
          <w:i w:val="false"/>
          <w:color w:val="000000"/>
        </w:rPr>
        <w:t xml:space="preserve"> Адреса услугодателей</w:t>
      </w:r>
    </w:p>
    <w:bookmarkEnd w:id="1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002"/>
          <w:p>
            <w:pPr>
              <w:spacing w:after="20"/>
              <w:ind w:left="20"/>
              <w:jc w:val="both"/>
            </w:pPr>
            <w:r>
              <w:rPr>
                <w:rFonts w:ascii="Times New Roman"/>
                <w:b w:val="false"/>
                <w:i w:val="false"/>
                <w:color w:val="000000"/>
                <w:sz w:val="20"/>
              </w:rPr>
              <w:t>
№ п/п</w:t>
            </w:r>
          </w:p>
          <w:bookmarkEnd w:id="100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Местонахождение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003"/>
          <w:p>
            <w:pPr>
              <w:spacing w:after="20"/>
              <w:ind w:left="20"/>
              <w:jc w:val="both"/>
            </w:pPr>
            <w:r>
              <w:rPr>
                <w:rFonts w:ascii="Times New Roman"/>
                <w:b w:val="false"/>
                <w:i w:val="false"/>
                <w:color w:val="000000"/>
                <w:sz w:val="20"/>
              </w:rPr>
              <w:t>
1</w:t>
            </w:r>
          </w:p>
          <w:bookmarkEnd w:id="100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004"/>
          <w:p>
            <w:pPr>
              <w:spacing w:after="20"/>
              <w:ind w:left="20"/>
              <w:jc w:val="both"/>
            </w:pPr>
            <w:r>
              <w:rPr>
                <w:rFonts w:ascii="Times New Roman"/>
                <w:b w:val="false"/>
                <w:i w:val="false"/>
                <w:color w:val="000000"/>
                <w:sz w:val="20"/>
              </w:rPr>
              <w:t>
2</w:t>
            </w:r>
          </w:p>
          <w:bookmarkEnd w:id="100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005"/>
          <w:p>
            <w:pPr>
              <w:spacing w:after="20"/>
              <w:ind w:left="20"/>
              <w:jc w:val="both"/>
            </w:pPr>
            <w:r>
              <w:rPr>
                <w:rFonts w:ascii="Times New Roman"/>
                <w:b w:val="false"/>
                <w:i w:val="false"/>
                <w:color w:val="000000"/>
                <w:sz w:val="20"/>
              </w:rPr>
              <w:t>
3</w:t>
            </w:r>
          </w:p>
          <w:bookmarkEnd w:id="100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006"/>
          <w:p>
            <w:pPr>
              <w:spacing w:after="20"/>
              <w:ind w:left="20"/>
              <w:jc w:val="both"/>
            </w:pPr>
            <w:r>
              <w:rPr>
                <w:rFonts w:ascii="Times New Roman"/>
                <w:b w:val="false"/>
                <w:i w:val="false"/>
                <w:color w:val="000000"/>
                <w:sz w:val="20"/>
              </w:rPr>
              <w:t>
4</w:t>
            </w:r>
          </w:p>
          <w:bookmarkEnd w:id="100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007"/>
          <w:p>
            <w:pPr>
              <w:spacing w:after="20"/>
              <w:ind w:left="20"/>
              <w:jc w:val="both"/>
            </w:pPr>
            <w:r>
              <w:rPr>
                <w:rFonts w:ascii="Times New Roman"/>
                <w:b w:val="false"/>
                <w:i w:val="false"/>
                <w:color w:val="000000"/>
                <w:sz w:val="20"/>
              </w:rPr>
              <w:t>
5</w:t>
            </w:r>
          </w:p>
          <w:bookmarkEnd w:id="100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008"/>
          <w:p>
            <w:pPr>
              <w:spacing w:after="20"/>
              <w:ind w:left="20"/>
              <w:jc w:val="both"/>
            </w:pPr>
            <w:r>
              <w:rPr>
                <w:rFonts w:ascii="Times New Roman"/>
                <w:b w:val="false"/>
                <w:i w:val="false"/>
                <w:color w:val="000000"/>
                <w:sz w:val="20"/>
              </w:rPr>
              <w:t>
6</w:t>
            </w:r>
          </w:p>
          <w:bookmarkEnd w:id="100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09"/>
          <w:p>
            <w:pPr>
              <w:spacing w:after="20"/>
              <w:ind w:left="20"/>
              <w:jc w:val="both"/>
            </w:pPr>
            <w:r>
              <w:rPr>
                <w:rFonts w:ascii="Times New Roman"/>
                <w:b w:val="false"/>
                <w:i w:val="false"/>
                <w:color w:val="000000"/>
                <w:sz w:val="20"/>
              </w:rPr>
              <w:t>
7</w:t>
            </w:r>
          </w:p>
          <w:bookmarkEnd w:id="100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010"/>
          <w:p>
            <w:pPr>
              <w:spacing w:after="20"/>
              <w:ind w:left="20"/>
              <w:jc w:val="both"/>
            </w:pPr>
            <w:r>
              <w:rPr>
                <w:rFonts w:ascii="Times New Roman"/>
                <w:b w:val="false"/>
                <w:i w:val="false"/>
                <w:color w:val="000000"/>
                <w:sz w:val="20"/>
              </w:rPr>
              <w:t>
8</w:t>
            </w:r>
          </w:p>
          <w:bookmarkEnd w:id="101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011"/>
          <w:p>
            <w:pPr>
              <w:spacing w:after="20"/>
              <w:ind w:left="20"/>
              <w:jc w:val="both"/>
            </w:pPr>
            <w:r>
              <w:rPr>
                <w:rFonts w:ascii="Times New Roman"/>
                <w:b w:val="false"/>
                <w:i w:val="false"/>
                <w:color w:val="000000"/>
                <w:sz w:val="20"/>
              </w:rPr>
              <w:t>
9</w:t>
            </w:r>
          </w:p>
          <w:bookmarkEnd w:id="101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012"/>
          <w:p>
            <w:pPr>
              <w:spacing w:after="20"/>
              <w:ind w:left="20"/>
              <w:jc w:val="both"/>
            </w:pPr>
            <w:r>
              <w:rPr>
                <w:rFonts w:ascii="Times New Roman"/>
                <w:b w:val="false"/>
                <w:i w:val="false"/>
                <w:color w:val="000000"/>
                <w:sz w:val="20"/>
              </w:rPr>
              <w:t>
10</w:t>
            </w:r>
          </w:p>
          <w:bookmarkEnd w:id="101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013"/>
          <w:p>
            <w:pPr>
              <w:spacing w:after="20"/>
              <w:ind w:left="20"/>
              <w:jc w:val="both"/>
            </w:pPr>
            <w:r>
              <w:rPr>
                <w:rFonts w:ascii="Times New Roman"/>
                <w:b w:val="false"/>
                <w:i w:val="false"/>
                <w:color w:val="000000"/>
                <w:sz w:val="20"/>
              </w:rPr>
              <w:t>
11</w:t>
            </w:r>
          </w:p>
          <w:bookmarkEnd w:id="101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14"/>
          <w:p>
            <w:pPr>
              <w:spacing w:after="20"/>
              <w:ind w:left="20"/>
              <w:jc w:val="both"/>
            </w:pPr>
            <w:r>
              <w:rPr>
                <w:rFonts w:ascii="Times New Roman"/>
                <w:b w:val="false"/>
                <w:i w:val="false"/>
                <w:color w:val="000000"/>
                <w:sz w:val="20"/>
              </w:rPr>
              <w:t>
12</w:t>
            </w:r>
          </w:p>
          <w:bookmarkEnd w:id="101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015"/>
          <w:p>
            <w:pPr>
              <w:spacing w:after="20"/>
              <w:ind w:left="20"/>
              <w:jc w:val="both"/>
            </w:pPr>
            <w:r>
              <w:rPr>
                <w:rFonts w:ascii="Times New Roman"/>
                <w:b w:val="false"/>
                <w:i w:val="false"/>
                <w:color w:val="000000"/>
                <w:sz w:val="20"/>
              </w:rPr>
              <w:t>
13</w:t>
            </w:r>
          </w:p>
          <w:bookmarkEnd w:id="101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016"/>
          <w:p>
            <w:pPr>
              <w:spacing w:after="20"/>
              <w:ind w:left="20"/>
              <w:jc w:val="both"/>
            </w:pPr>
            <w:r>
              <w:rPr>
                <w:rFonts w:ascii="Times New Roman"/>
                <w:b w:val="false"/>
                <w:i w:val="false"/>
                <w:color w:val="000000"/>
                <w:sz w:val="20"/>
              </w:rPr>
              <w:t>
14</w:t>
            </w:r>
          </w:p>
          <w:bookmarkEnd w:id="101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"Обеспечение инвалидов сурдо-тифлотехническими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обязательными гигиеническими средствами"</w:t>
            </w:r>
          </w:p>
        </w:tc>
      </w:tr>
    </w:tbl>
    <w:bookmarkStart w:name="z1161" w:id="1017"/>
    <w:p>
      <w:pPr>
        <w:spacing w:after="0"/>
        <w:ind w:left="0"/>
        <w:jc w:val="left"/>
      </w:pPr>
      <w:r>
        <w:rPr>
          <w:rFonts w:ascii="Times New Roman"/>
          <w:b/>
          <w:i w:val="false"/>
          <w:color w:val="000000"/>
        </w:rPr>
        <w:t xml:space="preserve"> Справочник бизнес – процессов оказания государственной услуги "Обеспечение инвалидов сурдо-тифлотехническими и обязательными гигиеническими средствами"</w:t>
      </w:r>
    </w:p>
    <w:bookmarkEnd w:id="1017"/>
    <w:bookmarkStart w:name="z1162" w:id="1018"/>
    <w:p>
      <w:pPr>
        <w:spacing w:after="0"/>
        <w:ind w:left="0"/>
        <w:jc w:val="both"/>
      </w:pPr>
      <w:r>
        <w:rPr>
          <w:rFonts w:ascii="Times New Roman"/>
          <w:b w:val="false"/>
          <w:i w:val="false"/>
          <w:color w:val="000000"/>
          <w:sz w:val="28"/>
        </w:rPr>
        <w:t>
      При обращении к услугодателю:</w:t>
      </w:r>
    </w:p>
    <w:bookmarkEnd w:id="1018"/>
    <w:bookmarkStart w:name="z1163" w:id="1019"/>
    <w:p>
      <w:pPr>
        <w:spacing w:after="0"/>
        <w:ind w:left="0"/>
        <w:jc w:val="both"/>
      </w:pPr>
      <w:r>
        <w:rPr>
          <w:rFonts w:ascii="Times New Roman"/>
          <w:b w:val="false"/>
          <w:i w:val="false"/>
          <w:color w:val="000000"/>
          <w:sz w:val="28"/>
        </w:rPr>
        <w:t xml:space="preserve">
      </w:t>
      </w:r>
    </w:p>
    <w:bookmarkEnd w:id="1019"/>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"Обеспечение инвалидов сурдо-тифлотехническими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обязательными гигиеническими средствами"</w:t>
            </w:r>
          </w:p>
        </w:tc>
      </w:tr>
    </w:tbl>
    <w:bookmarkStart w:name="z1167" w:id="1020"/>
    <w:p>
      <w:pPr>
        <w:spacing w:after="0"/>
        <w:ind w:left="0"/>
        <w:jc w:val="left"/>
      </w:pPr>
      <w:r>
        <w:rPr>
          <w:rFonts w:ascii="Times New Roman"/>
          <w:b/>
          <w:i w:val="false"/>
          <w:color w:val="000000"/>
        </w:rPr>
        <w:t xml:space="preserve"> Справочник бизнес – процессов оказания государственной услуги "Обеспечение инвалидов сурдо-тифлотехническими и обязательными гигиеническими средствами"</w:t>
      </w:r>
    </w:p>
    <w:bookmarkEnd w:id="1020"/>
    <w:bookmarkStart w:name="z1168" w:id="1021"/>
    <w:p>
      <w:pPr>
        <w:spacing w:after="0"/>
        <w:ind w:left="0"/>
        <w:jc w:val="both"/>
      </w:pPr>
      <w:r>
        <w:rPr>
          <w:rFonts w:ascii="Times New Roman"/>
          <w:b w:val="false"/>
          <w:i w:val="false"/>
          <w:color w:val="000000"/>
          <w:sz w:val="28"/>
        </w:rPr>
        <w:t>
      При обращении в государственную корпорацию:</w:t>
      </w:r>
    </w:p>
    <w:bookmarkEnd w:id="1021"/>
    <w:bookmarkStart w:name="z1169" w:id="1022"/>
    <w:p>
      <w:pPr>
        <w:spacing w:after="0"/>
        <w:ind w:left="0"/>
        <w:jc w:val="both"/>
      </w:pPr>
      <w:r>
        <w:rPr>
          <w:rFonts w:ascii="Times New Roman"/>
          <w:b w:val="false"/>
          <w:i w:val="false"/>
          <w:color w:val="000000"/>
          <w:sz w:val="28"/>
        </w:rPr>
        <w:t xml:space="preserve">
      </w:t>
      </w:r>
    </w:p>
    <w:bookmarkEnd w:id="1022"/>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 w:id="1023"/>
    <w:p>
      <w:pPr>
        <w:spacing w:after="0"/>
        <w:ind w:left="0"/>
        <w:jc w:val="both"/>
      </w:pPr>
      <w:r>
        <w:rPr>
          <w:rFonts w:ascii="Times New Roman"/>
          <w:b w:val="false"/>
          <w:i w:val="false"/>
          <w:color w:val="000000"/>
          <w:sz w:val="28"/>
        </w:rPr>
        <w:t>
      Условные обозначения:</w:t>
      </w:r>
    </w:p>
    <w:bookmarkEnd w:id="1023"/>
    <w:bookmarkStart w:name="z1171" w:id="1024"/>
    <w:p>
      <w:pPr>
        <w:spacing w:after="0"/>
        <w:ind w:left="0"/>
        <w:jc w:val="both"/>
      </w:pPr>
      <w:r>
        <w:rPr>
          <w:rFonts w:ascii="Times New Roman"/>
          <w:b w:val="false"/>
          <w:i w:val="false"/>
          <w:color w:val="000000"/>
          <w:sz w:val="28"/>
        </w:rPr>
        <w:t xml:space="preserve">
      </w:t>
      </w:r>
    </w:p>
    <w:bookmarkEnd w:id="1024"/>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1173" w:id="1025"/>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p>
    <w:bookmarkEnd w:id="1025"/>
    <w:bookmarkStart w:name="z1174" w:id="1026"/>
    <w:p>
      <w:pPr>
        <w:spacing w:after="0"/>
        <w:ind w:left="0"/>
        <w:jc w:val="left"/>
      </w:pPr>
      <w:r>
        <w:rPr>
          <w:rFonts w:ascii="Times New Roman"/>
          <w:b/>
          <w:i w:val="false"/>
          <w:color w:val="000000"/>
        </w:rPr>
        <w:t xml:space="preserve"> 1. Общие положения</w:t>
      </w:r>
    </w:p>
    <w:bookmarkEnd w:id="1026"/>
    <w:bookmarkStart w:name="z1175" w:id="1027"/>
    <w:p>
      <w:pPr>
        <w:spacing w:after="0"/>
        <w:ind w:left="0"/>
        <w:jc w:val="both"/>
      </w:pPr>
      <w:r>
        <w:rPr>
          <w:rFonts w:ascii="Times New Roman"/>
          <w:b w:val="false"/>
          <w:i w:val="false"/>
          <w:color w:val="000000"/>
          <w:sz w:val="28"/>
        </w:rPr>
        <w:t xml:space="preserve">
      1. Регламент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регламент государственной услуги) разработан в соответствии со стандартом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027"/>
    <w:bookmarkStart w:name="z1176" w:id="1028"/>
    <w:p>
      <w:pPr>
        <w:spacing w:after="0"/>
        <w:ind w:left="0"/>
        <w:jc w:val="both"/>
      </w:pPr>
      <w:r>
        <w:rPr>
          <w:rFonts w:ascii="Times New Roman"/>
          <w:b w:val="false"/>
          <w:i w:val="false"/>
          <w:color w:val="000000"/>
          <w:sz w:val="28"/>
        </w:rPr>
        <w:t>
      Государственная услуга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государственная услуга) оказывается местными исполнительными органами районов и города областного значения (далее – услугодатель).</w:t>
      </w:r>
    </w:p>
    <w:bookmarkEnd w:id="1028"/>
    <w:bookmarkStart w:name="z1177" w:id="1029"/>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1029"/>
    <w:bookmarkStart w:name="z1178" w:id="103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030"/>
    <w:bookmarkStart w:name="z1179" w:id="1031"/>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031"/>
    <w:bookmarkStart w:name="z1180" w:id="1032"/>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032"/>
    <w:bookmarkStart w:name="z1181" w:id="1033"/>
    <w:p>
      <w:pPr>
        <w:spacing w:after="0"/>
        <w:ind w:left="0"/>
        <w:jc w:val="both"/>
      </w:pPr>
      <w:r>
        <w:rPr>
          <w:rFonts w:ascii="Times New Roman"/>
          <w:b w:val="false"/>
          <w:i w:val="false"/>
          <w:color w:val="000000"/>
          <w:sz w:val="28"/>
        </w:rPr>
        <w:t>
      2. График работы:</w:t>
      </w:r>
    </w:p>
    <w:bookmarkEnd w:id="1033"/>
    <w:bookmarkStart w:name="z1182" w:id="1034"/>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часов да 20.00 часов без перерыва на обед, кроме воскресенья и праздничных дней, согласно Трудовому кодексу Республики Казахстан.</w:t>
      </w:r>
    </w:p>
    <w:bookmarkEnd w:id="1034"/>
    <w:bookmarkStart w:name="z1183" w:id="1035"/>
    <w:p>
      <w:pPr>
        <w:spacing w:after="0"/>
        <w:ind w:left="0"/>
        <w:jc w:val="both"/>
      </w:pPr>
      <w:r>
        <w:rPr>
          <w:rFonts w:ascii="Times New Roman"/>
          <w:b w:val="false"/>
          <w:i w:val="false"/>
          <w:color w:val="000000"/>
          <w:sz w:val="28"/>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p>
    <w:bookmarkEnd w:id="1035"/>
    <w:bookmarkStart w:name="z1184" w:id="1036"/>
    <w:p>
      <w:pPr>
        <w:spacing w:after="0"/>
        <w:ind w:left="0"/>
        <w:jc w:val="both"/>
      </w:pPr>
      <w:r>
        <w:rPr>
          <w:rFonts w:ascii="Times New Roman"/>
          <w:b w:val="false"/>
          <w:i w:val="false"/>
          <w:color w:val="000000"/>
          <w:sz w:val="28"/>
        </w:rPr>
        <w:t>
      2) услугодателя – с 9.00 часов до 18.00, 18.30, 19.00 часов с перерывом на обед с 13.00 часов до 14.00, 14.30, 15.00 часов согласно Трудовому кодексу Республики Казахстан.</w:t>
      </w:r>
    </w:p>
    <w:bookmarkEnd w:id="1036"/>
    <w:bookmarkStart w:name="z1185" w:id="1037"/>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037"/>
    <w:bookmarkStart w:name="z1186" w:id="1038"/>
    <w:p>
      <w:pPr>
        <w:spacing w:after="0"/>
        <w:ind w:left="0"/>
        <w:jc w:val="both"/>
      </w:pPr>
      <w:r>
        <w:rPr>
          <w:rFonts w:ascii="Times New Roman"/>
          <w:b w:val="false"/>
          <w:i w:val="false"/>
          <w:color w:val="000000"/>
          <w:sz w:val="28"/>
        </w:rPr>
        <w:t>
      3. Форма оказания государственной услуги – бумажная.</w:t>
      </w:r>
    </w:p>
    <w:bookmarkEnd w:id="1038"/>
    <w:bookmarkStart w:name="z1187" w:id="1039"/>
    <w:p>
      <w:pPr>
        <w:spacing w:after="0"/>
        <w:ind w:left="0"/>
        <w:jc w:val="both"/>
      </w:pPr>
      <w:r>
        <w:rPr>
          <w:rFonts w:ascii="Times New Roman"/>
          <w:b w:val="false"/>
          <w:i w:val="false"/>
          <w:color w:val="000000"/>
          <w:sz w:val="28"/>
        </w:rPr>
        <w:t>
      4. Результат оказания государственной услуги: уведомление об оформлении документов в произвольной форме на предоставление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p>
    <w:bookmarkEnd w:id="1039"/>
    <w:bookmarkStart w:name="z1188" w:id="104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040"/>
    <w:bookmarkStart w:name="z1189" w:id="1041"/>
    <w:p>
      <w:pPr>
        <w:spacing w:after="0"/>
        <w:ind w:left="0"/>
        <w:jc w:val="both"/>
      </w:pPr>
      <w:r>
        <w:rPr>
          <w:rFonts w:ascii="Times New Roman"/>
          <w:b w:val="false"/>
          <w:i w:val="false"/>
          <w:color w:val="000000"/>
          <w:sz w:val="28"/>
        </w:rPr>
        <w:t>
      Услугодатель отказывает в оказании государственной услуги по следующим основаниям:</w:t>
      </w:r>
    </w:p>
    <w:bookmarkEnd w:id="1041"/>
    <w:bookmarkStart w:name="z1190" w:id="1042"/>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042"/>
    <w:bookmarkStart w:name="z1191" w:id="1043"/>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установленными Правилами предоставления социальных услуг индивидуального помощника для инвалидов первой группы, имеющих затруднение в передвижении и специалиста жестового языка для инвалидов по слуху – шестьдесят часов в год в соответствии с индивидуальной программой реабилитации,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22 января 2015 года № 26 (зарегистрирован в Реестре государственной регистрации нормативных правовых актов за № 10370).</w:t>
      </w:r>
    </w:p>
    <w:bookmarkEnd w:id="1043"/>
    <w:bookmarkStart w:name="z1192" w:id="1044"/>
    <w:p>
      <w:pPr>
        <w:spacing w:after="0"/>
        <w:ind w:left="0"/>
        <w:jc w:val="both"/>
      </w:pPr>
      <w:r>
        <w:rPr>
          <w:rFonts w:ascii="Times New Roman"/>
          <w:b w:val="false"/>
          <w:i w:val="false"/>
          <w:color w:val="000000"/>
          <w:sz w:val="28"/>
        </w:rPr>
        <w:t>
      При отказе в оказании государственной услуги Государственная корпорация, услугодатель направляет услугополучателю ответ с указанием причин отказа.</w:t>
      </w:r>
    </w:p>
    <w:bookmarkEnd w:id="1044"/>
    <w:bookmarkStart w:name="z1193" w:id="104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045"/>
    <w:bookmarkStart w:name="z1194" w:id="1046"/>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заявления по форме согласно приложению 1 к стандарту государственной услуги.</w:t>
      </w:r>
    </w:p>
    <w:bookmarkEnd w:id="1046"/>
    <w:bookmarkStart w:name="z1195" w:id="1047"/>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1047"/>
    <w:bookmarkStart w:name="z1196" w:id="1048"/>
    <w:p>
      <w:pPr>
        <w:spacing w:after="0"/>
        <w:ind w:left="0"/>
        <w:jc w:val="both"/>
      </w:pPr>
      <w:r>
        <w:rPr>
          <w:rFonts w:ascii="Times New Roman"/>
          <w:b w:val="false"/>
          <w:i w:val="false"/>
          <w:color w:val="000000"/>
          <w:sz w:val="28"/>
        </w:rPr>
        <w:t>
      1) документ, удостоверяющий его личность (для идентификации).</w:t>
      </w:r>
    </w:p>
    <w:bookmarkEnd w:id="1048"/>
    <w:bookmarkStart w:name="z1197" w:id="1049"/>
    <w:p>
      <w:pPr>
        <w:spacing w:after="0"/>
        <w:ind w:left="0"/>
        <w:jc w:val="both"/>
      </w:pPr>
      <w:r>
        <w:rPr>
          <w:rFonts w:ascii="Times New Roman"/>
          <w:b w:val="false"/>
          <w:i w:val="false"/>
          <w:color w:val="000000"/>
          <w:sz w:val="28"/>
        </w:rPr>
        <w:t>
      Сведения о документах, удостоверяющих личность, подтверждающих регистрацию по постоянному месту жительства, об инвалидности, содержащиеся в соответствующих государственных информационных системах, услугодатель, Государственная корпорация получают в форме электронных документов, удостоверенных электронно-цифровой подписью уполномоченных должностных лиц.</w:t>
      </w:r>
    </w:p>
    <w:bookmarkEnd w:id="1049"/>
    <w:bookmarkStart w:name="z1198" w:id="1050"/>
    <w:p>
      <w:pPr>
        <w:spacing w:after="0"/>
        <w:ind w:left="0"/>
        <w:jc w:val="both"/>
      </w:pPr>
      <w:r>
        <w:rPr>
          <w:rFonts w:ascii="Times New Roman"/>
          <w:b w:val="false"/>
          <w:i w:val="false"/>
          <w:color w:val="000000"/>
          <w:sz w:val="28"/>
        </w:rPr>
        <w:t>
      При отсутствии сведений услугополучателя в информационных системах к заявлению прилагается копия выписки из индивидуальной программы реабилитации.</w:t>
      </w:r>
    </w:p>
    <w:bookmarkEnd w:id="1050"/>
    <w:bookmarkStart w:name="z1199" w:id="1051"/>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1051"/>
    <w:bookmarkStart w:name="z1200" w:id="1052"/>
    <w:p>
      <w:pPr>
        <w:spacing w:after="0"/>
        <w:ind w:left="0"/>
        <w:jc w:val="both"/>
      </w:pPr>
      <w:r>
        <w:rPr>
          <w:rFonts w:ascii="Times New Roman"/>
          <w:b w:val="false"/>
          <w:i w:val="false"/>
          <w:color w:val="000000"/>
          <w:sz w:val="28"/>
        </w:rPr>
        <w:t>
      При подаче документов предусмотренных настоящим пунктом услугополучателю выдается:</w:t>
      </w:r>
    </w:p>
    <w:bookmarkEnd w:id="1052"/>
    <w:bookmarkStart w:name="z1201" w:id="1053"/>
    <w:p>
      <w:pPr>
        <w:spacing w:after="0"/>
        <w:ind w:left="0"/>
        <w:jc w:val="both"/>
      </w:pPr>
      <w:r>
        <w:rPr>
          <w:rFonts w:ascii="Times New Roman"/>
          <w:b w:val="false"/>
          <w:i w:val="false"/>
          <w:color w:val="000000"/>
          <w:sz w:val="28"/>
        </w:rPr>
        <w:t>
      в Государственной корпорации – расписка о приеме соответствующих документов;</w:t>
      </w:r>
    </w:p>
    <w:bookmarkEnd w:id="1053"/>
    <w:bookmarkStart w:name="z1202" w:id="1054"/>
    <w:p>
      <w:pPr>
        <w:spacing w:after="0"/>
        <w:ind w:left="0"/>
        <w:jc w:val="both"/>
      </w:pPr>
      <w:r>
        <w:rPr>
          <w:rFonts w:ascii="Times New Roman"/>
          <w:b w:val="false"/>
          <w:i w:val="false"/>
          <w:color w:val="000000"/>
          <w:sz w:val="28"/>
        </w:rPr>
        <w:t>
      у услугодателя – талон с указанием даты регистрации и получения государственной услуги, фамилии и инициалов лица, принявшего документы.</w:t>
      </w:r>
    </w:p>
    <w:bookmarkEnd w:id="1054"/>
    <w:bookmarkStart w:name="z1203" w:id="1055"/>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настоящим пунктом, и (или) документов с истекшим сроком действия,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w:t>
      </w:r>
    </w:p>
    <w:bookmarkEnd w:id="1055"/>
    <w:bookmarkStart w:name="z1204" w:id="1056"/>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056"/>
    <w:bookmarkStart w:name="z1205" w:id="1057"/>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057"/>
    <w:bookmarkStart w:name="z1206" w:id="1058"/>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058"/>
    <w:bookmarkStart w:name="z1207" w:id="1059"/>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059"/>
    <w:bookmarkStart w:name="z1208" w:id="1060"/>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1060"/>
    <w:bookmarkStart w:name="z1209" w:id="1061"/>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1061"/>
    <w:bookmarkStart w:name="z1210" w:id="1062"/>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1062"/>
    <w:bookmarkStart w:name="z1211" w:id="1063"/>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1063"/>
    <w:bookmarkStart w:name="z1212" w:id="1064"/>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064"/>
    <w:bookmarkStart w:name="z1213" w:id="1065"/>
    <w:p>
      <w:pPr>
        <w:spacing w:after="0"/>
        <w:ind w:left="0"/>
        <w:jc w:val="both"/>
      </w:pPr>
      <w:r>
        <w:rPr>
          <w:rFonts w:ascii="Times New Roman"/>
          <w:b w:val="false"/>
          <w:i w:val="false"/>
          <w:color w:val="000000"/>
          <w:sz w:val="28"/>
        </w:rPr>
        <w:t>
      1) регистрация документов;</w:t>
      </w:r>
    </w:p>
    <w:bookmarkEnd w:id="1065"/>
    <w:bookmarkStart w:name="z1214" w:id="1066"/>
    <w:p>
      <w:pPr>
        <w:spacing w:after="0"/>
        <w:ind w:left="0"/>
        <w:jc w:val="both"/>
      </w:pPr>
      <w:r>
        <w:rPr>
          <w:rFonts w:ascii="Times New Roman"/>
          <w:b w:val="false"/>
          <w:i w:val="false"/>
          <w:color w:val="000000"/>
          <w:sz w:val="28"/>
        </w:rPr>
        <w:t>
      2) наложение визы руководителем услугодателя;</w:t>
      </w:r>
    </w:p>
    <w:bookmarkEnd w:id="1066"/>
    <w:bookmarkStart w:name="z1215" w:id="1067"/>
    <w:p>
      <w:pPr>
        <w:spacing w:after="0"/>
        <w:ind w:left="0"/>
        <w:jc w:val="both"/>
      </w:pPr>
      <w:r>
        <w:rPr>
          <w:rFonts w:ascii="Times New Roman"/>
          <w:b w:val="false"/>
          <w:i w:val="false"/>
          <w:color w:val="000000"/>
          <w:sz w:val="28"/>
        </w:rPr>
        <w:t>
      3) подготовка проекта результата оказания государственной услуги, либо ответа с указанием причин отказа;</w:t>
      </w:r>
    </w:p>
    <w:bookmarkEnd w:id="1067"/>
    <w:bookmarkStart w:name="z1216" w:id="1068"/>
    <w:p>
      <w:pPr>
        <w:spacing w:after="0"/>
        <w:ind w:left="0"/>
        <w:jc w:val="both"/>
      </w:pPr>
      <w:r>
        <w:rPr>
          <w:rFonts w:ascii="Times New Roman"/>
          <w:b w:val="false"/>
          <w:i w:val="false"/>
          <w:color w:val="000000"/>
          <w:sz w:val="28"/>
        </w:rPr>
        <w:t>
      4) подписание результата оказания государственной услуги, либо ответ с указанием причин отказа;</w:t>
      </w:r>
    </w:p>
    <w:bookmarkEnd w:id="1068"/>
    <w:bookmarkStart w:name="z1217" w:id="1069"/>
    <w:p>
      <w:pPr>
        <w:spacing w:after="0"/>
        <w:ind w:left="0"/>
        <w:jc w:val="both"/>
      </w:pPr>
      <w:r>
        <w:rPr>
          <w:rFonts w:ascii="Times New Roman"/>
          <w:b w:val="false"/>
          <w:i w:val="false"/>
          <w:color w:val="000000"/>
          <w:sz w:val="28"/>
        </w:rPr>
        <w:t>
      5) выдача услугополучателю результата оказания государственной услуги, либо ответа с указанием причин отказа.</w:t>
      </w:r>
    </w:p>
    <w:bookmarkEnd w:id="1069"/>
    <w:bookmarkStart w:name="z1218" w:id="107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70"/>
    <w:bookmarkStart w:name="z1219" w:id="1071"/>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071"/>
    <w:bookmarkStart w:name="z1220" w:id="1072"/>
    <w:p>
      <w:pPr>
        <w:spacing w:after="0"/>
        <w:ind w:left="0"/>
        <w:jc w:val="both"/>
      </w:pPr>
      <w:r>
        <w:rPr>
          <w:rFonts w:ascii="Times New Roman"/>
          <w:b w:val="false"/>
          <w:i w:val="false"/>
          <w:color w:val="000000"/>
          <w:sz w:val="28"/>
        </w:rPr>
        <w:t>
      1) сотрудник услугодателя;</w:t>
      </w:r>
    </w:p>
    <w:bookmarkEnd w:id="1072"/>
    <w:bookmarkStart w:name="z1221" w:id="1073"/>
    <w:p>
      <w:pPr>
        <w:spacing w:after="0"/>
        <w:ind w:left="0"/>
        <w:jc w:val="both"/>
      </w:pPr>
      <w:r>
        <w:rPr>
          <w:rFonts w:ascii="Times New Roman"/>
          <w:b w:val="false"/>
          <w:i w:val="false"/>
          <w:color w:val="000000"/>
          <w:sz w:val="28"/>
        </w:rPr>
        <w:t>
      2) руководитель услугодателя;</w:t>
      </w:r>
    </w:p>
    <w:bookmarkEnd w:id="1073"/>
    <w:bookmarkStart w:name="z1222" w:id="1074"/>
    <w:p>
      <w:pPr>
        <w:spacing w:after="0"/>
        <w:ind w:left="0"/>
        <w:jc w:val="both"/>
      </w:pPr>
      <w:r>
        <w:rPr>
          <w:rFonts w:ascii="Times New Roman"/>
          <w:b w:val="false"/>
          <w:i w:val="false"/>
          <w:color w:val="000000"/>
          <w:sz w:val="28"/>
        </w:rPr>
        <w:t>
      3) ответственный исполнитель услугодателя.</w:t>
      </w:r>
    </w:p>
    <w:bookmarkEnd w:id="1074"/>
    <w:bookmarkStart w:name="z1223" w:id="1075"/>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1075"/>
    <w:bookmarkStart w:name="z1224" w:id="1076"/>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076"/>
    <w:bookmarkStart w:name="z1225" w:id="1077"/>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077"/>
    <w:bookmarkStart w:name="z1226" w:id="1078"/>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1078"/>
    <w:bookmarkStart w:name="z1227" w:id="1079"/>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1079"/>
    <w:bookmarkStart w:name="z1228" w:id="1080"/>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1080"/>
    <w:bookmarkStart w:name="z1229" w:id="1081"/>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1081"/>
    <w:bookmarkStart w:name="z1230" w:id="1082"/>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082"/>
    <w:bookmarkStart w:name="z1231" w:id="1083"/>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083"/>
    <w:bookmarkStart w:name="z1232" w:id="1084"/>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p>
    <w:bookmarkEnd w:id="1084"/>
    <w:bookmarkStart w:name="z1233" w:id="1085"/>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заявления и полноту представленных документов – 5 (пять) минут;</w:t>
      </w:r>
    </w:p>
    <w:bookmarkEnd w:id="1085"/>
    <w:bookmarkStart w:name="z1234" w:id="1086"/>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согласно перечню, предусмотренному настоящим пунктом,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 государственной услуги.</w:t>
      </w:r>
    </w:p>
    <w:bookmarkEnd w:id="1086"/>
    <w:bookmarkStart w:name="z1235" w:id="1087"/>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 10 (десять) минут;</w:t>
      </w:r>
    </w:p>
    <w:bookmarkEnd w:id="1087"/>
    <w:bookmarkStart w:name="z1236" w:id="1088"/>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1088"/>
    <w:bookmarkStart w:name="z1237" w:id="1089"/>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8 (восемь) рабочих дней;</w:t>
      </w:r>
    </w:p>
    <w:bookmarkEnd w:id="1089"/>
    <w:bookmarkStart w:name="z1238" w:id="1090"/>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услугополучателю результат оказания государственной услуги, либо ответ с указанием причин отказа – 15 (пятнадцать) минут.</w:t>
      </w:r>
    </w:p>
    <w:bookmarkEnd w:id="1090"/>
    <w:bookmarkStart w:name="z1239" w:id="1091"/>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p>
    <w:bookmarkEnd w:id="1091"/>
    <w:bookmarkStart w:name="z1240" w:id="1092"/>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не оказывается.</w:t>
      </w:r>
    </w:p>
    <w:bookmarkEnd w:id="1092"/>
    <w:bookmarkStart w:name="z1241" w:id="1093"/>
    <w:p>
      <w:pPr>
        <w:spacing w:after="0"/>
        <w:ind w:left="0"/>
        <w:jc w:val="both"/>
      </w:pPr>
      <w:r>
        <w:rPr>
          <w:rFonts w:ascii="Times New Roman"/>
          <w:b w:val="false"/>
          <w:i w:val="false"/>
          <w:color w:val="000000"/>
          <w:sz w:val="28"/>
        </w:rPr>
        <w:t>
      12. Инвалидам первой и второй групп, являющимся получателями специальных социальных услуг оформление документов для обеспечения их сурдо-тифлотехническими и обязательными гигиеническими средствами осуществляется при содействии социального работника услугодателя.</w:t>
      </w:r>
    </w:p>
    <w:bookmarkEnd w:id="1093"/>
    <w:bookmarkStart w:name="z1242" w:id="1094"/>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1094"/>
    <w:bookmarkStart w:name="z1243" w:id="1095"/>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1095"/>
    <w:bookmarkStart w:name="z1244" w:id="1096"/>
    <w:p>
      <w:pPr>
        <w:spacing w:after="0"/>
        <w:ind w:left="0"/>
        <w:jc w:val="both"/>
      </w:pPr>
      <w:r>
        <w:rPr>
          <w:rFonts w:ascii="Times New Roman"/>
          <w:b w:val="false"/>
          <w:i w:val="false"/>
          <w:color w:val="000000"/>
          <w:sz w:val="28"/>
        </w:rPr>
        <w:t>
      2) Государственной корпорации – www.gov4c.kz.</w:t>
      </w:r>
    </w:p>
    <w:bookmarkEnd w:id="1096"/>
    <w:bookmarkStart w:name="z1245" w:id="1097"/>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Единого контакт-центра "1414", 8 800 080 7777.</w:t>
      </w:r>
    </w:p>
    <w:bookmarkEnd w:id="10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"Оформление документов 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инвалидов для предоставления 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услуги индивидуального помощника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инвалидов первой группы,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имеющих затруднение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передвижении, и специалиста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жестового языка для инвалидов по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слуху"</w:t>
            </w:r>
          </w:p>
        </w:tc>
      </w:tr>
    </w:tbl>
    <w:bookmarkStart w:name="z1256" w:id="1098"/>
    <w:p>
      <w:pPr>
        <w:spacing w:after="0"/>
        <w:ind w:left="0"/>
        <w:jc w:val="left"/>
      </w:pPr>
      <w:r>
        <w:rPr>
          <w:rFonts w:ascii="Times New Roman"/>
          <w:b/>
          <w:i w:val="false"/>
          <w:color w:val="000000"/>
        </w:rPr>
        <w:t xml:space="preserve"> Адреса услугодателей</w:t>
      </w:r>
    </w:p>
    <w:bookmarkEnd w:id="1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099"/>
          <w:p>
            <w:pPr>
              <w:spacing w:after="20"/>
              <w:ind w:left="20"/>
              <w:jc w:val="both"/>
            </w:pPr>
            <w:r>
              <w:rPr>
                <w:rFonts w:ascii="Times New Roman"/>
                <w:b w:val="false"/>
                <w:i w:val="false"/>
                <w:color w:val="000000"/>
                <w:sz w:val="20"/>
              </w:rPr>
              <w:t>
№ п/п</w:t>
            </w:r>
          </w:p>
          <w:bookmarkEnd w:id="109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100"/>
          <w:p>
            <w:pPr>
              <w:spacing w:after="20"/>
              <w:ind w:left="20"/>
              <w:jc w:val="both"/>
            </w:pPr>
            <w:r>
              <w:rPr>
                <w:rFonts w:ascii="Times New Roman"/>
                <w:b w:val="false"/>
                <w:i w:val="false"/>
                <w:color w:val="000000"/>
                <w:sz w:val="20"/>
              </w:rPr>
              <w:t>
1</w:t>
            </w:r>
          </w:p>
          <w:bookmarkEnd w:id="110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101"/>
          <w:p>
            <w:pPr>
              <w:spacing w:after="20"/>
              <w:ind w:left="20"/>
              <w:jc w:val="both"/>
            </w:pPr>
            <w:r>
              <w:rPr>
                <w:rFonts w:ascii="Times New Roman"/>
                <w:b w:val="false"/>
                <w:i w:val="false"/>
                <w:color w:val="000000"/>
                <w:sz w:val="20"/>
              </w:rPr>
              <w:t>
2</w:t>
            </w:r>
          </w:p>
          <w:bookmarkEnd w:id="110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102"/>
          <w:p>
            <w:pPr>
              <w:spacing w:after="20"/>
              <w:ind w:left="20"/>
              <w:jc w:val="both"/>
            </w:pPr>
            <w:r>
              <w:rPr>
                <w:rFonts w:ascii="Times New Roman"/>
                <w:b w:val="false"/>
                <w:i w:val="false"/>
                <w:color w:val="000000"/>
                <w:sz w:val="20"/>
              </w:rPr>
              <w:t>
3</w:t>
            </w:r>
          </w:p>
          <w:bookmarkEnd w:id="110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103"/>
          <w:p>
            <w:pPr>
              <w:spacing w:after="20"/>
              <w:ind w:left="20"/>
              <w:jc w:val="both"/>
            </w:pPr>
            <w:r>
              <w:rPr>
                <w:rFonts w:ascii="Times New Roman"/>
                <w:b w:val="false"/>
                <w:i w:val="false"/>
                <w:color w:val="000000"/>
                <w:sz w:val="20"/>
              </w:rPr>
              <w:t>
4</w:t>
            </w:r>
          </w:p>
          <w:bookmarkEnd w:id="110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104"/>
          <w:p>
            <w:pPr>
              <w:spacing w:after="20"/>
              <w:ind w:left="20"/>
              <w:jc w:val="both"/>
            </w:pPr>
            <w:r>
              <w:rPr>
                <w:rFonts w:ascii="Times New Roman"/>
                <w:b w:val="false"/>
                <w:i w:val="false"/>
                <w:color w:val="000000"/>
                <w:sz w:val="20"/>
              </w:rPr>
              <w:t>
5</w:t>
            </w:r>
          </w:p>
          <w:bookmarkEnd w:id="110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105"/>
          <w:p>
            <w:pPr>
              <w:spacing w:after="20"/>
              <w:ind w:left="20"/>
              <w:jc w:val="both"/>
            </w:pPr>
            <w:r>
              <w:rPr>
                <w:rFonts w:ascii="Times New Roman"/>
                <w:b w:val="false"/>
                <w:i w:val="false"/>
                <w:color w:val="000000"/>
                <w:sz w:val="20"/>
              </w:rPr>
              <w:t>
6</w:t>
            </w:r>
          </w:p>
          <w:bookmarkEnd w:id="110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106"/>
          <w:p>
            <w:pPr>
              <w:spacing w:after="20"/>
              <w:ind w:left="20"/>
              <w:jc w:val="both"/>
            </w:pPr>
            <w:r>
              <w:rPr>
                <w:rFonts w:ascii="Times New Roman"/>
                <w:b w:val="false"/>
                <w:i w:val="false"/>
                <w:color w:val="000000"/>
                <w:sz w:val="20"/>
              </w:rPr>
              <w:t>
7</w:t>
            </w:r>
          </w:p>
          <w:bookmarkEnd w:id="110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107"/>
          <w:p>
            <w:pPr>
              <w:spacing w:after="20"/>
              <w:ind w:left="20"/>
              <w:jc w:val="both"/>
            </w:pPr>
            <w:r>
              <w:rPr>
                <w:rFonts w:ascii="Times New Roman"/>
                <w:b w:val="false"/>
                <w:i w:val="false"/>
                <w:color w:val="000000"/>
                <w:sz w:val="20"/>
              </w:rPr>
              <w:t>
8</w:t>
            </w:r>
          </w:p>
          <w:bookmarkEnd w:id="110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108"/>
          <w:p>
            <w:pPr>
              <w:spacing w:after="20"/>
              <w:ind w:left="20"/>
              <w:jc w:val="both"/>
            </w:pPr>
            <w:r>
              <w:rPr>
                <w:rFonts w:ascii="Times New Roman"/>
                <w:b w:val="false"/>
                <w:i w:val="false"/>
                <w:color w:val="000000"/>
                <w:sz w:val="20"/>
              </w:rPr>
              <w:t>
9</w:t>
            </w:r>
          </w:p>
          <w:bookmarkEnd w:id="110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109"/>
          <w:p>
            <w:pPr>
              <w:spacing w:after="20"/>
              <w:ind w:left="20"/>
              <w:jc w:val="both"/>
            </w:pPr>
            <w:r>
              <w:rPr>
                <w:rFonts w:ascii="Times New Roman"/>
                <w:b w:val="false"/>
                <w:i w:val="false"/>
                <w:color w:val="000000"/>
                <w:sz w:val="20"/>
              </w:rPr>
              <w:t>
10</w:t>
            </w:r>
          </w:p>
          <w:bookmarkEnd w:id="110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110"/>
          <w:p>
            <w:pPr>
              <w:spacing w:after="20"/>
              <w:ind w:left="20"/>
              <w:jc w:val="both"/>
            </w:pPr>
            <w:r>
              <w:rPr>
                <w:rFonts w:ascii="Times New Roman"/>
                <w:b w:val="false"/>
                <w:i w:val="false"/>
                <w:color w:val="000000"/>
                <w:sz w:val="20"/>
              </w:rPr>
              <w:t>
11</w:t>
            </w:r>
          </w:p>
          <w:bookmarkEnd w:id="111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111"/>
          <w:p>
            <w:pPr>
              <w:spacing w:after="20"/>
              <w:ind w:left="20"/>
              <w:jc w:val="both"/>
            </w:pPr>
            <w:r>
              <w:rPr>
                <w:rFonts w:ascii="Times New Roman"/>
                <w:b w:val="false"/>
                <w:i w:val="false"/>
                <w:color w:val="000000"/>
                <w:sz w:val="20"/>
              </w:rPr>
              <w:t>
12</w:t>
            </w:r>
          </w:p>
          <w:bookmarkEnd w:id="111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112"/>
          <w:p>
            <w:pPr>
              <w:spacing w:after="20"/>
              <w:ind w:left="20"/>
              <w:jc w:val="both"/>
            </w:pPr>
            <w:r>
              <w:rPr>
                <w:rFonts w:ascii="Times New Roman"/>
                <w:b w:val="false"/>
                <w:i w:val="false"/>
                <w:color w:val="000000"/>
                <w:sz w:val="20"/>
              </w:rPr>
              <w:t>
13</w:t>
            </w:r>
          </w:p>
          <w:bookmarkEnd w:id="111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113"/>
          <w:p>
            <w:pPr>
              <w:spacing w:after="20"/>
              <w:ind w:left="20"/>
              <w:jc w:val="both"/>
            </w:pPr>
            <w:r>
              <w:rPr>
                <w:rFonts w:ascii="Times New Roman"/>
                <w:b w:val="false"/>
                <w:i w:val="false"/>
                <w:color w:val="000000"/>
                <w:sz w:val="20"/>
              </w:rPr>
              <w:t>
14</w:t>
            </w:r>
          </w:p>
          <w:bookmarkEnd w:id="111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"Оформление документов на инвалидов для предоставления 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услуги индивидуального помощника для инвалидов первой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группы, имеющих затруднение в передвижении и специалиста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жестового языка для инвалидов по слуху"</w:t>
            </w:r>
          </w:p>
        </w:tc>
      </w:tr>
    </w:tbl>
    <w:bookmarkStart w:name="z1277" w:id="1114"/>
    <w:p>
      <w:pPr>
        <w:spacing w:after="0"/>
        <w:ind w:left="0"/>
        <w:jc w:val="left"/>
      </w:pPr>
      <w:r>
        <w:rPr>
          <w:rFonts w:ascii="Times New Roman"/>
          <w:b/>
          <w:i w:val="false"/>
          <w:color w:val="000000"/>
        </w:rPr>
        <w:t xml:space="preserve"> Справочник бизнес – процессов оказания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p>
    <w:bookmarkEnd w:id="1114"/>
    <w:bookmarkStart w:name="z1278" w:id="1115"/>
    <w:p>
      <w:pPr>
        <w:spacing w:after="0"/>
        <w:ind w:left="0"/>
        <w:jc w:val="both"/>
      </w:pPr>
      <w:r>
        <w:rPr>
          <w:rFonts w:ascii="Times New Roman"/>
          <w:b w:val="false"/>
          <w:i w:val="false"/>
          <w:color w:val="000000"/>
          <w:sz w:val="28"/>
        </w:rPr>
        <w:t>
      При обращении к услугодателю:</w:t>
      </w:r>
    </w:p>
    <w:bookmarkEnd w:id="1115"/>
    <w:bookmarkStart w:name="z1279" w:id="1116"/>
    <w:p>
      <w:pPr>
        <w:spacing w:after="0"/>
        <w:ind w:left="0"/>
        <w:jc w:val="both"/>
      </w:pPr>
      <w:r>
        <w:rPr>
          <w:rFonts w:ascii="Times New Roman"/>
          <w:b w:val="false"/>
          <w:i w:val="false"/>
          <w:color w:val="000000"/>
          <w:sz w:val="28"/>
        </w:rPr>
        <w:t xml:space="preserve">
      </w:t>
      </w:r>
    </w:p>
    <w:bookmarkEnd w:id="1116"/>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"Оформление документов на инвалидов для предоставления 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услуги индивидуального помощника для инвалидов первой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группы, имеющих затруднение в передвижении и специалиста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жестового языка для инвалидов по слуху"</w:t>
            </w:r>
          </w:p>
        </w:tc>
      </w:tr>
    </w:tbl>
    <w:bookmarkStart w:name="z1285" w:id="1117"/>
    <w:p>
      <w:pPr>
        <w:spacing w:after="0"/>
        <w:ind w:left="0"/>
        <w:jc w:val="left"/>
      </w:pPr>
      <w:r>
        <w:rPr>
          <w:rFonts w:ascii="Times New Roman"/>
          <w:b/>
          <w:i w:val="false"/>
          <w:color w:val="000000"/>
        </w:rPr>
        <w:t xml:space="preserve"> Справочник бизнес – процессов оказания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p>
    <w:bookmarkEnd w:id="1117"/>
    <w:bookmarkStart w:name="z1286" w:id="1118"/>
    <w:p>
      <w:pPr>
        <w:spacing w:after="0"/>
        <w:ind w:left="0"/>
        <w:jc w:val="both"/>
      </w:pPr>
      <w:r>
        <w:rPr>
          <w:rFonts w:ascii="Times New Roman"/>
          <w:b w:val="false"/>
          <w:i w:val="false"/>
          <w:color w:val="000000"/>
          <w:sz w:val="28"/>
        </w:rPr>
        <w:t>
      При обращении в государственную корпорацию</w:t>
      </w:r>
    </w:p>
    <w:bookmarkEnd w:id="1118"/>
    <w:bookmarkStart w:name="z1287" w:id="1119"/>
    <w:p>
      <w:pPr>
        <w:spacing w:after="0"/>
        <w:ind w:left="0"/>
        <w:jc w:val="both"/>
      </w:pPr>
      <w:r>
        <w:rPr>
          <w:rFonts w:ascii="Times New Roman"/>
          <w:b w:val="false"/>
          <w:i w:val="false"/>
          <w:color w:val="000000"/>
          <w:sz w:val="28"/>
        </w:rPr>
        <w:t xml:space="preserve">
      </w:t>
      </w:r>
    </w:p>
    <w:bookmarkEnd w:id="1119"/>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8" w:id="1120"/>
    <w:p>
      <w:pPr>
        <w:spacing w:after="0"/>
        <w:ind w:left="0"/>
        <w:jc w:val="both"/>
      </w:pPr>
      <w:r>
        <w:rPr>
          <w:rFonts w:ascii="Times New Roman"/>
          <w:b w:val="false"/>
          <w:i w:val="false"/>
          <w:color w:val="000000"/>
          <w:sz w:val="28"/>
        </w:rPr>
        <w:t xml:space="preserve">
      Условные обозначения: </w:t>
      </w:r>
    </w:p>
    <w:bookmarkEnd w:id="1120"/>
    <w:bookmarkStart w:name="z1289" w:id="1121"/>
    <w:p>
      <w:pPr>
        <w:spacing w:after="0"/>
        <w:ind w:left="0"/>
        <w:jc w:val="both"/>
      </w:pPr>
      <w:r>
        <w:rPr>
          <w:rFonts w:ascii="Times New Roman"/>
          <w:b w:val="false"/>
          <w:i w:val="false"/>
          <w:color w:val="000000"/>
          <w:sz w:val="28"/>
        </w:rPr>
        <w:t xml:space="preserve">
      </w:t>
      </w:r>
    </w:p>
    <w:bookmarkEnd w:id="1121"/>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1291" w:id="1122"/>
    <w:p>
      <w:pPr>
        <w:spacing w:after="0"/>
        <w:ind w:left="0"/>
        <w:jc w:val="left"/>
      </w:pPr>
      <w:r>
        <w:rPr>
          <w:rFonts w:ascii="Times New Roman"/>
          <w:b/>
          <w:i w:val="false"/>
          <w:color w:val="000000"/>
        </w:rPr>
        <w:t xml:space="preserve"> Регламент государственной услуги "Предоставление инвалидам кресла-колясок"</w:t>
      </w:r>
    </w:p>
    <w:bookmarkEnd w:id="1122"/>
    <w:bookmarkStart w:name="z1292" w:id="1123"/>
    <w:p>
      <w:pPr>
        <w:spacing w:after="0"/>
        <w:ind w:left="0"/>
        <w:jc w:val="left"/>
      </w:pPr>
      <w:r>
        <w:rPr>
          <w:rFonts w:ascii="Times New Roman"/>
          <w:b/>
          <w:i w:val="false"/>
          <w:color w:val="000000"/>
        </w:rPr>
        <w:t xml:space="preserve"> 1. Общие положения</w:t>
      </w:r>
    </w:p>
    <w:bookmarkEnd w:id="1123"/>
    <w:bookmarkStart w:name="z1293" w:id="1124"/>
    <w:p>
      <w:pPr>
        <w:spacing w:after="0"/>
        <w:ind w:left="0"/>
        <w:jc w:val="both"/>
      </w:pPr>
      <w:r>
        <w:rPr>
          <w:rFonts w:ascii="Times New Roman"/>
          <w:b w:val="false"/>
          <w:i w:val="false"/>
          <w:color w:val="000000"/>
          <w:sz w:val="28"/>
        </w:rPr>
        <w:t xml:space="preserve">
      1. Регламент государственной услуги "Предоставление инвалидам кресла-колясок" (далее – регламент государственной услуги) разработан в соответствии со стандартом государственной услуги "Предоставление инвалидам кресла-колясок"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124"/>
    <w:bookmarkStart w:name="z1294" w:id="1125"/>
    <w:p>
      <w:pPr>
        <w:spacing w:after="0"/>
        <w:ind w:left="0"/>
        <w:jc w:val="both"/>
      </w:pPr>
      <w:r>
        <w:rPr>
          <w:rFonts w:ascii="Times New Roman"/>
          <w:b w:val="false"/>
          <w:i w:val="false"/>
          <w:color w:val="000000"/>
          <w:sz w:val="28"/>
        </w:rPr>
        <w:t>
      Государственная услуга "Предоставление инвалидам кресла-колясок" (далее – государственная услуга) оказывается местными исполнительными органами районов и города областного значения (далее – услугодатель).</w:t>
      </w:r>
    </w:p>
    <w:bookmarkEnd w:id="1125"/>
    <w:bookmarkStart w:name="z1295" w:id="1126"/>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1126"/>
    <w:bookmarkStart w:name="z1296" w:id="112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127"/>
    <w:bookmarkStart w:name="z1297" w:id="1128"/>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128"/>
    <w:bookmarkStart w:name="z1298" w:id="1129"/>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129"/>
    <w:bookmarkStart w:name="z1299" w:id="1130"/>
    <w:p>
      <w:pPr>
        <w:spacing w:after="0"/>
        <w:ind w:left="0"/>
        <w:jc w:val="both"/>
      </w:pPr>
      <w:r>
        <w:rPr>
          <w:rFonts w:ascii="Times New Roman"/>
          <w:b w:val="false"/>
          <w:i w:val="false"/>
          <w:color w:val="000000"/>
          <w:sz w:val="28"/>
        </w:rPr>
        <w:t>
      2. График работы:</w:t>
      </w:r>
    </w:p>
    <w:bookmarkEnd w:id="1130"/>
    <w:bookmarkStart w:name="z1300" w:id="1131"/>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часов да 20.00 часов без перерыва на обед, кроме воскресенья и праздничных дней, согласно Трудовому кодексу Республики Казахстан.</w:t>
      </w:r>
    </w:p>
    <w:bookmarkEnd w:id="1131"/>
    <w:bookmarkStart w:name="z1301" w:id="1132"/>
    <w:p>
      <w:pPr>
        <w:spacing w:after="0"/>
        <w:ind w:left="0"/>
        <w:jc w:val="both"/>
      </w:pPr>
      <w:r>
        <w:rPr>
          <w:rFonts w:ascii="Times New Roman"/>
          <w:b w:val="false"/>
          <w:i w:val="false"/>
          <w:color w:val="000000"/>
          <w:sz w:val="28"/>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p>
    <w:bookmarkEnd w:id="1132"/>
    <w:bookmarkStart w:name="z1302" w:id="1133"/>
    <w:p>
      <w:pPr>
        <w:spacing w:after="0"/>
        <w:ind w:left="0"/>
        <w:jc w:val="both"/>
      </w:pPr>
      <w:r>
        <w:rPr>
          <w:rFonts w:ascii="Times New Roman"/>
          <w:b w:val="false"/>
          <w:i w:val="false"/>
          <w:color w:val="000000"/>
          <w:sz w:val="28"/>
        </w:rPr>
        <w:t>
      2) услугодателя – с 9.00 часов до 18.00, 18.30, 19.00 часов с перерывом на обед с 13.00 часов до 14.00, 14.30, 15.00 часов согласно Трудовому кодексу Республики Казахстан.</w:t>
      </w:r>
    </w:p>
    <w:bookmarkEnd w:id="1133"/>
    <w:bookmarkStart w:name="z1303" w:id="1134"/>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134"/>
    <w:bookmarkStart w:name="z1304" w:id="1135"/>
    <w:p>
      <w:pPr>
        <w:spacing w:after="0"/>
        <w:ind w:left="0"/>
        <w:jc w:val="both"/>
      </w:pPr>
      <w:r>
        <w:rPr>
          <w:rFonts w:ascii="Times New Roman"/>
          <w:b w:val="false"/>
          <w:i w:val="false"/>
          <w:color w:val="000000"/>
          <w:sz w:val="28"/>
        </w:rPr>
        <w:t>
      3. Форма оказания государственной услуги – бумажная.</w:t>
      </w:r>
    </w:p>
    <w:bookmarkEnd w:id="1135"/>
    <w:bookmarkStart w:name="z1305" w:id="1136"/>
    <w:p>
      <w:pPr>
        <w:spacing w:after="0"/>
        <w:ind w:left="0"/>
        <w:jc w:val="both"/>
      </w:pPr>
      <w:r>
        <w:rPr>
          <w:rFonts w:ascii="Times New Roman"/>
          <w:b w:val="false"/>
          <w:i w:val="false"/>
          <w:color w:val="000000"/>
          <w:sz w:val="28"/>
        </w:rPr>
        <w:t>
      4. Результат оказания государственной услуги: уведомление об оформлении документов в произвольной форме с указанием сроков предоставления инвалидам кресло-коляски.</w:t>
      </w:r>
    </w:p>
    <w:bookmarkEnd w:id="1136"/>
    <w:bookmarkStart w:name="z1306" w:id="113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137"/>
    <w:bookmarkStart w:name="z1307" w:id="1138"/>
    <w:p>
      <w:pPr>
        <w:spacing w:after="0"/>
        <w:ind w:left="0"/>
        <w:jc w:val="both"/>
      </w:pPr>
      <w:r>
        <w:rPr>
          <w:rFonts w:ascii="Times New Roman"/>
          <w:b w:val="false"/>
          <w:i w:val="false"/>
          <w:color w:val="000000"/>
          <w:sz w:val="28"/>
        </w:rPr>
        <w:t>
      Услугодатель отказывает в оказании государственной услуги по следующим основаниям:</w:t>
      </w:r>
    </w:p>
    <w:bookmarkEnd w:id="1138"/>
    <w:bookmarkStart w:name="z1308" w:id="1139"/>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139"/>
    <w:bookmarkStart w:name="z1309" w:id="1140"/>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установленными Правилами обеспечения инвалидов специальными средствами передвижения,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22 января 2015 года № 26 (зарегистрирован в Реестре государственной регистрации нормативных правовых актов за № 10370).</w:t>
      </w:r>
    </w:p>
    <w:bookmarkEnd w:id="1140"/>
    <w:bookmarkStart w:name="z1310" w:id="1141"/>
    <w:p>
      <w:pPr>
        <w:spacing w:after="0"/>
        <w:ind w:left="0"/>
        <w:jc w:val="both"/>
      </w:pPr>
      <w:r>
        <w:rPr>
          <w:rFonts w:ascii="Times New Roman"/>
          <w:b w:val="false"/>
          <w:i w:val="false"/>
          <w:color w:val="000000"/>
          <w:sz w:val="28"/>
        </w:rPr>
        <w:t>
      При отказе в оказании государственной услуги Государственная корпорация, услугодатель направляет услугополучателю ответ с указанием причин отказа.</w:t>
      </w:r>
    </w:p>
    <w:bookmarkEnd w:id="1141"/>
    <w:bookmarkStart w:name="z1311" w:id="114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142"/>
    <w:bookmarkStart w:name="z1312" w:id="1143"/>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заявления по форме согласно приложению 1 к стандарту государственной услуги.</w:t>
      </w:r>
    </w:p>
    <w:bookmarkEnd w:id="1143"/>
    <w:bookmarkStart w:name="z1313" w:id="1144"/>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1144"/>
    <w:bookmarkStart w:name="z1314" w:id="1145"/>
    <w:p>
      <w:pPr>
        <w:spacing w:after="0"/>
        <w:ind w:left="0"/>
        <w:jc w:val="both"/>
      </w:pPr>
      <w:r>
        <w:rPr>
          <w:rFonts w:ascii="Times New Roman"/>
          <w:b w:val="false"/>
          <w:i w:val="false"/>
          <w:color w:val="000000"/>
          <w:sz w:val="28"/>
        </w:rPr>
        <w:t>
      1) документ, удостоверяющий его личность (для идентификации).</w:t>
      </w:r>
    </w:p>
    <w:bookmarkEnd w:id="1145"/>
    <w:bookmarkStart w:name="z1315" w:id="1146"/>
    <w:p>
      <w:pPr>
        <w:spacing w:after="0"/>
        <w:ind w:left="0"/>
        <w:jc w:val="both"/>
      </w:pPr>
      <w:r>
        <w:rPr>
          <w:rFonts w:ascii="Times New Roman"/>
          <w:b w:val="false"/>
          <w:i w:val="false"/>
          <w:color w:val="000000"/>
          <w:sz w:val="28"/>
        </w:rPr>
        <w:t>
      Сведения о документах, удостоверяющих личность, подтверждающих регистрацию по постоянному месту жительства, об инвалидности, содержащиеся в соответствующих государственных информационных системах, услугодатель, Государственная корпорация получают в форме электронных документов, удостоверенных электронно-цифровой подписью уполномоченных должностных лиц.</w:t>
      </w:r>
    </w:p>
    <w:bookmarkEnd w:id="1146"/>
    <w:bookmarkStart w:name="z1316" w:id="1147"/>
    <w:p>
      <w:pPr>
        <w:spacing w:after="0"/>
        <w:ind w:left="0"/>
        <w:jc w:val="both"/>
      </w:pPr>
      <w:r>
        <w:rPr>
          <w:rFonts w:ascii="Times New Roman"/>
          <w:b w:val="false"/>
          <w:i w:val="false"/>
          <w:color w:val="000000"/>
          <w:sz w:val="28"/>
        </w:rPr>
        <w:t>
      При отсутствии сведений услугополучателя в информационных системах к заявлению прилагаются следующие документы:</w:t>
      </w:r>
    </w:p>
    <w:bookmarkEnd w:id="1147"/>
    <w:bookmarkStart w:name="z1317" w:id="1148"/>
    <w:p>
      <w:pPr>
        <w:spacing w:after="0"/>
        <w:ind w:left="0"/>
        <w:jc w:val="both"/>
      </w:pPr>
      <w:r>
        <w:rPr>
          <w:rFonts w:ascii="Times New Roman"/>
          <w:b w:val="false"/>
          <w:i w:val="false"/>
          <w:color w:val="000000"/>
          <w:sz w:val="28"/>
        </w:rPr>
        <w:t>
      1) копии акта о несчастном случае, связанном с трудовой деятельностью и документа о прекращении деятельности работодателя-индивидуального предпринимателя или ликвидации юридического лица – при подаче заявления инвалидом от трудового увечья и (или) профессионального заболевания, в случаях прекращения деятельности работодателя-индивидуального предпринимателя или ликвидации юридического лица;</w:t>
      </w:r>
    </w:p>
    <w:bookmarkEnd w:id="1148"/>
    <w:bookmarkStart w:name="z1318" w:id="1149"/>
    <w:p>
      <w:pPr>
        <w:spacing w:after="0"/>
        <w:ind w:left="0"/>
        <w:jc w:val="both"/>
      </w:pPr>
      <w:r>
        <w:rPr>
          <w:rFonts w:ascii="Times New Roman"/>
          <w:b w:val="false"/>
          <w:i w:val="false"/>
          <w:color w:val="000000"/>
          <w:sz w:val="28"/>
        </w:rPr>
        <w:t>
      2) копия выписки из индивидуальной программы реабилитации.</w:t>
      </w:r>
    </w:p>
    <w:bookmarkEnd w:id="1149"/>
    <w:bookmarkStart w:name="z1319" w:id="1150"/>
    <w:p>
      <w:pPr>
        <w:spacing w:after="0"/>
        <w:ind w:left="0"/>
        <w:jc w:val="both"/>
      </w:pPr>
      <w:r>
        <w:rPr>
          <w:rFonts w:ascii="Times New Roman"/>
          <w:b w:val="false"/>
          <w:i w:val="false"/>
          <w:color w:val="000000"/>
          <w:sz w:val="28"/>
        </w:rPr>
        <w:t>
      Участники, инвалиды Великой Отечественной войны и лица, приравненные по льготам и гарантиям к инвалидам Великой Отечественной войны, к заявлению прилагают удостоверение участника, инвалида Великой Отечественной войны или лица, приравненного по льготам и гарантиям к инвалиду Великой Отечественной войны.</w:t>
      </w:r>
    </w:p>
    <w:bookmarkEnd w:id="1150"/>
    <w:bookmarkStart w:name="z1320" w:id="1151"/>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1151"/>
    <w:bookmarkStart w:name="z1321" w:id="1152"/>
    <w:p>
      <w:pPr>
        <w:spacing w:after="0"/>
        <w:ind w:left="0"/>
        <w:jc w:val="both"/>
      </w:pPr>
      <w:r>
        <w:rPr>
          <w:rFonts w:ascii="Times New Roman"/>
          <w:b w:val="false"/>
          <w:i w:val="false"/>
          <w:color w:val="000000"/>
          <w:sz w:val="28"/>
        </w:rPr>
        <w:t>
      При подаче документовпредусмотренных настоящим пунктом услугополучателю выдается:</w:t>
      </w:r>
    </w:p>
    <w:bookmarkEnd w:id="1152"/>
    <w:bookmarkStart w:name="z1322" w:id="1153"/>
    <w:p>
      <w:pPr>
        <w:spacing w:after="0"/>
        <w:ind w:left="0"/>
        <w:jc w:val="both"/>
      </w:pPr>
      <w:r>
        <w:rPr>
          <w:rFonts w:ascii="Times New Roman"/>
          <w:b w:val="false"/>
          <w:i w:val="false"/>
          <w:color w:val="000000"/>
          <w:sz w:val="28"/>
        </w:rPr>
        <w:t>
      в Государственной корпорации – расписка о приеме соответствующих документов;</w:t>
      </w:r>
    </w:p>
    <w:bookmarkEnd w:id="1153"/>
    <w:bookmarkStart w:name="z1323" w:id="1154"/>
    <w:p>
      <w:pPr>
        <w:spacing w:after="0"/>
        <w:ind w:left="0"/>
        <w:jc w:val="both"/>
      </w:pPr>
      <w:r>
        <w:rPr>
          <w:rFonts w:ascii="Times New Roman"/>
          <w:b w:val="false"/>
          <w:i w:val="false"/>
          <w:color w:val="000000"/>
          <w:sz w:val="28"/>
        </w:rPr>
        <w:t>
      у услугодателя – талон с указанием даты регистрации и получения государственной услуги, фамилии и инициалов лица, принявшего документы.</w:t>
      </w:r>
    </w:p>
    <w:bookmarkEnd w:id="1154"/>
    <w:bookmarkStart w:name="z1324" w:id="1155"/>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настоящим пунктом, и (или) документов с истекшим сроком действия,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w:t>
      </w:r>
    </w:p>
    <w:bookmarkEnd w:id="1155"/>
    <w:bookmarkStart w:name="z1325" w:id="1156"/>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156"/>
    <w:bookmarkStart w:name="z1326" w:id="1157"/>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157"/>
    <w:bookmarkStart w:name="z1327" w:id="1158"/>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158"/>
    <w:bookmarkStart w:name="z1328" w:id="1159"/>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159"/>
    <w:bookmarkStart w:name="z1329" w:id="1160"/>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1160"/>
    <w:bookmarkStart w:name="z1330" w:id="1161"/>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1161"/>
    <w:bookmarkStart w:name="z1331" w:id="1162"/>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1162"/>
    <w:bookmarkStart w:name="z1332" w:id="1163"/>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1163"/>
    <w:bookmarkStart w:name="z1333" w:id="1164"/>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164"/>
    <w:bookmarkStart w:name="z1334" w:id="1165"/>
    <w:p>
      <w:pPr>
        <w:spacing w:after="0"/>
        <w:ind w:left="0"/>
        <w:jc w:val="both"/>
      </w:pPr>
      <w:r>
        <w:rPr>
          <w:rFonts w:ascii="Times New Roman"/>
          <w:b w:val="false"/>
          <w:i w:val="false"/>
          <w:color w:val="000000"/>
          <w:sz w:val="28"/>
        </w:rPr>
        <w:t>
      1) регистрация документов;</w:t>
      </w:r>
    </w:p>
    <w:bookmarkEnd w:id="1165"/>
    <w:bookmarkStart w:name="z1335" w:id="1166"/>
    <w:p>
      <w:pPr>
        <w:spacing w:after="0"/>
        <w:ind w:left="0"/>
        <w:jc w:val="both"/>
      </w:pPr>
      <w:r>
        <w:rPr>
          <w:rFonts w:ascii="Times New Roman"/>
          <w:b w:val="false"/>
          <w:i w:val="false"/>
          <w:color w:val="000000"/>
          <w:sz w:val="28"/>
        </w:rPr>
        <w:t>
      2) наложение визы руководителем услугодателя;</w:t>
      </w:r>
    </w:p>
    <w:bookmarkEnd w:id="1166"/>
    <w:bookmarkStart w:name="z1336" w:id="1167"/>
    <w:p>
      <w:pPr>
        <w:spacing w:after="0"/>
        <w:ind w:left="0"/>
        <w:jc w:val="both"/>
      </w:pPr>
      <w:r>
        <w:rPr>
          <w:rFonts w:ascii="Times New Roman"/>
          <w:b w:val="false"/>
          <w:i w:val="false"/>
          <w:color w:val="000000"/>
          <w:sz w:val="28"/>
        </w:rPr>
        <w:t>
      3) подготовка проекта результата оказания государственной услуги, либо ответа с указанием причин отказа;</w:t>
      </w:r>
    </w:p>
    <w:bookmarkEnd w:id="1167"/>
    <w:bookmarkStart w:name="z1337" w:id="1168"/>
    <w:p>
      <w:pPr>
        <w:spacing w:after="0"/>
        <w:ind w:left="0"/>
        <w:jc w:val="both"/>
      </w:pPr>
      <w:r>
        <w:rPr>
          <w:rFonts w:ascii="Times New Roman"/>
          <w:b w:val="false"/>
          <w:i w:val="false"/>
          <w:color w:val="000000"/>
          <w:sz w:val="28"/>
        </w:rPr>
        <w:t>
      4) подписание результата оказания государственной услуги, либо ответ с указанием причин отказа;</w:t>
      </w:r>
    </w:p>
    <w:bookmarkEnd w:id="1168"/>
    <w:bookmarkStart w:name="z1338" w:id="1169"/>
    <w:p>
      <w:pPr>
        <w:spacing w:after="0"/>
        <w:ind w:left="0"/>
        <w:jc w:val="both"/>
      </w:pPr>
      <w:r>
        <w:rPr>
          <w:rFonts w:ascii="Times New Roman"/>
          <w:b w:val="false"/>
          <w:i w:val="false"/>
          <w:color w:val="000000"/>
          <w:sz w:val="28"/>
        </w:rPr>
        <w:t>
      5) выдача услугополучателю результата оказания государственной услуги, либо ответа с указанием причин отказа.</w:t>
      </w:r>
    </w:p>
    <w:bookmarkEnd w:id="1169"/>
    <w:bookmarkStart w:name="z1339" w:id="117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170"/>
    <w:bookmarkStart w:name="z1340" w:id="1171"/>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171"/>
    <w:bookmarkStart w:name="z1341" w:id="1172"/>
    <w:p>
      <w:pPr>
        <w:spacing w:after="0"/>
        <w:ind w:left="0"/>
        <w:jc w:val="both"/>
      </w:pPr>
      <w:r>
        <w:rPr>
          <w:rFonts w:ascii="Times New Roman"/>
          <w:b w:val="false"/>
          <w:i w:val="false"/>
          <w:color w:val="000000"/>
          <w:sz w:val="28"/>
        </w:rPr>
        <w:t>
      1) сотрудник услугодателя;</w:t>
      </w:r>
    </w:p>
    <w:bookmarkEnd w:id="1172"/>
    <w:bookmarkStart w:name="z1342" w:id="1173"/>
    <w:p>
      <w:pPr>
        <w:spacing w:after="0"/>
        <w:ind w:left="0"/>
        <w:jc w:val="both"/>
      </w:pPr>
      <w:r>
        <w:rPr>
          <w:rFonts w:ascii="Times New Roman"/>
          <w:b w:val="false"/>
          <w:i w:val="false"/>
          <w:color w:val="000000"/>
          <w:sz w:val="28"/>
        </w:rPr>
        <w:t>
      2) руководитель услугодателя;</w:t>
      </w:r>
    </w:p>
    <w:bookmarkEnd w:id="1173"/>
    <w:bookmarkStart w:name="z1343" w:id="1174"/>
    <w:p>
      <w:pPr>
        <w:spacing w:after="0"/>
        <w:ind w:left="0"/>
        <w:jc w:val="both"/>
      </w:pPr>
      <w:r>
        <w:rPr>
          <w:rFonts w:ascii="Times New Roman"/>
          <w:b w:val="false"/>
          <w:i w:val="false"/>
          <w:color w:val="000000"/>
          <w:sz w:val="28"/>
        </w:rPr>
        <w:t>
      3) ответственный исполнитель услугодателя.</w:t>
      </w:r>
    </w:p>
    <w:bookmarkEnd w:id="1174"/>
    <w:bookmarkStart w:name="z1344" w:id="1175"/>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1175"/>
    <w:bookmarkStart w:name="z1345" w:id="1176"/>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176"/>
    <w:bookmarkStart w:name="z1346" w:id="1177"/>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177"/>
    <w:bookmarkStart w:name="z1347" w:id="1178"/>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1178"/>
    <w:bookmarkStart w:name="z1348" w:id="1179"/>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1179"/>
    <w:bookmarkStart w:name="z1349" w:id="1180"/>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1180"/>
    <w:bookmarkStart w:name="z1350" w:id="1181"/>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1181"/>
    <w:bookmarkStart w:name="z1351" w:id="1182"/>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182"/>
    <w:bookmarkStart w:name="z1352" w:id="1183"/>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183"/>
    <w:bookmarkStart w:name="z1353" w:id="1184"/>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p>
    <w:bookmarkEnd w:id="1184"/>
    <w:bookmarkStart w:name="z1354" w:id="1185"/>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заявления и полноту представленных документов – 5 (пять) минут;</w:t>
      </w:r>
    </w:p>
    <w:bookmarkEnd w:id="1185"/>
    <w:bookmarkStart w:name="z1355" w:id="1186"/>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согласно перечню, предусмотренному настоящим пунктом,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 государственной услуги.</w:t>
      </w:r>
    </w:p>
    <w:bookmarkEnd w:id="1186"/>
    <w:bookmarkStart w:name="z1356" w:id="1187"/>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 10 (десять) минут;</w:t>
      </w:r>
    </w:p>
    <w:bookmarkEnd w:id="1187"/>
    <w:bookmarkStart w:name="z1357" w:id="1188"/>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1188"/>
    <w:bookmarkStart w:name="z1358" w:id="1189"/>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8 (восемь) рабочих дней;</w:t>
      </w:r>
    </w:p>
    <w:bookmarkEnd w:id="1189"/>
    <w:bookmarkStart w:name="z1359" w:id="1190"/>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услугополучателю результат оказания государственной услуги, либо ответ с указанием причин отказа – 15 (пятнадцать) минут.</w:t>
      </w:r>
    </w:p>
    <w:bookmarkEnd w:id="1190"/>
    <w:bookmarkStart w:name="z1360" w:id="1191"/>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p>
    <w:bookmarkEnd w:id="1191"/>
    <w:bookmarkStart w:name="z1361" w:id="1192"/>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не оказывается.</w:t>
      </w:r>
    </w:p>
    <w:bookmarkEnd w:id="1192"/>
    <w:bookmarkStart w:name="z1362" w:id="1193"/>
    <w:p>
      <w:pPr>
        <w:spacing w:after="0"/>
        <w:ind w:left="0"/>
        <w:jc w:val="both"/>
      </w:pPr>
      <w:r>
        <w:rPr>
          <w:rFonts w:ascii="Times New Roman"/>
          <w:b w:val="false"/>
          <w:i w:val="false"/>
          <w:color w:val="000000"/>
          <w:sz w:val="28"/>
        </w:rPr>
        <w:t>
      12. Инвалидам первой и второй групп, являющимся получателями специальных социальных услуг оформление документов для обеспечения их сурдо-тифлотехническими и обязательными гигиеническими средствами осуществляется при содействии социального работника услугодателя.</w:t>
      </w:r>
    </w:p>
    <w:bookmarkEnd w:id="1193"/>
    <w:bookmarkStart w:name="z1363" w:id="1194"/>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1194"/>
    <w:bookmarkStart w:name="z1364" w:id="1195"/>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1195"/>
    <w:bookmarkStart w:name="z1365" w:id="1196"/>
    <w:p>
      <w:pPr>
        <w:spacing w:after="0"/>
        <w:ind w:left="0"/>
        <w:jc w:val="both"/>
      </w:pPr>
      <w:r>
        <w:rPr>
          <w:rFonts w:ascii="Times New Roman"/>
          <w:b w:val="false"/>
          <w:i w:val="false"/>
          <w:color w:val="000000"/>
          <w:sz w:val="28"/>
        </w:rPr>
        <w:t>
      2) Государственной корпорации – www.gov4c.kz.</w:t>
      </w:r>
    </w:p>
    <w:bookmarkEnd w:id="1196"/>
    <w:bookmarkStart w:name="z1366" w:id="1197"/>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Единого контакт-центра "1414", 8 800 080 7777.</w:t>
      </w:r>
    </w:p>
    <w:bookmarkEnd w:id="1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"Предоставление инвалидам кресла-колясок"</w:t>
            </w:r>
          </w:p>
        </w:tc>
      </w:tr>
    </w:tbl>
    <w:bookmarkStart w:name="z1370" w:id="1198"/>
    <w:p>
      <w:pPr>
        <w:spacing w:after="0"/>
        <w:ind w:left="0"/>
        <w:jc w:val="left"/>
      </w:pPr>
      <w:r>
        <w:rPr>
          <w:rFonts w:ascii="Times New Roman"/>
          <w:b/>
          <w:i w:val="false"/>
          <w:color w:val="000000"/>
        </w:rPr>
        <w:t xml:space="preserve"> Адреса услугодателей</w:t>
      </w:r>
    </w:p>
    <w:bookmarkEnd w:id="1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199"/>
          <w:p>
            <w:pPr>
              <w:spacing w:after="20"/>
              <w:ind w:left="20"/>
              <w:jc w:val="both"/>
            </w:pPr>
            <w:r>
              <w:rPr>
                <w:rFonts w:ascii="Times New Roman"/>
                <w:b w:val="false"/>
                <w:i w:val="false"/>
                <w:color w:val="000000"/>
                <w:sz w:val="20"/>
              </w:rPr>
              <w:t>
№ п/п</w:t>
            </w:r>
          </w:p>
          <w:bookmarkEnd w:id="119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200"/>
          <w:p>
            <w:pPr>
              <w:spacing w:after="20"/>
              <w:ind w:left="20"/>
              <w:jc w:val="both"/>
            </w:pPr>
            <w:r>
              <w:rPr>
                <w:rFonts w:ascii="Times New Roman"/>
                <w:b w:val="false"/>
                <w:i w:val="false"/>
                <w:color w:val="000000"/>
                <w:sz w:val="20"/>
              </w:rPr>
              <w:t>
1</w:t>
            </w:r>
          </w:p>
          <w:bookmarkEnd w:id="120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1201"/>
          <w:p>
            <w:pPr>
              <w:spacing w:after="20"/>
              <w:ind w:left="20"/>
              <w:jc w:val="both"/>
            </w:pPr>
            <w:r>
              <w:rPr>
                <w:rFonts w:ascii="Times New Roman"/>
                <w:b w:val="false"/>
                <w:i w:val="false"/>
                <w:color w:val="000000"/>
                <w:sz w:val="20"/>
              </w:rPr>
              <w:t>
2</w:t>
            </w:r>
          </w:p>
          <w:bookmarkEnd w:id="120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202"/>
          <w:p>
            <w:pPr>
              <w:spacing w:after="20"/>
              <w:ind w:left="20"/>
              <w:jc w:val="both"/>
            </w:pPr>
            <w:r>
              <w:rPr>
                <w:rFonts w:ascii="Times New Roman"/>
                <w:b w:val="false"/>
                <w:i w:val="false"/>
                <w:color w:val="000000"/>
                <w:sz w:val="20"/>
              </w:rPr>
              <w:t>
3</w:t>
            </w:r>
          </w:p>
          <w:bookmarkEnd w:id="120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203"/>
          <w:p>
            <w:pPr>
              <w:spacing w:after="20"/>
              <w:ind w:left="20"/>
              <w:jc w:val="both"/>
            </w:pPr>
            <w:r>
              <w:rPr>
                <w:rFonts w:ascii="Times New Roman"/>
                <w:b w:val="false"/>
                <w:i w:val="false"/>
                <w:color w:val="000000"/>
                <w:sz w:val="20"/>
              </w:rPr>
              <w:t>
4</w:t>
            </w:r>
          </w:p>
          <w:bookmarkEnd w:id="120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204"/>
          <w:p>
            <w:pPr>
              <w:spacing w:after="20"/>
              <w:ind w:left="20"/>
              <w:jc w:val="both"/>
            </w:pPr>
            <w:r>
              <w:rPr>
                <w:rFonts w:ascii="Times New Roman"/>
                <w:b w:val="false"/>
                <w:i w:val="false"/>
                <w:color w:val="000000"/>
                <w:sz w:val="20"/>
              </w:rPr>
              <w:t>
5</w:t>
            </w:r>
          </w:p>
          <w:bookmarkEnd w:id="120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205"/>
          <w:p>
            <w:pPr>
              <w:spacing w:after="20"/>
              <w:ind w:left="20"/>
              <w:jc w:val="both"/>
            </w:pPr>
            <w:r>
              <w:rPr>
                <w:rFonts w:ascii="Times New Roman"/>
                <w:b w:val="false"/>
                <w:i w:val="false"/>
                <w:color w:val="000000"/>
                <w:sz w:val="20"/>
              </w:rPr>
              <w:t>
6</w:t>
            </w:r>
          </w:p>
          <w:bookmarkEnd w:id="120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206"/>
          <w:p>
            <w:pPr>
              <w:spacing w:after="20"/>
              <w:ind w:left="20"/>
              <w:jc w:val="both"/>
            </w:pPr>
            <w:r>
              <w:rPr>
                <w:rFonts w:ascii="Times New Roman"/>
                <w:b w:val="false"/>
                <w:i w:val="false"/>
                <w:color w:val="000000"/>
                <w:sz w:val="20"/>
              </w:rPr>
              <w:t>
7</w:t>
            </w:r>
          </w:p>
          <w:bookmarkEnd w:id="120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207"/>
          <w:p>
            <w:pPr>
              <w:spacing w:after="20"/>
              <w:ind w:left="20"/>
              <w:jc w:val="both"/>
            </w:pPr>
            <w:r>
              <w:rPr>
                <w:rFonts w:ascii="Times New Roman"/>
                <w:b w:val="false"/>
                <w:i w:val="false"/>
                <w:color w:val="000000"/>
                <w:sz w:val="20"/>
              </w:rPr>
              <w:t>
8</w:t>
            </w:r>
          </w:p>
          <w:bookmarkEnd w:id="120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208"/>
          <w:p>
            <w:pPr>
              <w:spacing w:after="20"/>
              <w:ind w:left="20"/>
              <w:jc w:val="both"/>
            </w:pPr>
            <w:r>
              <w:rPr>
                <w:rFonts w:ascii="Times New Roman"/>
                <w:b w:val="false"/>
                <w:i w:val="false"/>
                <w:color w:val="000000"/>
                <w:sz w:val="20"/>
              </w:rPr>
              <w:t>
9</w:t>
            </w:r>
          </w:p>
          <w:bookmarkEnd w:id="120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209"/>
          <w:p>
            <w:pPr>
              <w:spacing w:after="20"/>
              <w:ind w:left="20"/>
              <w:jc w:val="both"/>
            </w:pPr>
            <w:r>
              <w:rPr>
                <w:rFonts w:ascii="Times New Roman"/>
                <w:b w:val="false"/>
                <w:i w:val="false"/>
                <w:color w:val="000000"/>
                <w:sz w:val="20"/>
              </w:rPr>
              <w:t>
10</w:t>
            </w:r>
          </w:p>
          <w:bookmarkEnd w:id="120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210"/>
          <w:p>
            <w:pPr>
              <w:spacing w:after="20"/>
              <w:ind w:left="20"/>
              <w:jc w:val="both"/>
            </w:pPr>
            <w:r>
              <w:rPr>
                <w:rFonts w:ascii="Times New Roman"/>
                <w:b w:val="false"/>
                <w:i w:val="false"/>
                <w:color w:val="000000"/>
                <w:sz w:val="20"/>
              </w:rPr>
              <w:t>
11</w:t>
            </w:r>
          </w:p>
          <w:bookmarkEnd w:id="121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1211"/>
          <w:p>
            <w:pPr>
              <w:spacing w:after="20"/>
              <w:ind w:left="20"/>
              <w:jc w:val="both"/>
            </w:pPr>
            <w:r>
              <w:rPr>
                <w:rFonts w:ascii="Times New Roman"/>
                <w:b w:val="false"/>
                <w:i w:val="false"/>
                <w:color w:val="000000"/>
                <w:sz w:val="20"/>
              </w:rPr>
              <w:t>
12</w:t>
            </w:r>
          </w:p>
          <w:bookmarkEnd w:id="121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212"/>
          <w:p>
            <w:pPr>
              <w:spacing w:after="20"/>
              <w:ind w:left="20"/>
              <w:jc w:val="both"/>
            </w:pPr>
            <w:r>
              <w:rPr>
                <w:rFonts w:ascii="Times New Roman"/>
                <w:b w:val="false"/>
                <w:i w:val="false"/>
                <w:color w:val="000000"/>
                <w:sz w:val="20"/>
              </w:rPr>
              <w:t>
13</w:t>
            </w:r>
          </w:p>
          <w:bookmarkEnd w:id="121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213"/>
          <w:p>
            <w:pPr>
              <w:spacing w:after="20"/>
              <w:ind w:left="20"/>
              <w:jc w:val="both"/>
            </w:pPr>
            <w:r>
              <w:rPr>
                <w:rFonts w:ascii="Times New Roman"/>
                <w:b w:val="false"/>
                <w:i w:val="false"/>
                <w:color w:val="000000"/>
                <w:sz w:val="20"/>
              </w:rPr>
              <w:t>
14</w:t>
            </w:r>
          </w:p>
          <w:bookmarkEnd w:id="121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"Предоставление инвалидам кресла-колясок"</w:t>
            </w:r>
          </w:p>
        </w:tc>
      </w:tr>
    </w:tbl>
    <w:bookmarkStart w:name="z1388" w:id="1214"/>
    <w:p>
      <w:pPr>
        <w:spacing w:after="0"/>
        <w:ind w:left="0"/>
        <w:jc w:val="left"/>
      </w:pPr>
      <w:r>
        <w:rPr>
          <w:rFonts w:ascii="Times New Roman"/>
          <w:b/>
          <w:i w:val="false"/>
          <w:color w:val="000000"/>
        </w:rPr>
        <w:t xml:space="preserve"> Справочник бизнес – процессов оказания государственной услуги "Предоставление инвалидам кресла-колясок"</w:t>
      </w:r>
    </w:p>
    <w:bookmarkEnd w:id="1214"/>
    <w:bookmarkStart w:name="z1389" w:id="1215"/>
    <w:p>
      <w:pPr>
        <w:spacing w:after="0"/>
        <w:ind w:left="0"/>
        <w:jc w:val="both"/>
      </w:pPr>
      <w:r>
        <w:rPr>
          <w:rFonts w:ascii="Times New Roman"/>
          <w:b w:val="false"/>
          <w:i w:val="false"/>
          <w:color w:val="000000"/>
          <w:sz w:val="28"/>
        </w:rPr>
        <w:t>
      При обращении к услугодателю:</w:t>
      </w:r>
    </w:p>
    <w:bookmarkEnd w:id="1215"/>
    <w:bookmarkStart w:name="z1390" w:id="1216"/>
    <w:p>
      <w:pPr>
        <w:spacing w:after="0"/>
        <w:ind w:left="0"/>
        <w:jc w:val="both"/>
      </w:pPr>
      <w:r>
        <w:rPr>
          <w:rFonts w:ascii="Times New Roman"/>
          <w:b w:val="false"/>
          <w:i w:val="false"/>
          <w:color w:val="000000"/>
          <w:sz w:val="28"/>
        </w:rPr>
        <w:t xml:space="preserve">
      </w:t>
      </w:r>
    </w:p>
    <w:bookmarkEnd w:id="1216"/>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"Предоставление инвалидам кресла-колясок"</w:t>
            </w:r>
          </w:p>
        </w:tc>
      </w:tr>
    </w:tbl>
    <w:bookmarkStart w:name="z1393" w:id="1217"/>
    <w:p>
      <w:pPr>
        <w:spacing w:after="0"/>
        <w:ind w:left="0"/>
        <w:jc w:val="left"/>
      </w:pPr>
      <w:r>
        <w:rPr>
          <w:rFonts w:ascii="Times New Roman"/>
          <w:b/>
          <w:i w:val="false"/>
          <w:color w:val="000000"/>
        </w:rPr>
        <w:t xml:space="preserve"> Справочник бизнес – процессов оказания государственной услуги "Предоставление инвалидам кресла-колясок"</w:t>
      </w:r>
    </w:p>
    <w:bookmarkEnd w:id="1217"/>
    <w:bookmarkStart w:name="z1394" w:id="1218"/>
    <w:p>
      <w:pPr>
        <w:spacing w:after="0"/>
        <w:ind w:left="0"/>
        <w:jc w:val="both"/>
      </w:pPr>
      <w:r>
        <w:rPr>
          <w:rFonts w:ascii="Times New Roman"/>
          <w:b w:val="false"/>
          <w:i w:val="false"/>
          <w:color w:val="000000"/>
          <w:sz w:val="28"/>
        </w:rPr>
        <w:t>
      При обращении в государственную корпорацию:</w:t>
      </w:r>
    </w:p>
    <w:bookmarkEnd w:id="1218"/>
    <w:bookmarkStart w:name="z1395" w:id="1219"/>
    <w:p>
      <w:pPr>
        <w:spacing w:after="0"/>
        <w:ind w:left="0"/>
        <w:jc w:val="both"/>
      </w:pPr>
      <w:r>
        <w:rPr>
          <w:rFonts w:ascii="Times New Roman"/>
          <w:b w:val="false"/>
          <w:i w:val="false"/>
          <w:color w:val="000000"/>
          <w:sz w:val="28"/>
        </w:rPr>
        <w:t xml:space="preserve">
      </w:t>
      </w:r>
    </w:p>
    <w:bookmarkEnd w:id="1219"/>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6" w:id="1220"/>
    <w:p>
      <w:pPr>
        <w:spacing w:after="0"/>
        <w:ind w:left="0"/>
        <w:jc w:val="both"/>
      </w:pPr>
      <w:r>
        <w:rPr>
          <w:rFonts w:ascii="Times New Roman"/>
          <w:b w:val="false"/>
          <w:i w:val="false"/>
          <w:color w:val="000000"/>
          <w:sz w:val="28"/>
        </w:rPr>
        <w:t xml:space="preserve">
      Условные обозначения: </w:t>
      </w:r>
    </w:p>
    <w:bookmarkEnd w:id="1220"/>
    <w:bookmarkStart w:name="z1397" w:id="1221"/>
    <w:p>
      <w:pPr>
        <w:spacing w:after="0"/>
        <w:ind w:left="0"/>
        <w:jc w:val="both"/>
      </w:pPr>
      <w:r>
        <w:rPr>
          <w:rFonts w:ascii="Times New Roman"/>
          <w:b w:val="false"/>
          <w:i w:val="false"/>
          <w:color w:val="000000"/>
          <w:sz w:val="28"/>
        </w:rPr>
        <w:t xml:space="preserve">
      </w:t>
      </w:r>
    </w:p>
    <w:bookmarkEnd w:id="1221"/>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1399" w:id="1222"/>
    <w:p>
      <w:pPr>
        <w:spacing w:after="0"/>
        <w:ind w:left="0"/>
        <w:jc w:val="left"/>
      </w:pPr>
      <w:r>
        <w:rPr>
          <w:rFonts w:ascii="Times New Roman"/>
          <w:b/>
          <w:i w:val="false"/>
          <w:color w:val="000000"/>
        </w:rPr>
        <w:t xml:space="preserve"> Регламент государственной услуги "Обеспечение инвалидов санаторно-курортным лечением"</w:t>
      </w:r>
    </w:p>
    <w:bookmarkEnd w:id="1222"/>
    <w:bookmarkStart w:name="z1400" w:id="1223"/>
    <w:p>
      <w:pPr>
        <w:spacing w:after="0"/>
        <w:ind w:left="0"/>
        <w:jc w:val="left"/>
      </w:pPr>
      <w:r>
        <w:rPr>
          <w:rFonts w:ascii="Times New Roman"/>
          <w:b/>
          <w:i w:val="false"/>
          <w:color w:val="000000"/>
        </w:rPr>
        <w:t xml:space="preserve"> 1. Общие положения</w:t>
      </w:r>
    </w:p>
    <w:bookmarkEnd w:id="1223"/>
    <w:bookmarkStart w:name="z1401" w:id="1224"/>
    <w:p>
      <w:pPr>
        <w:spacing w:after="0"/>
        <w:ind w:left="0"/>
        <w:jc w:val="both"/>
      </w:pPr>
      <w:r>
        <w:rPr>
          <w:rFonts w:ascii="Times New Roman"/>
          <w:b w:val="false"/>
          <w:i w:val="false"/>
          <w:color w:val="000000"/>
          <w:sz w:val="28"/>
        </w:rPr>
        <w:t xml:space="preserve">
      1. Регламент государственной услуги "Обеспечение инвалидов санаторно-курортным лечением" (далее – регламент государственной услуги) разработан в соответствии со стандартом государственной услуги "Обеспечение инвалидов санаторно-курортным лечением"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224"/>
    <w:bookmarkStart w:name="z1402" w:id="1225"/>
    <w:p>
      <w:pPr>
        <w:spacing w:after="0"/>
        <w:ind w:left="0"/>
        <w:jc w:val="both"/>
      </w:pPr>
      <w:r>
        <w:rPr>
          <w:rFonts w:ascii="Times New Roman"/>
          <w:b w:val="false"/>
          <w:i w:val="false"/>
          <w:color w:val="000000"/>
          <w:sz w:val="28"/>
        </w:rPr>
        <w:t>
      Государственная услуга "Обеспечение инвалидов санаторно-курортным лечением" (далее – государственная услуга) оказывается местными исполнительными органами районов и города областного значения (далее – услугодатель).</w:t>
      </w:r>
    </w:p>
    <w:bookmarkEnd w:id="1225"/>
    <w:bookmarkStart w:name="z1403" w:id="1226"/>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1226"/>
    <w:bookmarkStart w:name="z1404" w:id="122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227"/>
    <w:bookmarkStart w:name="z1405" w:id="1228"/>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228"/>
    <w:bookmarkStart w:name="z1406" w:id="1229"/>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229"/>
    <w:bookmarkStart w:name="z1407" w:id="1230"/>
    <w:p>
      <w:pPr>
        <w:spacing w:after="0"/>
        <w:ind w:left="0"/>
        <w:jc w:val="both"/>
      </w:pPr>
      <w:r>
        <w:rPr>
          <w:rFonts w:ascii="Times New Roman"/>
          <w:b w:val="false"/>
          <w:i w:val="false"/>
          <w:color w:val="000000"/>
          <w:sz w:val="28"/>
        </w:rPr>
        <w:t>
      2. График работы:</w:t>
      </w:r>
    </w:p>
    <w:bookmarkEnd w:id="1230"/>
    <w:bookmarkStart w:name="z1408" w:id="1231"/>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часов да 20.00 часов без перерыва на обед, кроме воскресенья и праздничных дней, согласно Трудовому кодексу Республики Казахстан.</w:t>
      </w:r>
    </w:p>
    <w:bookmarkEnd w:id="1231"/>
    <w:bookmarkStart w:name="z1409" w:id="1232"/>
    <w:p>
      <w:pPr>
        <w:spacing w:after="0"/>
        <w:ind w:left="0"/>
        <w:jc w:val="both"/>
      </w:pPr>
      <w:r>
        <w:rPr>
          <w:rFonts w:ascii="Times New Roman"/>
          <w:b w:val="false"/>
          <w:i w:val="false"/>
          <w:color w:val="000000"/>
          <w:sz w:val="28"/>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p>
    <w:bookmarkEnd w:id="1232"/>
    <w:bookmarkStart w:name="z1410" w:id="1233"/>
    <w:p>
      <w:pPr>
        <w:spacing w:after="0"/>
        <w:ind w:left="0"/>
        <w:jc w:val="both"/>
      </w:pPr>
      <w:r>
        <w:rPr>
          <w:rFonts w:ascii="Times New Roman"/>
          <w:b w:val="false"/>
          <w:i w:val="false"/>
          <w:color w:val="000000"/>
          <w:sz w:val="28"/>
        </w:rPr>
        <w:t>
      2) услугодателя – с 9.00 часов до 18.00, 18.30, 19.00 часов с перерывом на обед с 13.00 часов до 14.00, 14.30, 15.00 часов согласно Трудовому кодексу Республики Казахстан.</w:t>
      </w:r>
    </w:p>
    <w:bookmarkEnd w:id="1233"/>
    <w:bookmarkStart w:name="z1411" w:id="1234"/>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234"/>
    <w:bookmarkStart w:name="z1412" w:id="1235"/>
    <w:p>
      <w:pPr>
        <w:spacing w:after="0"/>
        <w:ind w:left="0"/>
        <w:jc w:val="both"/>
      </w:pPr>
      <w:r>
        <w:rPr>
          <w:rFonts w:ascii="Times New Roman"/>
          <w:b w:val="false"/>
          <w:i w:val="false"/>
          <w:color w:val="000000"/>
          <w:sz w:val="28"/>
        </w:rPr>
        <w:t>
      3. Форма оказания государственной услуги – бумажная.</w:t>
      </w:r>
    </w:p>
    <w:bookmarkEnd w:id="1235"/>
    <w:bookmarkStart w:name="z1413" w:id="1236"/>
    <w:p>
      <w:pPr>
        <w:spacing w:after="0"/>
        <w:ind w:left="0"/>
        <w:jc w:val="both"/>
      </w:pPr>
      <w:r>
        <w:rPr>
          <w:rFonts w:ascii="Times New Roman"/>
          <w:b w:val="false"/>
          <w:i w:val="false"/>
          <w:color w:val="000000"/>
          <w:sz w:val="28"/>
        </w:rPr>
        <w:t>
      4. Результат оказания государственной услуги: уведомление об оформлении документов в произвольной форме на предоставление санаторно-курортного лечения.</w:t>
      </w:r>
    </w:p>
    <w:bookmarkEnd w:id="1236"/>
    <w:bookmarkStart w:name="z1414" w:id="123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237"/>
    <w:bookmarkStart w:name="z1415" w:id="1238"/>
    <w:p>
      <w:pPr>
        <w:spacing w:after="0"/>
        <w:ind w:left="0"/>
        <w:jc w:val="both"/>
      </w:pPr>
      <w:r>
        <w:rPr>
          <w:rFonts w:ascii="Times New Roman"/>
          <w:b w:val="false"/>
          <w:i w:val="false"/>
          <w:color w:val="000000"/>
          <w:sz w:val="28"/>
        </w:rPr>
        <w:t>
      Услугодатель отказывает в оказании государственной услуги по следующим основаниям:</w:t>
      </w:r>
    </w:p>
    <w:bookmarkEnd w:id="1238"/>
    <w:bookmarkStart w:name="z1416" w:id="1239"/>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239"/>
    <w:bookmarkStart w:name="z1417" w:id="1240"/>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установленными Правилами предоставления санаторно-курортного лечения инвалидам и детям-инвалидам,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22 января 2015 года № 26 (зарегистрирован в Реестре государственной регистрации нормативных правовых актов за № 10370).</w:t>
      </w:r>
    </w:p>
    <w:bookmarkEnd w:id="1240"/>
    <w:bookmarkStart w:name="z1418" w:id="1241"/>
    <w:p>
      <w:pPr>
        <w:spacing w:after="0"/>
        <w:ind w:left="0"/>
        <w:jc w:val="both"/>
      </w:pPr>
      <w:r>
        <w:rPr>
          <w:rFonts w:ascii="Times New Roman"/>
          <w:b w:val="false"/>
          <w:i w:val="false"/>
          <w:color w:val="000000"/>
          <w:sz w:val="28"/>
        </w:rPr>
        <w:t>
      При отказе в оказании государственной услуги Государственная корпорация, услугодатель направляет услугополучателю ответ с указанием причин отказа.</w:t>
      </w:r>
    </w:p>
    <w:bookmarkEnd w:id="1241"/>
    <w:bookmarkStart w:name="z1419" w:id="124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242"/>
    <w:bookmarkStart w:name="z1420" w:id="1243"/>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заявления по форме согласно приложению 1 к стандарту государственной услуги.</w:t>
      </w:r>
    </w:p>
    <w:bookmarkEnd w:id="1243"/>
    <w:bookmarkStart w:name="z1421" w:id="1244"/>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1244"/>
    <w:bookmarkStart w:name="z1422" w:id="1245"/>
    <w:p>
      <w:pPr>
        <w:spacing w:after="0"/>
        <w:ind w:left="0"/>
        <w:jc w:val="both"/>
      </w:pPr>
      <w:r>
        <w:rPr>
          <w:rFonts w:ascii="Times New Roman"/>
          <w:b w:val="false"/>
          <w:i w:val="false"/>
          <w:color w:val="000000"/>
          <w:sz w:val="28"/>
        </w:rPr>
        <w:t>
      1) документ, удостоверяющий его личность (для идентификации).</w:t>
      </w:r>
    </w:p>
    <w:bookmarkEnd w:id="1245"/>
    <w:bookmarkStart w:name="z1423" w:id="1246"/>
    <w:p>
      <w:pPr>
        <w:spacing w:after="0"/>
        <w:ind w:left="0"/>
        <w:jc w:val="both"/>
      </w:pPr>
      <w:r>
        <w:rPr>
          <w:rFonts w:ascii="Times New Roman"/>
          <w:b w:val="false"/>
          <w:i w:val="false"/>
          <w:color w:val="000000"/>
          <w:sz w:val="28"/>
        </w:rPr>
        <w:t>
      Сведения о документах, удостоверяющих личность, подтверждающих регистрацию по постоянному месту жительства, об инвалидности, содержащиеся в соответствующих государственных информационных системах, услугодатель, Государственная корпорация получают в форме электронных документов, удостоверенных электронно-цифровой подписью уполномоченных должностных лиц.</w:t>
      </w:r>
    </w:p>
    <w:bookmarkEnd w:id="1246"/>
    <w:bookmarkStart w:name="z1424" w:id="1247"/>
    <w:p>
      <w:pPr>
        <w:spacing w:after="0"/>
        <w:ind w:left="0"/>
        <w:jc w:val="both"/>
      </w:pPr>
      <w:r>
        <w:rPr>
          <w:rFonts w:ascii="Times New Roman"/>
          <w:b w:val="false"/>
          <w:i w:val="false"/>
          <w:color w:val="000000"/>
          <w:sz w:val="28"/>
        </w:rPr>
        <w:t>
      При отсутствии сведений услугополучателя в информационных системах к заявлению прилагаются следующие документы:</w:t>
      </w:r>
    </w:p>
    <w:bookmarkEnd w:id="1247"/>
    <w:bookmarkStart w:name="z1425" w:id="1248"/>
    <w:p>
      <w:pPr>
        <w:spacing w:after="0"/>
        <w:ind w:left="0"/>
        <w:jc w:val="both"/>
      </w:pPr>
      <w:r>
        <w:rPr>
          <w:rFonts w:ascii="Times New Roman"/>
          <w:b w:val="false"/>
          <w:i w:val="false"/>
          <w:color w:val="000000"/>
          <w:sz w:val="28"/>
        </w:rPr>
        <w:t>
      1) копии акта о несчастном случае, связанном с трудовой деятельностью и документа о прекращении деятельности работодателя-индивидуального предпринимателя или ликвидации юридического лица – при подаче заявления инвалидом от трудового увечья или/и профессионального заболевания, в случаях прекращения деятельности работодателя-индивидуального предпринимателя или ликвидации юридического лица;</w:t>
      </w:r>
    </w:p>
    <w:bookmarkEnd w:id="1248"/>
    <w:bookmarkStart w:name="z1426" w:id="1249"/>
    <w:p>
      <w:pPr>
        <w:spacing w:after="0"/>
        <w:ind w:left="0"/>
        <w:jc w:val="both"/>
      </w:pPr>
      <w:r>
        <w:rPr>
          <w:rFonts w:ascii="Times New Roman"/>
          <w:b w:val="false"/>
          <w:i w:val="false"/>
          <w:color w:val="000000"/>
          <w:sz w:val="28"/>
        </w:rPr>
        <w:t>
      2) копия выписки из индивидуальной программы реабилитации.</w:t>
      </w:r>
    </w:p>
    <w:bookmarkEnd w:id="1249"/>
    <w:bookmarkStart w:name="z1427" w:id="1250"/>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1250"/>
    <w:bookmarkStart w:name="z1428" w:id="1251"/>
    <w:p>
      <w:pPr>
        <w:spacing w:after="0"/>
        <w:ind w:left="0"/>
        <w:jc w:val="both"/>
      </w:pPr>
      <w:r>
        <w:rPr>
          <w:rFonts w:ascii="Times New Roman"/>
          <w:b w:val="false"/>
          <w:i w:val="false"/>
          <w:color w:val="000000"/>
          <w:sz w:val="28"/>
        </w:rPr>
        <w:t>
      При подаче документов предусмотренных настоящим пунктом услугополучателю выдается:</w:t>
      </w:r>
    </w:p>
    <w:bookmarkEnd w:id="1251"/>
    <w:bookmarkStart w:name="z1429" w:id="1252"/>
    <w:p>
      <w:pPr>
        <w:spacing w:after="0"/>
        <w:ind w:left="0"/>
        <w:jc w:val="both"/>
      </w:pPr>
      <w:r>
        <w:rPr>
          <w:rFonts w:ascii="Times New Roman"/>
          <w:b w:val="false"/>
          <w:i w:val="false"/>
          <w:color w:val="000000"/>
          <w:sz w:val="28"/>
        </w:rPr>
        <w:t>
      в Государственной корпорации – расписка о приеме соответствующих документов;</w:t>
      </w:r>
    </w:p>
    <w:bookmarkEnd w:id="1252"/>
    <w:bookmarkStart w:name="z1430" w:id="1253"/>
    <w:p>
      <w:pPr>
        <w:spacing w:after="0"/>
        <w:ind w:left="0"/>
        <w:jc w:val="both"/>
      </w:pPr>
      <w:r>
        <w:rPr>
          <w:rFonts w:ascii="Times New Roman"/>
          <w:b w:val="false"/>
          <w:i w:val="false"/>
          <w:color w:val="000000"/>
          <w:sz w:val="28"/>
        </w:rPr>
        <w:t>
      у услугодателя – талон с указанием даты регистрации и получения государственной услуги, фамилии и инициалов лица, принявшего документы.</w:t>
      </w:r>
    </w:p>
    <w:bookmarkEnd w:id="1253"/>
    <w:bookmarkStart w:name="z1431" w:id="1254"/>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настоящим пунктом, и (или) документов с истекшим сроком действия,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w:t>
      </w:r>
    </w:p>
    <w:bookmarkEnd w:id="1254"/>
    <w:bookmarkStart w:name="z1432" w:id="1255"/>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255"/>
    <w:bookmarkStart w:name="z1433" w:id="1256"/>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256"/>
    <w:bookmarkStart w:name="z1434" w:id="1257"/>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257"/>
    <w:bookmarkStart w:name="z1435" w:id="1258"/>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258"/>
    <w:bookmarkStart w:name="z1436" w:id="1259"/>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1259"/>
    <w:bookmarkStart w:name="z1437" w:id="1260"/>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1260"/>
    <w:bookmarkStart w:name="z1438" w:id="1261"/>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1261"/>
    <w:bookmarkStart w:name="z1439" w:id="1262"/>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1262"/>
    <w:bookmarkStart w:name="z1440" w:id="1263"/>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263"/>
    <w:bookmarkStart w:name="z1441" w:id="1264"/>
    <w:p>
      <w:pPr>
        <w:spacing w:after="0"/>
        <w:ind w:left="0"/>
        <w:jc w:val="both"/>
      </w:pPr>
      <w:r>
        <w:rPr>
          <w:rFonts w:ascii="Times New Roman"/>
          <w:b w:val="false"/>
          <w:i w:val="false"/>
          <w:color w:val="000000"/>
          <w:sz w:val="28"/>
        </w:rPr>
        <w:t>
      1) регистрация документов;</w:t>
      </w:r>
    </w:p>
    <w:bookmarkEnd w:id="1264"/>
    <w:bookmarkStart w:name="z1442" w:id="1265"/>
    <w:p>
      <w:pPr>
        <w:spacing w:after="0"/>
        <w:ind w:left="0"/>
        <w:jc w:val="both"/>
      </w:pPr>
      <w:r>
        <w:rPr>
          <w:rFonts w:ascii="Times New Roman"/>
          <w:b w:val="false"/>
          <w:i w:val="false"/>
          <w:color w:val="000000"/>
          <w:sz w:val="28"/>
        </w:rPr>
        <w:t>
      2) наложение визы руководителем услугодателя;</w:t>
      </w:r>
    </w:p>
    <w:bookmarkEnd w:id="1265"/>
    <w:bookmarkStart w:name="z1443" w:id="1266"/>
    <w:p>
      <w:pPr>
        <w:spacing w:after="0"/>
        <w:ind w:left="0"/>
        <w:jc w:val="both"/>
      </w:pPr>
      <w:r>
        <w:rPr>
          <w:rFonts w:ascii="Times New Roman"/>
          <w:b w:val="false"/>
          <w:i w:val="false"/>
          <w:color w:val="000000"/>
          <w:sz w:val="28"/>
        </w:rPr>
        <w:t>
      3) подготовка проекта результата оказания государственной услуги, либо ответа с указанием причин отказа;</w:t>
      </w:r>
    </w:p>
    <w:bookmarkEnd w:id="1266"/>
    <w:bookmarkStart w:name="z1444" w:id="1267"/>
    <w:p>
      <w:pPr>
        <w:spacing w:after="0"/>
        <w:ind w:left="0"/>
        <w:jc w:val="both"/>
      </w:pPr>
      <w:r>
        <w:rPr>
          <w:rFonts w:ascii="Times New Roman"/>
          <w:b w:val="false"/>
          <w:i w:val="false"/>
          <w:color w:val="000000"/>
          <w:sz w:val="28"/>
        </w:rPr>
        <w:t>
      4) подписание результата оказания государственной услуги, либо ответ с указанием причин отказа;</w:t>
      </w:r>
    </w:p>
    <w:bookmarkEnd w:id="1267"/>
    <w:bookmarkStart w:name="z1445" w:id="1268"/>
    <w:p>
      <w:pPr>
        <w:spacing w:after="0"/>
        <w:ind w:left="0"/>
        <w:jc w:val="both"/>
      </w:pPr>
      <w:r>
        <w:rPr>
          <w:rFonts w:ascii="Times New Roman"/>
          <w:b w:val="false"/>
          <w:i w:val="false"/>
          <w:color w:val="000000"/>
          <w:sz w:val="28"/>
        </w:rPr>
        <w:t>
      5) выдача услугополучателю результата оказания государственной услуги, либо ответа с указанием причин отказа.</w:t>
      </w:r>
    </w:p>
    <w:bookmarkEnd w:id="1268"/>
    <w:bookmarkStart w:name="z1446" w:id="126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269"/>
    <w:bookmarkStart w:name="z1447" w:id="1270"/>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270"/>
    <w:bookmarkStart w:name="z1448" w:id="1271"/>
    <w:p>
      <w:pPr>
        <w:spacing w:after="0"/>
        <w:ind w:left="0"/>
        <w:jc w:val="both"/>
      </w:pPr>
      <w:r>
        <w:rPr>
          <w:rFonts w:ascii="Times New Roman"/>
          <w:b w:val="false"/>
          <w:i w:val="false"/>
          <w:color w:val="000000"/>
          <w:sz w:val="28"/>
        </w:rPr>
        <w:t>
      1) сотрудник услугодателя;</w:t>
      </w:r>
    </w:p>
    <w:bookmarkEnd w:id="1271"/>
    <w:bookmarkStart w:name="z1449" w:id="1272"/>
    <w:p>
      <w:pPr>
        <w:spacing w:after="0"/>
        <w:ind w:left="0"/>
        <w:jc w:val="both"/>
      </w:pPr>
      <w:r>
        <w:rPr>
          <w:rFonts w:ascii="Times New Roman"/>
          <w:b w:val="false"/>
          <w:i w:val="false"/>
          <w:color w:val="000000"/>
          <w:sz w:val="28"/>
        </w:rPr>
        <w:t>
      2) руководитель услугодателя;</w:t>
      </w:r>
    </w:p>
    <w:bookmarkEnd w:id="1272"/>
    <w:bookmarkStart w:name="z1450" w:id="1273"/>
    <w:p>
      <w:pPr>
        <w:spacing w:after="0"/>
        <w:ind w:left="0"/>
        <w:jc w:val="both"/>
      </w:pPr>
      <w:r>
        <w:rPr>
          <w:rFonts w:ascii="Times New Roman"/>
          <w:b w:val="false"/>
          <w:i w:val="false"/>
          <w:color w:val="000000"/>
          <w:sz w:val="28"/>
        </w:rPr>
        <w:t>
      3) ответственный исполнитель услугодателя.</w:t>
      </w:r>
    </w:p>
    <w:bookmarkEnd w:id="1273"/>
    <w:bookmarkStart w:name="z1451" w:id="1274"/>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1274"/>
    <w:bookmarkStart w:name="z1452" w:id="1275"/>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275"/>
    <w:bookmarkStart w:name="z1453" w:id="1276"/>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276"/>
    <w:bookmarkStart w:name="z1454" w:id="1277"/>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1277"/>
    <w:bookmarkStart w:name="z1455" w:id="1278"/>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5 (пять) рабочих ней;</w:t>
      </w:r>
    </w:p>
    <w:bookmarkEnd w:id="1278"/>
    <w:bookmarkStart w:name="z1456" w:id="1279"/>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для выдачи услугополучателю – 1 (один) рабочий день;</w:t>
      </w:r>
    </w:p>
    <w:bookmarkEnd w:id="1279"/>
    <w:bookmarkStart w:name="z1457" w:id="1280"/>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либо ответ с указанием причин отказа услугополучателю – 30 (тридцать) минут.</w:t>
      </w:r>
    </w:p>
    <w:bookmarkEnd w:id="1280"/>
    <w:bookmarkStart w:name="z1458" w:id="1281"/>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281"/>
    <w:bookmarkStart w:name="z1459" w:id="1282"/>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282"/>
    <w:bookmarkStart w:name="z1460" w:id="1283"/>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p>
    <w:bookmarkEnd w:id="1283"/>
    <w:bookmarkStart w:name="z1461" w:id="1284"/>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заявления и полноту представленных документов – 5 (пять) минут;</w:t>
      </w:r>
    </w:p>
    <w:bookmarkEnd w:id="1284"/>
    <w:bookmarkStart w:name="z1462" w:id="1285"/>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согласно перечню, предусмотренному настоящим пунктом,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 государственной услуги.</w:t>
      </w:r>
    </w:p>
    <w:bookmarkEnd w:id="1285"/>
    <w:bookmarkStart w:name="z1463" w:id="1286"/>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 10 (десять) минут;</w:t>
      </w:r>
    </w:p>
    <w:bookmarkEnd w:id="1286"/>
    <w:bookmarkStart w:name="z1464" w:id="1287"/>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1287"/>
    <w:bookmarkStart w:name="z1465" w:id="1288"/>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8 (восемь) рабочих дней;</w:t>
      </w:r>
    </w:p>
    <w:bookmarkEnd w:id="1288"/>
    <w:bookmarkStart w:name="z1466" w:id="1289"/>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услугополучателю результат оказания государственной услуги, либо ответ с указанием причин отказа – 15 (пятнадцать) минут.</w:t>
      </w:r>
    </w:p>
    <w:bookmarkEnd w:id="1289"/>
    <w:bookmarkStart w:name="z1467" w:id="1290"/>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p>
    <w:bookmarkEnd w:id="1290"/>
    <w:bookmarkStart w:name="z1468" w:id="1291"/>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не оказывается.</w:t>
      </w:r>
    </w:p>
    <w:bookmarkEnd w:id="1291"/>
    <w:bookmarkStart w:name="z1469" w:id="1292"/>
    <w:p>
      <w:pPr>
        <w:spacing w:after="0"/>
        <w:ind w:left="0"/>
        <w:jc w:val="both"/>
      </w:pPr>
      <w:r>
        <w:rPr>
          <w:rFonts w:ascii="Times New Roman"/>
          <w:b w:val="false"/>
          <w:i w:val="false"/>
          <w:color w:val="000000"/>
          <w:sz w:val="28"/>
        </w:rPr>
        <w:t>
      12. Инвалидам первой и второй групп, являющимся получателями специальных социальных услуг оформление документов для обеспечения их сурдо-тифлотехническими и обязательными гигиеническими средствами осуществляется при содействии социального работника услугодателя.</w:t>
      </w:r>
    </w:p>
    <w:bookmarkEnd w:id="1292"/>
    <w:bookmarkStart w:name="z1470" w:id="1293"/>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1293"/>
    <w:bookmarkStart w:name="z1471" w:id="1294"/>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1294"/>
    <w:bookmarkStart w:name="z1472" w:id="1295"/>
    <w:p>
      <w:pPr>
        <w:spacing w:after="0"/>
        <w:ind w:left="0"/>
        <w:jc w:val="both"/>
      </w:pPr>
      <w:r>
        <w:rPr>
          <w:rFonts w:ascii="Times New Roman"/>
          <w:b w:val="false"/>
          <w:i w:val="false"/>
          <w:color w:val="000000"/>
          <w:sz w:val="28"/>
        </w:rPr>
        <w:t>
      2) Государственной корпорации – www.gov4c.kz.</w:t>
      </w:r>
    </w:p>
    <w:bookmarkEnd w:id="1295"/>
    <w:bookmarkStart w:name="z1473" w:id="1296"/>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Единого контакт-центра "1414", 8 800 080 7777.</w:t>
      </w:r>
    </w:p>
    <w:bookmarkEnd w:id="1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"Обеспечение инвалидов санаторно-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курортным лечением"</w:t>
            </w:r>
          </w:p>
        </w:tc>
      </w:tr>
    </w:tbl>
    <w:bookmarkStart w:name="z1478" w:id="1297"/>
    <w:p>
      <w:pPr>
        <w:spacing w:after="0"/>
        <w:ind w:left="0"/>
        <w:jc w:val="left"/>
      </w:pPr>
      <w:r>
        <w:rPr>
          <w:rFonts w:ascii="Times New Roman"/>
          <w:b/>
          <w:i w:val="false"/>
          <w:color w:val="000000"/>
        </w:rPr>
        <w:t xml:space="preserve"> Адреса услугодателей</w:t>
      </w:r>
    </w:p>
    <w:bookmarkEnd w:id="1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298"/>
          <w:p>
            <w:pPr>
              <w:spacing w:after="20"/>
              <w:ind w:left="20"/>
              <w:jc w:val="both"/>
            </w:pPr>
            <w:r>
              <w:rPr>
                <w:rFonts w:ascii="Times New Roman"/>
                <w:b w:val="false"/>
                <w:i w:val="false"/>
                <w:color w:val="000000"/>
                <w:sz w:val="20"/>
              </w:rPr>
              <w:t>
№ п/п</w:t>
            </w:r>
          </w:p>
          <w:bookmarkEnd w:id="129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299"/>
          <w:p>
            <w:pPr>
              <w:spacing w:after="20"/>
              <w:ind w:left="20"/>
              <w:jc w:val="both"/>
            </w:pPr>
            <w:r>
              <w:rPr>
                <w:rFonts w:ascii="Times New Roman"/>
                <w:b w:val="false"/>
                <w:i w:val="false"/>
                <w:color w:val="000000"/>
                <w:sz w:val="20"/>
              </w:rPr>
              <w:t>
1</w:t>
            </w:r>
          </w:p>
          <w:bookmarkEnd w:id="129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300"/>
          <w:p>
            <w:pPr>
              <w:spacing w:after="20"/>
              <w:ind w:left="20"/>
              <w:jc w:val="both"/>
            </w:pPr>
            <w:r>
              <w:rPr>
                <w:rFonts w:ascii="Times New Roman"/>
                <w:b w:val="false"/>
                <w:i w:val="false"/>
                <w:color w:val="000000"/>
                <w:sz w:val="20"/>
              </w:rPr>
              <w:t>
2</w:t>
            </w:r>
          </w:p>
          <w:bookmarkEnd w:id="130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301"/>
          <w:p>
            <w:pPr>
              <w:spacing w:after="20"/>
              <w:ind w:left="20"/>
              <w:jc w:val="both"/>
            </w:pPr>
            <w:r>
              <w:rPr>
                <w:rFonts w:ascii="Times New Roman"/>
                <w:b w:val="false"/>
                <w:i w:val="false"/>
                <w:color w:val="000000"/>
                <w:sz w:val="20"/>
              </w:rPr>
              <w:t>
3</w:t>
            </w:r>
          </w:p>
          <w:bookmarkEnd w:id="130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302"/>
          <w:p>
            <w:pPr>
              <w:spacing w:after="20"/>
              <w:ind w:left="20"/>
              <w:jc w:val="both"/>
            </w:pPr>
            <w:r>
              <w:rPr>
                <w:rFonts w:ascii="Times New Roman"/>
                <w:b w:val="false"/>
                <w:i w:val="false"/>
                <w:color w:val="000000"/>
                <w:sz w:val="20"/>
              </w:rPr>
              <w:t>
4</w:t>
            </w:r>
          </w:p>
          <w:bookmarkEnd w:id="130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303"/>
          <w:p>
            <w:pPr>
              <w:spacing w:after="20"/>
              <w:ind w:left="20"/>
              <w:jc w:val="both"/>
            </w:pPr>
            <w:r>
              <w:rPr>
                <w:rFonts w:ascii="Times New Roman"/>
                <w:b w:val="false"/>
                <w:i w:val="false"/>
                <w:color w:val="000000"/>
                <w:sz w:val="20"/>
              </w:rPr>
              <w:t>
5</w:t>
            </w:r>
          </w:p>
          <w:bookmarkEnd w:id="130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304"/>
          <w:p>
            <w:pPr>
              <w:spacing w:after="20"/>
              <w:ind w:left="20"/>
              <w:jc w:val="both"/>
            </w:pPr>
            <w:r>
              <w:rPr>
                <w:rFonts w:ascii="Times New Roman"/>
                <w:b w:val="false"/>
                <w:i w:val="false"/>
                <w:color w:val="000000"/>
                <w:sz w:val="20"/>
              </w:rPr>
              <w:t>
6</w:t>
            </w:r>
          </w:p>
          <w:bookmarkEnd w:id="130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305"/>
          <w:p>
            <w:pPr>
              <w:spacing w:after="20"/>
              <w:ind w:left="20"/>
              <w:jc w:val="both"/>
            </w:pPr>
            <w:r>
              <w:rPr>
                <w:rFonts w:ascii="Times New Roman"/>
                <w:b w:val="false"/>
                <w:i w:val="false"/>
                <w:color w:val="000000"/>
                <w:sz w:val="20"/>
              </w:rPr>
              <w:t>
7</w:t>
            </w:r>
          </w:p>
          <w:bookmarkEnd w:id="130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306"/>
          <w:p>
            <w:pPr>
              <w:spacing w:after="20"/>
              <w:ind w:left="20"/>
              <w:jc w:val="both"/>
            </w:pPr>
            <w:r>
              <w:rPr>
                <w:rFonts w:ascii="Times New Roman"/>
                <w:b w:val="false"/>
                <w:i w:val="false"/>
                <w:color w:val="000000"/>
                <w:sz w:val="20"/>
              </w:rPr>
              <w:t>
8</w:t>
            </w:r>
          </w:p>
          <w:bookmarkEnd w:id="130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307"/>
          <w:p>
            <w:pPr>
              <w:spacing w:after="20"/>
              <w:ind w:left="20"/>
              <w:jc w:val="both"/>
            </w:pPr>
            <w:r>
              <w:rPr>
                <w:rFonts w:ascii="Times New Roman"/>
                <w:b w:val="false"/>
                <w:i w:val="false"/>
                <w:color w:val="000000"/>
                <w:sz w:val="20"/>
              </w:rPr>
              <w:t>
9</w:t>
            </w:r>
          </w:p>
          <w:bookmarkEnd w:id="130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308"/>
          <w:p>
            <w:pPr>
              <w:spacing w:after="20"/>
              <w:ind w:left="20"/>
              <w:jc w:val="both"/>
            </w:pPr>
            <w:r>
              <w:rPr>
                <w:rFonts w:ascii="Times New Roman"/>
                <w:b w:val="false"/>
                <w:i w:val="false"/>
                <w:color w:val="000000"/>
                <w:sz w:val="20"/>
              </w:rPr>
              <w:t>
10</w:t>
            </w:r>
          </w:p>
          <w:bookmarkEnd w:id="130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309"/>
          <w:p>
            <w:pPr>
              <w:spacing w:after="20"/>
              <w:ind w:left="20"/>
              <w:jc w:val="both"/>
            </w:pPr>
            <w:r>
              <w:rPr>
                <w:rFonts w:ascii="Times New Roman"/>
                <w:b w:val="false"/>
                <w:i w:val="false"/>
                <w:color w:val="000000"/>
                <w:sz w:val="20"/>
              </w:rPr>
              <w:t>
11</w:t>
            </w:r>
          </w:p>
          <w:bookmarkEnd w:id="130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310"/>
          <w:p>
            <w:pPr>
              <w:spacing w:after="20"/>
              <w:ind w:left="20"/>
              <w:jc w:val="both"/>
            </w:pPr>
            <w:r>
              <w:rPr>
                <w:rFonts w:ascii="Times New Roman"/>
                <w:b w:val="false"/>
                <w:i w:val="false"/>
                <w:color w:val="000000"/>
                <w:sz w:val="20"/>
              </w:rPr>
              <w:t>
12</w:t>
            </w:r>
          </w:p>
          <w:bookmarkEnd w:id="131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311"/>
          <w:p>
            <w:pPr>
              <w:spacing w:after="20"/>
              <w:ind w:left="20"/>
              <w:jc w:val="both"/>
            </w:pPr>
            <w:r>
              <w:rPr>
                <w:rFonts w:ascii="Times New Roman"/>
                <w:b w:val="false"/>
                <w:i w:val="false"/>
                <w:color w:val="000000"/>
                <w:sz w:val="20"/>
              </w:rPr>
              <w:t>
13</w:t>
            </w:r>
          </w:p>
          <w:bookmarkEnd w:id="131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312"/>
          <w:p>
            <w:pPr>
              <w:spacing w:after="20"/>
              <w:ind w:left="20"/>
              <w:jc w:val="both"/>
            </w:pPr>
            <w:r>
              <w:rPr>
                <w:rFonts w:ascii="Times New Roman"/>
                <w:b w:val="false"/>
                <w:i w:val="false"/>
                <w:color w:val="000000"/>
                <w:sz w:val="20"/>
              </w:rPr>
              <w:t>
14</w:t>
            </w:r>
          </w:p>
          <w:bookmarkEnd w:id="131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"Обеспечение инвалидов санаторно-курортным лечением"</w:t>
            </w:r>
          </w:p>
        </w:tc>
      </w:tr>
    </w:tbl>
    <w:bookmarkStart w:name="z1496" w:id="1313"/>
    <w:p>
      <w:pPr>
        <w:spacing w:after="0"/>
        <w:ind w:left="0"/>
        <w:jc w:val="left"/>
      </w:pPr>
      <w:r>
        <w:rPr>
          <w:rFonts w:ascii="Times New Roman"/>
          <w:b/>
          <w:i w:val="false"/>
          <w:color w:val="000000"/>
        </w:rPr>
        <w:t xml:space="preserve"> Справочник бизнес – процессов оказания государственной услуги "Обеспечение инвалидов санаторно-курортным лечением"</w:t>
      </w:r>
    </w:p>
    <w:bookmarkEnd w:id="1313"/>
    <w:bookmarkStart w:name="z1497" w:id="1314"/>
    <w:p>
      <w:pPr>
        <w:spacing w:after="0"/>
        <w:ind w:left="0"/>
        <w:jc w:val="both"/>
      </w:pPr>
      <w:r>
        <w:rPr>
          <w:rFonts w:ascii="Times New Roman"/>
          <w:b w:val="false"/>
          <w:i w:val="false"/>
          <w:color w:val="000000"/>
          <w:sz w:val="28"/>
        </w:rPr>
        <w:t>
      При обращении к услугодателю:</w:t>
      </w:r>
    </w:p>
    <w:bookmarkEnd w:id="1314"/>
    <w:bookmarkStart w:name="z1498" w:id="1315"/>
    <w:p>
      <w:pPr>
        <w:spacing w:after="0"/>
        <w:ind w:left="0"/>
        <w:jc w:val="both"/>
      </w:pPr>
      <w:r>
        <w:rPr>
          <w:rFonts w:ascii="Times New Roman"/>
          <w:b w:val="false"/>
          <w:i w:val="false"/>
          <w:color w:val="000000"/>
          <w:sz w:val="28"/>
        </w:rPr>
        <w:t xml:space="preserve">
      </w:t>
      </w:r>
    </w:p>
    <w:bookmarkEnd w:id="1315"/>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"Обеспечение инвалидов санаторно-курортным лечением"</w:t>
            </w:r>
          </w:p>
        </w:tc>
      </w:tr>
    </w:tbl>
    <w:bookmarkStart w:name="z1501" w:id="1316"/>
    <w:p>
      <w:pPr>
        <w:spacing w:after="0"/>
        <w:ind w:left="0"/>
        <w:jc w:val="left"/>
      </w:pPr>
      <w:r>
        <w:rPr>
          <w:rFonts w:ascii="Times New Roman"/>
          <w:b/>
          <w:i w:val="false"/>
          <w:color w:val="000000"/>
        </w:rPr>
        <w:t xml:space="preserve"> Справочник бизнес – процессов оказания государственной услуги "Обеспечение инвалидов санаторно-курортным лечением"</w:t>
      </w:r>
    </w:p>
    <w:bookmarkEnd w:id="1316"/>
    <w:bookmarkStart w:name="z1502" w:id="1317"/>
    <w:p>
      <w:pPr>
        <w:spacing w:after="0"/>
        <w:ind w:left="0"/>
        <w:jc w:val="both"/>
      </w:pPr>
      <w:r>
        <w:rPr>
          <w:rFonts w:ascii="Times New Roman"/>
          <w:b w:val="false"/>
          <w:i w:val="false"/>
          <w:color w:val="000000"/>
          <w:sz w:val="28"/>
        </w:rPr>
        <w:t>
      При обращении в государственную корпорацию:</w:t>
      </w:r>
    </w:p>
    <w:bookmarkEnd w:id="1317"/>
    <w:bookmarkStart w:name="z1503" w:id="1318"/>
    <w:p>
      <w:pPr>
        <w:spacing w:after="0"/>
        <w:ind w:left="0"/>
        <w:jc w:val="both"/>
      </w:pPr>
      <w:r>
        <w:rPr>
          <w:rFonts w:ascii="Times New Roman"/>
          <w:b w:val="false"/>
          <w:i w:val="false"/>
          <w:color w:val="000000"/>
          <w:sz w:val="28"/>
        </w:rPr>
        <w:t xml:space="preserve">
      </w:t>
      </w:r>
    </w:p>
    <w:bookmarkEnd w:id="1318"/>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4" w:id="1319"/>
    <w:p>
      <w:pPr>
        <w:spacing w:after="0"/>
        <w:ind w:left="0"/>
        <w:jc w:val="both"/>
      </w:pPr>
      <w:r>
        <w:rPr>
          <w:rFonts w:ascii="Times New Roman"/>
          <w:b w:val="false"/>
          <w:i w:val="false"/>
          <w:color w:val="000000"/>
          <w:sz w:val="28"/>
        </w:rPr>
        <w:t xml:space="preserve">
      Условные обозначения: </w:t>
      </w:r>
    </w:p>
    <w:bookmarkEnd w:id="1319"/>
    <w:bookmarkStart w:name="z1505" w:id="1320"/>
    <w:p>
      <w:pPr>
        <w:spacing w:after="0"/>
        <w:ind w:left="0"/>
        <w:jc w:val="both"/>
      </w:pPr>
      <w:r>
        <w:rPr>
          <w:rFonts w:ascii="Times New Roman"/>
          <w:b w:val="false"/>
          <w:i w:val="false"/>
          <w:color w:val="000000"/>
          <w:sz w:val="28"/>
        </w:rPr>
        <w:t xml:space="preserve">
      </w:t>
      </w:r>
    </w:p>
    <w:bookmarkEnd w:id="1320"/>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1507" w:id="1321"/>
    <w:p>
      <w:pPr>
        <w:spacing w:after="0"/>
        <w:ind w:left="0"/>
        <w:jc w:val="left"/>
      </w:pPr>
      <w:r>
        <w:rPr>
          <w:rFonts w:ascii="Times New Roman"/>
          <w:b/>
          <w:i w:val="false"/>
          <w:color w:val="000000"/>
        </w:rPr>
        <w:t xml:space="preserve"> Регламент государственной услуги "Оформление документов на оказание специальных социальных услуг в медико-социальных учреждениях (организациях)"</w:t>
      </w:r>
    </w:p>
    <w:bookmarkEnd w:id="1321"/>
    <w:bookmarkStart w:name="z1508" w:id="1322"/>
    <w:p>
      <w:pPr>
        <w:spacing w:after="0"/>
        <w:ind w:left="0"/>
        <w:jc w:val="left"/>
      </w:pPr>
      <w:r>
        <w:rPr>
          <w:rFonts w:ascii="Times New Roman"/>
          <w:b/>
          <w:i w:val="false"/>
          <w:color w:val="000000"/>
        </w:rPr>
        <w:t xml:space="preserve"> 1. Общие положения</w:t>
      </w:r>
    </w:p>
    <w:bookmarkEnd w:id="1322"/>
    <w:bookmarkStart w:name="z1509" w:id="1323"/>
    <w:p>
      <w:pPr>
        <w:spacing w:after="0"/>
        <w:ind w:left="0"/>
        <w:jc w:val="both"/>
      </w:pPr>
      <w:r>
        <w:rPr>
          <w:rFonts w:ascii="Times New Roman"/>
          <w:b w:val="false"/>
          <w:i w:val="false"/>
          <w:color w:val="000000"/>
          <w:sz w:val="28"/>
        </w:rPr>
        <w:t xml:space="preserve">
      1. Регламент государственной услуги "Оформление документов на оказание специальных социальных услуг в медико-социальных учреждениях (организациях)" (далее – регламент государственной услуги) разработан в соответствии со стандартом государственной услуги "Оформление документов на оказание специальных социальных услуг в медико-социальных учреждениях (организациях)"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323"/>
    <w:bookmarkStart w:name="z1510" w:id="1324"/>
    <w:p>
      <w:pPr>
        <w:spacing w:after="0"/>
        <w:ind w:left="0"/>
        <w:jc w:val="both"/>
      </w:pPr>
      <w:r>
        <w:rPr>
          <w:rFonts w:ascii="Times New Roman"/>
          <w:b w:val="false"/>
          <w:i w:val="false"/>
          <w:color w:val="000000"/>
          <w:sz w:val="28"/>
        </w:rPr>
        <w:t>
      Государственная услуга "Оформление документов на оказание специальных социальных услуг в медико-социальных учреждениях (организациях)" (далее – государственная услуга) оказывается местными исполнительными органами районов и города областного значения (далее – услугодатель).</w:t>
      </w:r>
    </w:p>
    <w:bookmarkEnd w:id="1324"/>
    <w:bookmarkStart w:name="z1511" w:id="1325"/>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1325"/>
    <w:bookmarkStart w:name="z1512" w:id="132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326"/>
    <w:bookmarkStart w:name="z1513" w:id="1327"/>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327"/>
    <w:bookmarkStart w:name="z1514" w:id="1328"/>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328"/>
    <w:bookmarkStart w:name="z1515" w:id="1329"/>
    <w:p>
      <w:pPr>
        <w:spacing w:after="0"/>
        <w:ind w:left="0"/>
        <w:jc w:val="both"/>
      </w:pPr>
      <w:r>
        <w:rPr>
          <w:rFonts w:ascii="Times New Roman"/>
          <w:b w:val="false"/>
          <w:i w:val="false"/>
          <w:color w:val="000000"/>
          <w:sz w:val="28"/>
        </w:rPr>
        <w:t>
      2. График работы:</w:t>
      </w:r>
    </w:p>
    <w:bookmarkEnd w:id="1329"/>
    <w:bookmarkStart w:name="z1516" w:id="1330"/>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часов да 20.00 часов без перерыва на обед, кроме воскресенья и праздничных дней, согласно Трудовому кодексу Республики Казахстан.</w:t>
      </w:r>
    </w:p>
    <w:bookmarkEnd w:id="1330"/>
    <w:bookmarkStart w:name="z1517" w:id="1331"/>
    <w:p>
      <w:pPr>
        <w:spacing w:after="0"/>
        <w:ind w:left="0"/>
        <w:jc w:val="both"/>
      </w:pPr>
      <w:r>
        <w:rPr>
          <w:rFonts w:ascii="Times New Roman"/>
          <w:b w:val="false"/>
          <w:i w:val="false"/>
          <w:color w:val="000000"/>
          <w:sz w:val="28"/>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p>
    <w:bookmarkEnd w:id="1331"/>
    <w:bookmarkStart w:name="z1518" w:id="1332"/>
    <w:p>
      <w:pPr>
        <w:spacing w:after="0"/>
        <w:ind w:left="0"/>
        <w:jc w:val="both"/>
      </w:pPr>
      <w:r>
        <w:rPr>
          <w:rFonts w:ascii="Times New Roman"/>
          <w:b w:val="false"/>
          <w:i w:val="false"/>
          <w:color w:val="000000"/>
          <w:sz w:val="28"/>
        </w:rPr>
        <w:t>
      2) услугодателя – с 9.00 часов до 18.00, 18.30, 19.00 часов с перерывом на обед с 13.00 часов до 14.00, 14.30, 15.00 часов согласно Трудовому кодексу Республики Казахстан.</w:t>
      </w:r>
    </w:p>
    <w:bookmarkEnd w:id="1332"/>
    <w:bookmarkStart w:name="z1519" w:id="1333"/>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333"/>
    <w:bookmarkStart w:name="z1520" w:id="1334"/>
    <w:p>
      <w:pPr>
        <w:spacing w:after="0"/>
        <w:ind w:left="0"/>
        <w:jc w:val="both"/>
      </w:pPr>
      <w:r>
        <w:rPr>
          <w:rFonts w:ascii="Times New Roman"/>
          <w:b w:val="false"/>
          <w:i w:val="false"/>
          <w:color w:val="000000"/>
          <w:sz w:val="28"/>
        </w:rPr>
        <w:t>
      3. Форма оказания государственной услуги – бумажная.</w:t>
      </w:r>
    </w:p>
    <w:bookmarkEnd w:id="1334"/>
    <w:bookmarkStart w:name="z1521" w:id="1335"/>
    <w:p>
      <w:pPr>
        <w:spacing w:after="0"/>
        <w:ind w:left="0"/>
        <w:jc w:val="both"/>
      </w:pPr>
      <w:r>
        <w:rPr>
          <w:rFonts w:ascii="Times New Roman"/>
          <w:b w:val="false"/>
          <w:i w:val="false"/>
          <w:color w:val="000000"/>
          <w:sz w:val="28"/>
        </w:rPr>
        <w:t>
      4. Результат оказания государственной услуги: уведомление об оформлении документов в произвольной форме с указанием срока оказания специальных социальных услуг в медико-социальных учреждениях (организациях), или мотивированный ответ об отказе в оказании государственной услуги в случаях и по основаниям, предусмотренным настоящим регламентом государственной услуги.</w:t>
      </w:r>
    </w:p>
    <w:bookmarkEnd w:id="1335"/>
    <w:bookmarkStart w:name="z1522" w:id="133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336"/>
    <w:bookmarkStart w:name="z1523" w:id="1337"/>
    <w:p>
      <w:pPr>
        <w:spacing w:after="0"/>
        <w:ind w:left="0"/>
        <w:jc w:val="both"/>
      </w:pPr>
      <w:r>
        <w:rPr>
          <w:rFonts w:ascii="Times New Roman"/>
          <w:b w:val="false"/>
          <w:i w:val="false"/>
          <w:color w:val="000000"/>
          <w:sz w:val="28"/>
        </w:rPr>
        <w:t>
      Услугодатель отказывает в оказании государственной услуги по следующим основаниям:</w:t>
      </w:r>
    </w:p>
    <w:bookmarkEnd w:id="1337"/>
    <w:bookmarkStart w:name="z1524" w:id="1338"/>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338"/>
    <w:bookmarkStart w:name="z1525" w:id="1339"/>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Стандартами оказания специальных социальных услуг в области социальной защиты населения,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26 марта 2015 года № 165 (зарегистрирован в Реестре государственной регистрации нормативных правовых актов за № 11038).</w:t>
      </w:r>
    </w:p>
    <w:bookmarkEnd w:id="1339"/>
    <w:bookmarkStart w:name="z1526" w:id="1340"/>
    <w:p>
      <w:pPr>
        <w:spacing w:after="0"/>
        <w:ind w:left="0"/>
        <w:jc w:val="both"/>
      </w:pPr>
      <w:r>
        <w:rPr>
          <w:rFonts w:ascii="Times New Roman"/>
          <w:b w:val="false"/>
          <w:i w:val="false"/>
          <w:color w:val="000000"/>
          <w:sz w:val="28"/>
        </w:rPr>
        <w:t>
      При отказе в оказании государственной услуги Государственная корпорация, услугодатель направляет услугополучателю ответ с указанием причин отказа.</w:t>
      </w:r>
    </w:p>
    <w:bookmarkEnd w:id="1340"/>
    <w:bookmarkStart w:name="z1527" w:id="134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341"/>
    <w:bookmarkStart w:name="z1528" w:id="1342"/>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(или его законным представителем или при ходатайстве медицинской организации) заявления по форме согласно приложениям 1 или 2 к стандарту государственной услуги.</w:t>
      </w:r>
    </w:p>
    <w:bookmarkEnd w:id="1342"/>
    <w:bookmarkStart w:name="z1529" w:id="1343"/>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1343"/>
    <w:bookmarkStart w:name="z1530" w:id="1344"/>
    <w:p>
      <w:pPr>
        <w:spacing w:after="0"/>
        <w:ind w:left="0"/>
        <w:jc w:val="both"/>
      </w:pPr>
      <w:r>
        <w:rPr>
          <w:rFonts w:ascii="Times New Roman"/>
          <w:b w:val="false"/>
          <w:i w:val="false"/>
          <w:color w:val="000000"/>
          <w:sz w:val="28"/>
        </w:rPr>
        <w:t>
      1) документ, удостоверяющий личность услугополучателя с наличием индивидуального идентификационного номера (для идентификации личности);</w:t>
      </w:r>
    </w:p>
    <w:bookmarkEnd w:id="1344"/>
    <w:bookmarkStart w:name="z1531" w:id="1345"/>
    <w:p>
      <w:pPr>
        <w:spacing w:after="0"/>
        <w:ind w:left="0"/>
        <w:jc w:val="both"/>
      </w:pPr>
      <w:r>
        <w:rPr>
          <w:rFonts w:ascii="Times New Roman"/>
          <w:b w:val="false"/>
          <w:i w:val="false"/>
          <w:color w:val="000000"/>
          <w:sz w:val="28"/>
        </w:rPr>
        <w:t>
      2) медицинская карта по форме согласно приложению 3 к стандарту государственной услуги;</w:t>
      </w:r>
    </w:p>
    <w:bookmarkEnd w:id="1345"/>
    <w:bookmarkStart w:name="z1532" w:id="1346"/>
    <w:p>
      <w:pPr>
        <w:spacing w:after="0"/>
        <w:ind w:left="0"/>
        <w:jc w:val="both"/>
      </w:pPr>
      <w:r>
        <w:rPr>
          <w:rFonts w:ascii="Times New Roman"/>
          <w:b w:val="false"/>
          <w:i w:val="false"/>
          <w:color w:val="000000"/>
          <w:sz w:val="28"/>
        </w:rPr>
        <w:t>
      3) копия выписки из индивидуальной программы реабилитации инвалида (для престарелых не требуется);</w:t>
      </w:r>
    </w:p>
    <w:bookmarkEnd w:id="1346"/>
    <w:bookmarkStart w:name="z1533" w:id="1347"/>
    <w:p>
      <w:pPr>
        <w:spacing w:after="0"/>
        <w:ind w:left="0"/>
        <w:jc w:val="both"/>
      </w:pPr>
      <w:r>
        <w:rPr>
          <w:rFonts w:ascii="Times New Roman"/>
          <w:b w:val="false"/>
          <w:i w:val="false"/>
          <w:color w:val="000000"/>
          <w:sz w:val="28"/>
        </w:rPr>
        <w:t>
      4) для лиц старше восемнадцати лет – копия решения суда о признании лица недееспособным (при наличии);</w:t>
      </w:r>
    </w:p>
    <w:bookmarkEnd w:id="1347"/>
    <w:bookmarkStart w:name="z1534" w:id="1348"/>
    <w:p>
      <w:pPr>
        <w:spacing w:after="0"/>
        <w:ind w:left="0"/>
        <w:jc w:val="both"/>
      </w:pPr>
      <w:r>
        <w:rPr>
          <w:rFonts w:ascii="Times New Roman"/>
          <w:b w:val="false"/>
          <w:i w:val="false"/>
          <w:color w:val="000000"/>
          <w:sz w:val="28"/>
        </w:rPr>
        <w:t>
      5) для лиц пенсионного возраста – копия пенсионного удостоверения;</w:t>
      </w:r>
    </w:p>
    <w:bookmarkEnd w:id="1348"/>
    <w:bookmarkStart w:name="z1535" w:id="1349"/>
    <w:p>
      <w:pPr>
        <w:spacing w:after="0"/>
        <w:ind w:left="0"/>
        <w:jc w:val="both"/>
      </w:pPr>
      <w:r>
        <w:rPr>
          <w:rFonts w:ascii="Times New Roman"/>
          <w:b w:val="false"/>
          <w:i w:val="false"/>
          <w:color w:val="000000"/>
          <w:sz w:val="28"/>
        </w:rPr>
        <w:t>
      6) для участников и инвалидов Великой Отечественной войны и лиц, приравненных к ним – копии удостоверения, подтверждающего статус участника и инвалида Великой Отечественной войны и лица, приравненного к ним.</w:t>
      </w:r>
    </w:p>
    <w:bookmarkEnd w:id="1349"/>
    <w:bookmarkStart w:name="z1536" w:id="1350"/>
    <w:p>
      <w:pPr>
        <w:spacing w:after="0"/>
        <w:ind w:left="0"/>
        <w:jc w:val="both"/>
      </w:pPr>
      <w:r>
        <w:rPr>
          <w:rFonts w:ascii="Times New Roman"/>
          <w:b w:val="false"/>
          <w:i w:val="false"/>
          <w:color w:val="000000"/>
          <w:sz w:val="28"/>
        </w:rPr>
        <w:t>
      Сведения о документах, удостоверяющих личность, об инвалидности услугодатель, Государственная корпорация получает в форме электронных документов, удостоверенных электронно-цифровой подписью уполномоченных должностных лиц из соответствующих государственных информационных систем.</w:t>
      </w:r>
    </w:p>
    <w:bookmarkEnd w:id="1350"/>
    <w:bookmarkStart w:name="z1537" w:id="1351"/>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1351"/>
    <w:bookmarkStart w:name="z1538" w:id="1352"/>
    <w:p>
      <w:pPr>
        <w:spacing w:after="0"/>
        <w:ind w:left="0"/>
        <w:jc w:val="both"/>
      </w:pPr>
      <w:r>
        <w:rPr>
          <w:rFonts w:ascii="Times New Roman"/>
          <w:b w:val="false"/>
          <w:i w:val="false"/>
          <w:color w:val="000000"/>
          <w:sz w:val="28"/>
        </w:rPr>
        <w:t>
      При подаче документов предусмотренных настоящим пунктом услугополучателю выдается:</w:t>
      </w:r>
    </w:p>
    <w:bookmarkEnd w:id="1352"/>
    <w:bookmarkStart w:name="z1539" w:id="1353"/>
    <w:p>
      <w:pPr>
        <w:spacing w:after="0"/>
        <w:ind w:left="0"/>
        <w:jc w:val="both"/>
      </w:pPr>
      <w:r>
        <w:rPr>
          <w:rFonts w:ascii="Times New Roman"/>
          <w:b w:val="false"/>
          <w:i w:val="false"/>
          <w:color w:val="000000"/>
          <w:sz w:val="28"/>
        </w:rPr>
        <w:t>
      в Государственной корпорации – расписка о приеме соответствующих документов;</w:t>
      </w:r>
    </w:p>
    <w:bookmarkEnd w:id="1353"/>
    <w:bookmarkStart w:name="z1540" w:id="1354"/>
    <w:p>
      <w:pPr>
        <w:spacing w:after="0"/>
        <w:ind w:left="0"/>
        <w:jc w:val="both"/>
      </w:pPr>
      <w:r>
        <w:rPr>
          <w:rFonts w:ascii="Times New Roman"/>
          <w:b w:val="false"/>
          <w:i w:val="false"/>
          <w:color w:val="000000"/>
          <w:sz w:val="28"/>
        </w:rPr>
        <w:t>
      у услугодателя – талон с указанием даты регистрации и получения государственной услуги, фамилии и инициалов лица, принявшего документы.</w:t>
      </w:r>
    </w:p>
    <w:bookmarkEnd w:id="1354"/>
    <w:bookmarkStart w:name="z1541" w:id="1355"/>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документов удостоверяющий личность (или его представителя по нотариально засвидетельствованной доверенности).</w:t>
      </w:r>
    </w:p>
    <w:bookmarkEnd w:id="1355"/>
    <w:bookmarkStart w:name="z1542" w:id="1356"/>
    <w:p>
      <w:pPr>
        <w:spacing w:after="0"/>
        <w:ind w:left="0"/>
        <w:jc w:val="both"/>
      </w:pPr>
      <w:r>
        <w:rPr>
          <w:rFonts w:ascii="Times New Roman"/>
          <w:b w:val="false"/>
          <w:i w:val="false"/>
          <w:color w:val="000000"/>
          <w:sz w:val="28"/>
        </w:rPr>
        <w:t>
      Государственная корпорация обеспечивает хранение результата оказания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356"/>
    <w:bookmarkStart w:name="z1543" w:id="1357"/>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настоящим пунктом регламента государственной услуги, и (или) документов с истекшим сроком действия услугодатель отказывает в приеме заявления и выдает расписку об отказе в приеме документов по форме согласно приложению 4 к стандарту государственной услуги.</w:t>
      </w:r>
    </w:p>
    <w:bookmarkEnd w:id="1357"/>
    <w:bookmarkStart w:name="z1544" w:id="1358"/>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согласно перечню, предусмотренному настоящим пунктом, работник Государственной корпорации отказывает в приеме заявления и выдает расписку об отказе в приеме документов по форме согласно приложению 5 к стандарту государственной услуги.</w:t>
      </w:r>
    </w:p>
    <w:bookmarkEnd w:id="1358"/>
    <w:bookmarkStart w:name="z1545" w:id="1359"/>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359"/>
    <w:bookmarkStart w:name="z1546" w:id="1360"/>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360"/>
    <w:bookmarkStart w:name="z1547" w:id="1361"/>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361"/>
    <w:bookmarkStart w:name="z1548" w:id="1362"/>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рабочих дня;</w:t>
      </w:r>
    </w:p>
    <w:bookmarkEnd w:id="1362"/>
    <w:bookmarkStart w:name="z1549" w:id="1363"/>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10 (десять) рабочих дней;</w:t>
      </w:r>
    </w:p>
    <w:bookmarkEnd w:id="1363"/>
    <w:bookmarkStart w:name="z1550" w:id="1364"/>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рабочих дня;</w:t>
      </w:r>
    </w:p>
    <w:bookmarkEnd w:id="1364"/>
    <w:bookmarkStart w:name="z1551" w:id="1365"/>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30 (тридцать) минут.</w:t>
      </w:r>
    </w:p>
    <w:bookmarkEnd w:id="1365"/>
    <w:bookmarkStart w:name="z1552" w:id="1366"/>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366"/>
    <w:bookmarkStart w:name="z1553" w:id="1367"/>
    <w:p>
      <w:pPr>
        <w:spacing w:after="0"/>
        <w:ind w:left="0"/>
        <w:jc w:val="both"/>
      </w:pPr>
      <w:r>
        <w:rPr>
          <w:rFonts w:ascii="Times New Roman"/>
          <w:b w:val="false"/>
          <w:i w:val="false"/>
          <w:color w:val="000000"/>
          <w:sz w:val="28"/>
        </w:rPr>
        <w:t>
      1) регистрация документов;</w:t>
      </w:r>
    </w:p>
    <w:bookmarkEnd w:id="1367"/>
    <w:bookmarkStart w:name="z1554" w:id="1368"/>
    <w:p>
      <w:pPr>
        <w:spacing w:after="0"/>
        <w:ind w:left="0"/>
        <w:jc w:val="both"/>
      </w:pPr>
      <w:r>
        <w:rPr>
          <w:rFonts w:ascii="Times New Roman"/>
          <w:b w:val="false"/>
          <w:i w:val="false"/>
          <w:color w:val="000000"/>
          <w:sz w:val="28"/>
        </w:rPr>
        <w:t>
      2) наложение визы руководителем услугодателя;</w:t>
      </w:r>
    </w:p>
    <w:bookmarkEnd w:id="1368"/>
    <w:bookmarkStart w:name="z1555" w:id="1369"/>
    <w:p>
      <w:pPr>
        <w:spacing w:after="0"/>
        <w:ind w:left="0"/>
        <w:jc w:val="both"/>
      </w:pPr>
      <w:r>
        <w:rPr>
          <w:rFonts w:ascii="Times New Roman"/>
          <w:b w:val="false"/>
          <w:i w:val="false"/>
          <w:color w:val="000000"/>
          <w:sz w:val="28"/>
        </w:rPr>
        <w:t>
      3) подготовка проекта результата оказания государственной услуги;</w:t>
      </w:r>
    </w:p>
    <w:bookmarkEnd w:id="1369"/>
    <w:bookmarkStart w:name="z1556" w:id="1370"/>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1370"/>
    <w:bookmarkStart w:name="z1557" w:id="1371"/>
    <w:p>
      <w:pPr>
        <w:spacing w:after="0"/>
        <w:ind w:left="0"/>
        <w:jc w:val="both"/>
      </w:pPr>
      <w:r>
        <w:rPr>
          <w:rFonts w:ascii="Times New Roman"/>
          <w:b w:val="false"/>
          <w:i w:val="false"/>
          <w:color w:val="000000"/>
          <w:sz w:val="28"/>
        </w:rPr>
        <w:t>
      5) выдача услугополучателю результата оказания государственной услуги.</w:t>
      </w:r>
    </w:p>
    <w:bookmarkEnd w:id="1371"/>
    <w:bookmarkStart w:name="z1558" w:id="137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372"/>
    <w:bookmarkStart w:name="z1559" w:id="1373"/>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373"/>
    <w:bookmarkStart w:name="z1560" w:id="1374"/>
    <w:p>
      <w:pPr>
        <w:spacing w:after="0"/>
        <w:ind w:left="0"/>
        <w:jc w:val="both"/>
      </w:pPr>
      <w:r>
        <w:rPr>
          <w:rFonts w:ascii="Times New Roman"/>
          <w:b w:val="false"/>
          <w:i w:val="false"/>
          <w:color w:val="000000"/>
          <w:sz w:val="28"/>
        </w:rPr>
        <w:t>
      1) сотрудник услугодателя;</w:t>
      </w:r>
    </w:p>
    <w:bookmarkEnd w:id="1374"/>
    <w:bookmarkStart w:name="z1561" w:id="1375"/>
    <w:p>
      <w:pPr>
        <w:spacing w:after="0"/>
        <w:ind w:left="0"/>
        <w:jc w:val="both"/>
      </w:pPr>
      <w:r>
        <w:rPr>
          <w:rFonts w:ascii="Times New Roman"/>
          <w:b w:val="false"/>
          <w:i w:val="false"/>
          <w:color w:val="000000"/>
          <w:sz w:val="28"/>
        </w:rPr>
        <w:t>
      2) руководитель услугодателя;</w:t>
      </w:r>
    </w:p>
    <w:bookmarkEnd w:id="1375"/>
    <w:bookmarkStart w:name="z1562" w:id="1376"/>
    <w:p>
      <w:pPr>
        <w:spacing w:after="0"/>
        <w:ind w:left="0"/>
        <w:jc w:val="both"/>
      </w:pPr>
      <w:r>
        <w:rPr>
          <w:rFonts w:ascii="Times New Roman"/>
          <w:b w:val="false"/>
          <w:i w:val="false"/>
          <w:color w:val="000000"/>
          <w:sz w:val="28"/>
        </w:rPr>
        <w:t>
      3) ответственный исполнитель услугодателя.</w:t>
      </w:r>
    </w:p>
    <w:bookmarkEnd w:id="1376"/>
    <w:bookmarkStart w:name="z1563" w:id="1377"/>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1377"/>
    <w:bookmarkStart w:name="z1564" w:id="1378"/>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378"/>
    <w:bookmarkStart w:name="z1565" w:id="1379"/>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379"/>
    <w:bookmarkStart w:name="z1566" w:id="1380"/>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рабочих дня;</w:t>
      </w:r>
    </w:p>
    <w:bookmarkEnd w:id="1380"/>
    <w:bookmarkStart w:name="z1567" w:id="1381"/>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10 (десять) рабочих дней;</w:t>
      </w:r>
    </w:p>
    <w:bookmarkEnd w:id="1381"/>
    <w:bookmarkStart w:name="z1568" w:id="1382"/>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рабочих дня;</w:t>
      </w:r>
    </w:p>
    <w:bookmarkEnd w:id="1382"/>
    <w:bookmarkStart w:name="z1569" w:id="1383"/>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30 (тридцать) минут.</w:t>
      </w:r>
    </w:p>
    <w:bookmarkEnd w:id="1383"/>
    <w:bookmarkStart w:name="z1570" w:id="1384"/>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384"/>
    <w:bookmarkStart w:name="z1571" w:id="1385"/>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385"/>
    <w:bookmarkStart w:name="z1572" w:id="1386"/>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p>
    <w:bookmarkEnd w:id="1386"/>
    <w:bookmarkStart w:name="z1573" w:id="1387"/>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заявления и полноту представленных документов – 5 (пять) минут;</w:t>
      </w:r>
    </w:p>
    <w:bookmarkEnd w:id="1387"/>
    <w:bookmarkStart w:name="z1574" w:id="1388"/>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 10 (десять) минут;</w:t>
      </w:r>
    </w:p>
    <w:bookmarkEnd w:id="1388"/>
    <w:bookmarkStart w:name="z1575" w:id="1389"/>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1389"/>
    <w:bookmarkStart w:name="z1576" w:id="1390"/>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15 (пятнадцать) рабочих дней;</w:t>
      </w:r>
    </w:p>
    <w:bookmarkEnd w:id="1390"/>
    <w:bookmarkStart w:name="z1577" w:id="1391"/>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результат оказания государственной услуги услугополучателю – 15 (пятнадцать) минут.</w:t>
      </w:r>
    </w:p>
    <w:bookmarkEnd w:id="1391"/>
    <w:bookmarkStart w:name="z1578" w:id="1392"/>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p>
    <w:bookmarkEnd w:id="1392"/>
    <w:bookmarkStart w:name="z1579" w:id="1393"/>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не оказывается.</w:t>
      </w:r>
    </w:p>
    <w:bookmarkEnd w:id="1393"/>
    <w:bookmarkStart w:name="z1580" w:id="1394"/>
    <w:p>
      <w:pPr>
        <w:spacing w:after="0"/>
        <w:ind w:left="0"/>
        <w:jc w:val="both"/>
      </w:pPr>
      <w:r>
        <w:rPr>
          <w:rFonts w:ascii="Times New Roman"/>
          <w:b w:val="false"/>
          <w:i w:val="false"/>
          <w:color w:val="000000"/>
          <w:sz w:val="28"/>
        </w:rPr>
        <w:t>
      12. Инвалидам первой и второй групп и лицам, не способным к самостоятельному обслуживанию в связи с преклонным возрастом и являющиеся получателями специальных социальных услуг оформление документов на оказание специальных социальных услуг в медико-социальных учреждениях (организациях) осуществляется при содействии социального работника услугодателя.</w:t>
      </w:r>
    </w:p>
    <w:bookmarkEnd w:id="1394"/>
    <w:bookmarkStart w:name="z1581" w:id="1395"/>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1395"/>
    <w:bookmarkStart w:name="z1582" w:id="1396"/>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1396"/>
    <w:bookmarkStart w:name="z1583" w:id="1397"/>
    <w:p>
      <w:pPr>
        <w:spacing w:after="0"/>
        <w:ind w:left="0"/>
        <w:jc w:val="both"/>
      </w:pPr>
      <w:r>
        <w:rPr>
          <w:rFonts w:ascii="Times New Roman"/>
          <w:b w:val="false"/>
          <w:i w:val="false"/>
          <w:color w:val="000000"/>
          <w:sz w:val="28"/>
        </w:rPr>
        <w:t>
      2) Государственной корпорации – www.gov4c.kz.</w:t>
      </w:r>
    </w:p>
    <w:bookmarkEnd w:id="1397"/>
    <w:bookmarkStart w:name="z1584" w:id="1398"/>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посредством справочных служб услугодателя, Единого контакт-центра "1414", 8 800 080 7777.</w:t>
      </w:r>
    </w:p>
    <w:bookmarkEnd w:id="1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"Оформление документов 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оказание специальных социальных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услуг в медико-социальных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учреждениях (организациях)"</w:t>
            </w:r>
          </w:p>
        </w:tc>
      </w:tr>
    </w:tbl>
    <w:bookmarkStart w:name="z1591" w:id="1399"/>
    <w:p>
      <w:pPr>
        <w:spacing w:after="0"/>
        <w:ind w:left="0"/>
        <w:jc w:val="left"/>
      </w:pPr>
      <w:r>
        <w:rPr>
          <w:rFonts w:ascii="Times New Roman"/>
          <w:b/>
          <w:i w:val="false"/>
          <w:color w:val="000000"/>
        </w:rPr>
        <w:t xml:space="preserve"> Адреса услугодателей</w:t>
      </w:r>
    </w:p>
    <w:bookmarkEnd w:id="1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400"/>
          <w:p>
            <w:pPr>
              <w:spacing w:after="20"/>
              <w:ind w:left="20"/>
              <w:jc w:val="both"/>
            </w:pPr>
            <w:r>
              <w:rPr>
                <w:rFonts w:ascii="Times New Roman"/>
                <w:b w:val="false"/>
                <w:i w:val="false"/>
                <w:color w:val="000000"/>
                <w:sz w:val="20"/>
              </w:rPr>
              <w:t>
№ п/п</w:t>
            </w:r>
          </w:p>
          <w:bookmarkEnd w:id="140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401"/>
          <w:p>
            <w:pPr>
              <w:spacing w:after="20"/>
              <w:ind w:left="20"/>
              <w:jc w:val="both"/>
            </w:pPr>
            <w:r>
              <w:rPr>
                <w:rFonts w:ascii="Times New Roman"/>
                <w:b w:val="false"/>
                <w:i w:val="false"/>
                <w:color w:val="000000"/>
                <w:sz w:val="20"/>
              </w:rPr>
              <w:t>
1</w:t>
            </w:r>
          </w:p>
          <w:bookmarkEnd w:id="140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402"/>
          <w:p>
            <w:pPr>
              <w:spacing w:after="20"/>
              <w:ind w:left="20"/>
              <w:jc w:val="both"/>
            </w:pPr>
            <w:r>
              <w:rPr>
                <w:rFonts w:ascii="Times New Roman"/>
                <w:b w:val="false"/>
                <w:i w:val="false"/>
                <w:color w:val="000000"/>
                <w:sz w:val="20"/>
              </w:rPr>
              <w:t>
2</w:t>
            </w:r>
          </w:p>
          <w:bookmarkEnd w:id="140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403"/>
          <w:p>
            <w:pPr>
              <w:spacing w:after="20"/>
              <w:ind w:left="20"/>
              <w:jc w:val="both"/>
            </w:pPr>
            <w:r>
              <w:rPr>
                <w:rFonts w:ascii="Times New Roman"/>
                <w:b w:val="false"/>
                <w:i w:val="false"/>
                <w:color w:val="000000"/>
                <w:sz w:val="20"/>
              </w:rPr>
              <w:t>
3</w:t>
            </w:r>
          </w:p>
          <w:bookmarkEnd w:id="140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404"/>
          <w:p>
            <w:pPr>
              <w:spacing w:after="20"/>
              <w:ind w:left="20"/>
              <w:jc w:val="both"/>
            </w:pPr>
            <w:r>
              <w:rPr>
                <w:rFonts w:ascii="Times New Roman"/>
                <w:b w:val="false"/>
                <w:i w:val="false"/>
                <w:color w:val="000000"/>
                <w:sz w:val="20"/>
              </w:rPr>
              <w:t>
4</w:t>
            </w:r>
          </w:p>
          <w:bookmarkEnd w:id="140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405"/>
          <w:p>
            <w:pPr>
              <w:spacing w:after="20"/>
              <w:ind w:left="20"/>
              <w:jc w:val="both"/>
            </w:pPr>
            <w:r>
              <w:rPr>
                <w:rFonts w:ascii="Times New Roman"/>
                <w:b w:val="false"/>
                <w:i w:val="false"/>
                <w:color w:val="000000"/>
                <w:sz w:val="20"/>
              </w:rPr>
              <w:t>
5</w:t>
            </w:r>
          </w:p>
          <w:bookmarkEnd w:id="140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406"/>
          <w:p>
            <w:pPr>
              <w:spacing w:after="20"/>
              <w:ind w:left="20"/>
              <w:jc w:val="both"/>
            </w:pPr>
            <w:r>
              <w:rPr>
                <w:rFonts w:ascii="Times New Roman"/>
                <w:b w:val="false"/>
                <w:i w:val="false"/>
                <w:color w:val="000000"/>
                <w:sz w:val="20"/>
              </w:rPr>
              <w:t>
6</w:t>
            </w:r>
          </w:p>
          <w:bookmarkEnd w:id="140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407"/>
          <w:p>
            <w:pPr>
              <w:spacing w:after="20"/>
              <w:ind w:left="20"/>
              <w:jc w:val="both"/>
            </w:pPr>
            <w:r>
              <w:rPr>
                <w:rFonts w:ascii="Times New Roman"/>
                <w:b w:val="false"/>
                <w:i w:val="false"/>
                <w:color w:val="000000"/>
                <w:sz w:val="20"/>
              </w:rPr>
              <w:t>
7</w:t>
            </w:r>
          </w:p>
          <w:bookmarkEnd w:id="140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408"/>
          <w:p>
            <w:pPr>
              <w:spacing w:after="20"/>
              <w:ind w:left="20"/>
              <w:jc w:val="both"/>
            </w:pPr>
            <w:r>
              <w:rPr>
                <w:rFonts w:ascii="Times New Roman"/>
                <w:b w:val="false"/>
                <w:i w:val="false"/>
                <w:color w:val="000000"/>
                <w:sz w:val="20"/>
              </w:rPr>
              <w:t>
8</w:t>
            </w:r>
          </w:p>
          <w:bookmarkEnd w:id="140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409"/>
          <w:p>
            <w:pPr>
              <w:spacing w:after="20"/>
              <w:ind w:left="20"/>
              <w:jc w:val="both"/>
            </w:pPr>
            <w:r>
              <w:rPr>
                <w:rFonts w:ascii="Times New Roman"/>
                <w:b w:val="false"/>
                <w:i w:val="false"/>
                <w:color w:val="000000"/>
                <w:sz w:val="20"/>
              </w:rPr>
              <w:t>
9</w:t>
            </w:r>
          </w:p>
          <w:bookmarkEnd w:id="140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410"/>
          <w:p>
            <w:pPr>
              <w:spacing w:after="20"/>
              <w:ind w:left="20"/>
              <w:jc w:val="both"/>
            </w:pPr>
            <w:r>
              <w:rPr>
                <w:rFonts w:ascii="Times New Roman"/>
                <w:b w:val="false"/>
                <w:i w:val="false"/>
                <w:color w:val="000000"/>
                <w:sz w:val="20"/>
              </w:rPr>
              <w:t>
10</w:t>
            </w:r>
          </w:p>
          <w:bookmarkEnd w:id="141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411"/>
          <w:p>
            <w:pPr>
              <w:spacing w:after="20"/>
              <w:ind w:left="20"/>
              <w:jc w:val="both"/>
            </w:pPr>
            <w:r>
              <w:rPr>
                <w:rFonts w:ascii="Times New Roman"/>
                <w:b w:val="false"/>
                <w:i w:val="false"/>
                <w:color w:val="000000"/>
                <w:sz w:val="20"/>
              </w:rPr>
              <w:t>
11</w:t>
            </w:r>
          </w:p>
          <w:bookmarkEnd w:id="141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412"/>
          <w:p>
            <w:pPr>
              <w:spacing w:after="20"/>
              <w:ind w:left="20"/>
              <w:jc w:val="both"/>
            </w:pPr>
            <w:r>
              <w:rPr>
                <w:rFonts w:ascii="Times New Roman"/>
                <w:b w:val="false"/>
                <w:i w:val="false"/>
                <w:color w:val="000000"/>
                <w:sz w:val="20"/>
              </w:rPr>
              <w:t>
12</w:t>
            </w:r>
          </w:p>
          <w:bookmarkEnd w:id="141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413"/>
          <w:p>
            <w:pPr>
              <w:spacing w:after="20"/>
              <w:ind w:left="20"/>
              <w:jc w:val="both"/>
            </w:pPr>
            <w:r>
              <w:rPr>
                <w:rFonts w:ascii="Times New Roman"/>
                <w:b w:val="false"/>
                <w:i w:val="false"/>
                <w:color w:val="000000"/>
                <w:sz w:val="20"/>
              </w:rPr>
              <w:t>
13</w:t>
            </w:r>
          </w:p>
          <w:bookmarkEnd w:id="141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414"/>
          <w:p>
            <w:pPr>
              <w:spacing w:after="20"/>
              <w:ind w:left="20"/>
              <w:jc w:val="both"/>
            </w:pPr>
            <w:r>
              <w:rPr>
                <w:rFonts w:ascii="Times New Roman"/>
                <w:b w:val="false"/>
                <w:i w:val="false"/>
                <w:color w:val="000000"/>
                <w:sz w:val="20"/>
              </w:rPr>
              <w:t>
14</w:t>
            </w:r>
          </w:p>
          <w:bookmarkEnd w:id="141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"Оформление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документов на оказание специальных социальных услуг в медико-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социальных учреждениях (организациях)"</w:t>
            </w:r>
          </w:p>
        </w:tc>
      </w:tr>
    </w:tbl>
    <w:bookmarkStart w:name="z1610" w:id="1415"/>
    <w:p>
      <w:pPr>
        <w:spacing w:after="0"/>
        <w:ind w:left="0"/>
        <w:jc w:val="left"/>
      </w:pPr>
      <w:r>
        <w:rPr>
          <w:rFonts w:ascii="Times New Roman"/>
          <w:b/>
          <w:i w:val="false"/>
          <w:color w:val="000000"/>
        </w:rPr>
        <w:t xml:space="preserve"> Справочник бизнес – процессов оказания государственной услуги "Оформление документов на оказание специальных социальных услуг в медико-социальных учреждениях (организациях)"</w:t>
      </w:r>
    </w:p>
    <w:bookmarkEnd w:id="1415"/>
    <w:bookmarkStart w:name="z1611" w:id="1416"/>
    <w:p>
      <w:pPr>
        <w:spacing w:after="0"/>
        <w:ind w:left="0"/>
        <w:jc w:val="both"/>
      </w:pPr>
      <w:r>
        <w:rPr>
          <w:rFonts w:ascii="Times New Roman"/>
          <w:b w:val="false"/>
          <w:i w:val="false"/>
          <w:color w:val="000000"/>
          <w:sz w:val="28"/>
        </w:rPr>
        <w:t>
      При обращении к услугодателю:</w:t>
      </w:r>
    </w:p>
    <w:bookmarkEnd w:id="1416"/>
    <w:bookmarkStart w:name="z1612" w:id="1417"/>
    <w:p>
      <w:pPr>
        <w:spacing w:after="0"/>
        <w:ind w:left="0"/>
        <w:jc w:val="both"/>
      </w:pPr>
      <w:r>
        <w:rPr>
          <w:rFonts w:ascii="Times New Roman"/>
          <w:b w:val="false"/>
          <w:i w:val="false"/>
          <w:color w:val="000000"/>
          <w:sz w:val="28"/>
        </w:rPr>
        <w:t xml:space="preserve">
      </w:t>
      </w:r>
    </w:p>
    <w:bookmarkEnd w:id="1417"/>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"Оформление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документов на оказание специальных социальных услуг в медико-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социальных учреждениях (организациях)"</w:t>
            </w:r>
          </w:p>
        </w:tc>
      </w:tr>
    </w:tbl>
    <w:bookmarkStart w:name="z1616" w:id="1418"/>
    <w:p>
      <w:pPr>
        <w:spacing w:after="0"/>
        <w:ind w:left="0"/>
        <w:jc w:val="left"/>
      </w:pPr>
      <w:r>
        <w:rPr>
          <w:rFonts w:ascii="Times New Roman"/>
          <w:b/>
          <w:i w:val="false"/>
          <w:color w:val="000000"/>
        </w:rPr>
        <w:t xml:space="preserve"> Справочник бизнес – процессов оказания государственной услуги "Оформление документов на оказание специальных социальных услуг в медико-социальных учреждениях (организациях)"</w:t>
      </w:r>
    </w:p>
    <w:bookmarkEnd w:id="1418"/>
    <w:bookmarkStart w:name="z1617" w:id="1419"/>
    <w:p>
      <w:pPr>
        <w:spacing w:after="0"/>
        <w:ind w:left="0"/>
        <w:jc w:val="both"/>
      </w:pPr>
      <w:r>
        <w:rPr>
          <w:rFonts w:ascii="Times New Roman"/>
          <w:b w:val="false"/>
          <w:i w:val="false"/>
          <w:color w:val="000000"/>
          <w:sz w:val="28"/>
        </w:rPr>
        <w:t>
      При обращении в государственную корпорацию:</w:t>
      </w:r>
    </w:p>
    <w:bookmarkEnd w:id="1419"/>
    <w:bookmarkStart w:name="z1618" w:id="1420"/>
    <w:p>
      <w:pPr>
        <w:spacing w:after="0"/>
        <w:ind w:left="0"/>
        <w:jc w:val="both"/>
      </w:pPr>
      <w:r>
        <w:rPr>
          <w:rFonts w:ascii="Times New Roman"/>
          <w:b w:val="false"/>
          <w:i w:val="false"/>
          <w:color w:val="000000"/>
          <w:sz w:val="28"/>
        </w:rPr>
        <w:t xml:space="preserve">
      </w:t>
      </w:r>
    </w:p>
    <w:bookmarkEnd w:id="1420"/>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9" w:id="1421"/>
    <w:p>
      <w:pPr>
        <w:spacing w:after="0"/>
        <w:ind w:left="0"/>
        <w:jc w:val="both"/>
      </w:pPr>
      <w:r>
        <w:rPr>
          <w:rFonts w:ascii="Times New Roman"/>
          <w:b w:val="false"/>
          <w:i w:val="false"/>
          <w:color w:val="000000"/>
          <w:sz w:val="28"/>
        </w:rPr>
        <w:t xml:space="preserve">
      Условные обозначения: </w:t>
      </w:r>
    </w:p>
    <w:bookmarkEnd w:id="1421"/>
    <w:bookmarkStart w:name="z1620" w:id="1422"/>
    <w:p>
      <w:pPr>
        <w:spacing w:after="0"/>
        <w:ind w:left="0"/>
        <w:jc w:val="both"/>
      </w:pPr>
      <w:r>
        <w:rPr>
          <w:rFonts w:ascii="Times New Roman"/>
          <w:b w:val="false"/>
          <w:i w:val="false"/>
          <w:color w:val="000000"/>
          <w:sz w:val="28"/>
        </w:rPr>
        <w:t xml:space="preserve">
      </w:t>
      </w:r>
    </w:p>
    <w:bookmarkEnd w:id="1422"/>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1622" w:id="1423"/>
    <w:p>
      <w:pPr>
        <w:spacing w:after="0"/>
        <w:ind w:left="0"/>
        <w:jc w:val="left"/>
      </w:pPr>
      <w:r>
        <w:rPr>
          <w:rFonts w:ascii="Times New Roman"/>
          <w:b/>
          <w:i w:val="false"/>
          <w:color w:val="000000"/>
        </w:rPr>
        <w:t xml:space="preserve"> Регламент государственной услуги "Оформление документов на оказание специальных социальных услуг в условиях ухода на дому"</w:t>
      </w:r>
    </w:p>
    <w:bookmarkEnd w:id="1423"/>
    <w:bookmarkStart w:name="z1623" w:id="1424"/>
    <w:p>
      <w:pPr>
        <w:spacing w:after="0"/>
        <w:ind w:left="0"/>
        <w:jc w:val="left"/>
      </w:pPr>
      <w:r>
        <w:rPr>
          <w:rFonts w:ascii="Times New Roman"/>
          <w:b/>
          <w:i w:val="false"/>
          <w:color w:val="000000"/>
        </w:rPr>
        <w:t xml:space="preserve"> 1. Общие положения</w:t>
      </w:r>
    </w:p>
    <w:bookmarkEnd w:id="1424"/>
    <w:bookmarkStart w:name="z1624" w:id="1425"/>
    <w:p>
      <w:pPr>
        <w:spacing w:after="0"/>
        <w:ind w:left="0"/>
        <w:jc w:val="both"/>
      </w:pPr>
      <w:r>
        <w:rPr>
          <w:rFonts w:ascii="Times New Roman"/>
          <w:b w:val="false"/>
          <w:i w:val="false"/>
          <w:color w:val="000000"/>
          <w:sz w:val="28"/>
        </w:rPr>
        <w:t xml:space="preserve">
      1. Регламент государственной услуги "Оформление документов на оказание специальных социальных услуг в условиях ухода на дому" (далее – регламент государственной услуги) разработан в соответствии со стандартом государственной услуги "Оформление документов на оказание специальных социальных услуг в условиях ухода на дому"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425"/>
    <w:bookmarkStart w:name="z1625" w:id="1426"/>
    <w:p>
      <w:pPr>
        <w:spacing w:after="0"/>
        <w:ind w:left="0"/>
        <w:jc w:val="both"/>
      </w:pPr>
      <w:r>
        <w:rPr>
          <w:rFonts w:ascii="Times New Roman"/>
          <w:b w:val="false"/>
          <w:i w:val="false"/>
          <w:color w:val="000000"/>
          <w:sz w:val="28"/>
        </w:rPr>
        <w:t>
      Государственная услуга "Оформление документов на оказание специальных социальных услуг в условиях ухода на дому" (далее – государственная услуга) оказывается местными исполнительными органами районов и города областного значения (далее – услугодатель).</w:t>
      </w:r>
    </w:p>
    <w:bookmarkEnd w:id="1426"/>
    <w:bookmarkStart w:name="z1626" w:id="1427"/>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1427"/>
    <w:bookmarkStart w:name="z1627" w:id="142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428"/>
    <w:bookmarkStart w:name="z1628" w:id="1429"/>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429"/>
    <w:bookmarkStart w:name="z1629" w:id="1430"/>
    <w:p>
      <w:pPr>
        <w:spacing w:after="0"/>
        <w:ind w:left="0"/>
        <w:jc w:val="both"/>
      </w:pPr>
      <w:r>
        <w:rPr>
          <w:rFonts w:ascii="Times New Roman"/>
          <w:b w:val="false"/>
          <w:i w:val="false"/>
          <w:color w:val="000000"/>
          <w:sz w:val="28"/>
        </w:rPr>
        <w:t xml:space="preserve">
      2)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430"/>
    <w:bookmarkStart w:name="z1630" w:id="1431"/>
    <w:p>
      <w:pPr>
        <w:spacing w:after="0"/>
        <w:ind w:left="0"/>
        <w:jc w:val="both"/>
      </w:pPr>
      <w:r>
        <w:rPr>
          <w:rFonts w:ascii="Times New Roman"/>
          <w:b w:val="false"/>
          <w:i w:val="false"/>
          <w:color w:val="000000"/>
          <w:sz w:val="28"/>
        </w:rPr>
        <w:t>
      2. График работы:</w:t>
      </w:r>
    </w:p>
    <w:bookmarkEnd w:id="1431"/>
    <w:bookmarkStart w:name="z1631" w:id="1432"/>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часов да 20.00 часов без перерыва на обед, кроме воскресенья и праздничных дней, согласно Трудовому кодексу Республики Казахстан.</w:t>
      </w:r>
    </w:p>
    <w:bookmarkEnd w:id="1432"/>
    <w:bookmarkStart w:name="z1632" w:id="1433"/>
    <w:p>
      <w:pPr>
        <w:spacing w:after="0"/>
        <w:ind w:left="0"/>
        <w:jc w:val="both"/>
      </w:pPr>
      <w:r>
        <w:rPr>
          <w:rFonts w:ascii="Times New Roman"/>
          <w:b w:val="false"/>
          <w:i w:val="false"/>
          <w:color w:val="000000"/>
          <w:sz w:val="28"/>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p>
    <w:bookmarkEnd w:id="1433"/>
    <w:bookmarkStart w:name="z1633" w:id="1434"/>
    <w:p>
      <w:pPr>
        <w:spacing w:after="0"/>
        <w:ind w:left="0"/>
        <w:jc w:val="both"/>
      </w:pPr>
      <w:r>
        <w:rPr>
          <w:rFonts w:ascii="Times New Roman"/>
          <w:b w:val="false"/>
          <w:i w:val="false"/>
          <w:color w:val="000000"/>
          <w:sz w:val="28"/>
        </w:rPr>
        <w:t>
      2) услугодателя – с 9.00 часов до 18.00, 18.30, 19.00 часов с перерывом на обед с 13.00 часов до 14.00, 14.30, 15.00 часов согласно Трудовому кодексу Республики Казахстан.</w:t>
      </w:r>
    </w:p>
    <w:bookmarkEnd w:id="1434"/>
    <w:bookmarkStart w:name="z1634" w:id="1435"/>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435"/>
    <w:bookmarkStart w:name="z1635" w:id="1436"/>
    <w:p>
      <w:pPr>
        <w:spacing w:after="0"/>
        <w:ind w:left="0"/>
        <w:jc w:val="both"/>
      </w:pPr>
      <w:r>
        <w:rPr>
          <w:rFonts w:ascii="Times New Roman"/>
          <w:b w:val="false"/>
          <w:i w:val="false"/>
          <w:color w:val="000000"/>
          <w:sz w:val="28"/>
        </w:rPr>
        <w:t>
      3. Форма оказания государственной услуги – бумажная.</w:t>
      </w:r>
    </w:p>
    <w:bookmarkEnd w:id="1436"/>
    <w:bookmarkStart w:name="z1636" w:id="1437"/>
    <w:p>
      <w:pPr>
        <w:spacing w:after="0"/>
        <w:ind w:left="0"/>
        <w:jc w:val="both"/>
      </w:pPr>
      <w:r>
        <w:rPr>
          <w:rFonts w:ascii="Times New Roman"/>
          <w:b w:val="false"/>
          <w:i w:val="false"/>
          <w:color w:val="000000"/>
          <w:sz w:val="28"/>
        </w:rPr>
        <w:t>
      4. Результат оказания государственной услуги: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в случаях и по основаниям, предусмотренным настоящим регламентом государственной услуги.</w:t>
      </w:r>
    </w:p>
    <w:bookmarkEnd w:id="1437"/>
    <w:bookmarkStart w:name="z1637" w:id="143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438"/>
    <w:bookmarkStart w:name="z1638" w:id="1439"/>
    <w:p>
      <w:pPr>
        <w:spacing w:after="0"/>
        <w:ind w:left="0"/>
        <w:jc w:val="both"/>
      </w:pPr>
      <w:r>
        <w:rPr>
          <w:rFonts w:ascii="Times New Roman"/>
          <w:b w:val="false"/>
          <w:i w:val="false"/>
          <w:color w:val="000000"/>
          <w:sz w:val="28"/>
        </w:rPr>
        <w:t>
      Услугодатель отказывает в оказании государственной услуги по следующим основаниям:</w:t>
      </w:r>
    </w:p>
    <w:bookmarkEnd w:id="1439"/>
    <w:bookmarkStart w:name="z1639" w:id="1440"/>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440"/>
    <w:bookmarkStart w:name="z1640" w:id="1441"/>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Стандартами оказания специальных социальных услуг в области социальной защиты населения,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26 марта 2015 года № 165 (зарегистрирован в Реестре государственной регистрации нормативных правовых актов за № 11038).</w:t>
      </w:r>
    </w:p>
    <w:bookmarkEnd w:id="1441"/>
    <w:bookmarkStart w:name="z1641" w:id="1442"/>
    <w:p>
      <w:pPr>
        <w:spacing w:after="0"/>
        <w:ind w:left="0"/>
        <w:jc w:val="both"/>
      </w:pPr>
      <w:r>
        <w:rPr>
          <w:rFonts w:ascii="Times New Roman"/>
          <w:b w:val="false"/>
          <w:i w:val="false"/>
          <w:color w:val="000000"/>
          <w:sz w:val="28"/>
        </w:rPr>
        <w:t>
      При отказе в оказании государственной услуги Государственная корпорация, услугодатель направляет услугополучателю ответ с указанием причин отказа.</w:t>
      </w:r>
    </w:p>
    <w:bookmarkEnd w:id="1442"/>
    <w:bookmarkStart w:name="z1642" w:id="144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443"/>
    <w:bookmarkStart w:name="z1643" w:id="1444"/>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(или его законным представителем или при ходатайстве медицинской организации) заявления по форме согласно приложениям 1 к стандарту государственной услуги.</w:t>
      </w:r>
    </w:p>
    <w:bookmarkEnd w:id="1444"/>
    <w:bookmarkStart w:name="z1644" w:id="1445"/>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1445"/>
    <w:bookmarkStart w:name="z1645" w:id="1446"/>
    <w:p>
      <w:pPr>
        <w:spacing w:after="0"/>
        <w:ind w:left="0"/>
        <w:jc w:val="both"/>
      </w:pPr>
      <w:r>
        <w:rPr>
          <w:rFonts w:ascii="Times New Roman"/>
          <w:b w:val="false"/>
          <w:i w:val="false"/>
          <w:color w:val="000000"/>
          <w:sz w:val="28"/>
        </w:rPr>
        <w:t>
      1) документ, удостоверяющий личность услугополучателя с наличием индивидуального идентификационного номера(для идентификации личности);</w:t>
      </w:r>
    </w:p>
    <w:bookmarkEnd w:id="1446"/>
    <w:bookmarkStart w:name="z1646" w:id="1447"/>
    <w:p>
      <w:pPr>
        <w:spacing w:after="0"/>
        <w:ind w:left="0"/>
        <w:jc w:val="both"/>
      </w:pPr>
      <w:r>
        <w:rPr>
          <w:rFonts w:ascii="Times New Roman"/>
          <w:b w:val="false"/>
          <w:i w:val="false"/>
          <w:color w:val="000000"/>
          <w:sz w:val="28"/>
        </w:rPr>
        <w:t>
      2) медицинская карта по форме согласно приложению 2 к стандарту государственной услуги;</w:t>
      </w:r>
    </w:p>
    <w:bookmarkEnd w:id="1447"/>
    <w:bookmarkStart w:name="z1647" w:id="1448"/>
    <w:p>
      <w:pPr>
        <w:spacing w:after="0"/>
        <w:ind w:left="0"/>
        <w:jc w:val="both"/>
      </w:pPr>
      <w:r>
        <w:rPr>
          <w:rFonts w:ascii="Times New Roman"/>
          <w:b w:val="false"/>
          <w:i w:val="false"/>
          <w:color w:val="000000"/>
          <w:sz w:val="28"/>
        </w:rPr>
        <w:t>
      3) копия выписки из индивидуальной программы реабилитации инвалида (для престарелых не требуется);</w:t>
      </w:r>
    </w:p>
    <w:bookmarkEnd w:id="1448"/>
    <w:bookmarkStart w:name="z1648" w:id="1449"/>
    <w:p>
      <w:pPr>
        <w:spacing w:after="0"/>
        <w:ind w:left="0"/>
        <w:jc w:val="both"/>
      </w:pPr>
      <w:r>
        <w:rPr>
          <w:rFonts w:ascii="Times New Roman"/>
          <w:b w:val="false"/>
          <w:i w:val="false"/>
          <w:color w:val="000000"/>
          <w:sz w:val="28"/>
        </w:rPr>
        <w:t>
      4) для лиц пенсионного возраста – копия пенсионного удостоверения;</w:t>
      </w:r>
    </w:p>
    <w:bookmarkEnd w:id="1449"/>
    <w:bookmarkStart w:name="z1649" w:id="1450"/>
    <w:p>
      <w:pPr>
        <w:spacing w:after="0"/>
        <w:ind w:left="0"/>
        <w:jc w:val="both"/>
      </w:pPr>
      <w:r>
        <w:rPr>
          <w:rFonts w:ascii="Times New Roman"/>
          <w:b w:val="false"/>
          <w:i w:val="false"/>
          <w:color w:val="000000"/>
          <w:sz w:val="28"/>
        </w:rPr>
        <w:t>
      5) для участников и инвалидов Великой Отечественной войны и лиц, приравненных к ним – копии удостоверения, подтверждающего статус участника и инвалида Великой Отечественной войны и лица, приравненного к ним;</w:t>
      </w:r>
    </w:p>
    <w:bookmarkEnd w:id="1450"/>
    <w:bookmarkStart w:name="z1650" w:id="1451"/>
    <w:p>
      <w:pPr>
        <w:spacing w:after="0"/>
        <w:ind w:left="0"/>
        <w:jc w:val="both"/>
      </w:pPr>
      <w:r>
        <w:rPr>
          <w:rFonts w:ascii="Times New Roman"/>
          <w:b w:val="false"/>
          <w:i w:val="false"/>
          <w:color w:val="000000"/>
          <w:sz w:val="28"/>
        </w:rPr>
        <w:t>
      6) для детей – копия заключения психолого-медико-педагогической консультации.</w:t>
      </w:r>
    </w:p>
    <w:bookmarkEnd w:id="1451"/>
    <w:bookmarkStart w:name="z1651" w:id="1452"/>
    <w:p>
      <w:pPr>
        <w:spacing w:after="0"/>
        <w:ind w:left="0"/>
        <w:jc w:val="both"/>
      </w:pPr>
      <w:r>
        <w:rPr>
          <w:rFonts w:ascii="Times New Roman"/>
          <w:b w:val="false"/>
          <w:i w:val="false"/>
          <w:color w:val="000000"/>
          <w:sz w:val="28"/>
        </w:rPr>
        <w:t>
      Сведения о документах, удостоверяющих личность, подтверждающих регистрацию по постоянному месту жительства (адресная справка или справка сельских и/или аульных акимов), об инвалидности услугодатель, Государственная корпорация получает в форме электронных документов, удостоверенных электронно-цифровой подписью уполномоченных должностных лиц из соответствующих государственных информационных систем.</w:t>
      </w:r>
    </w:p>
    <w:bookmarkEnd w:id="1452"/>
    <w:bookmarkStart w:name="z1652" w:id="1453"/>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1453"/>
    <w:bookmarkStart w:name="z1653" w:id="1454"/>
    <w:p>
      <w:pPr>
        <w:spacing w:after="0"/>
        <w:ind w:left="0"/>
        <w:jc w:val="both"/>
      </w:pPr>
      <w:r>
        <w:rPr>
          <w:rFonts w:ascii="Times New Roman"/>
          <w:b w:val="false"/>
          <w:i w:val="false"/>
          <w:color w:val="000000"/>
          <w:sz w:val="28"/>
        </w:rPr>
        <w:t>
      При подаче документов предусмотренных настоящим пунктом услугополучателю выдается:</w:t>
      </w:r>
    </w:p>
    <w:bookmarkEnd w:id="1454"/>
    <w:bookmarkStart w:name="z1654" w:id="1455"/>
    <w:p>
      <w:pPr>
        <w:spacing w:after="0"/>
        <w:ind w:left="0"/>
        <w:jc w:val="both"/>
      </w:pPr>
      <w:r>
        <w:rPr>
          <w:rFonts w:ascii="Times New Roman"/>
          <w:b w:val="false"/>
          <w:i w:val="false"/>
          <w:color w:val="000000"/>
          <w:sz w:val="28"/>
        </w:rPr>
        <w:t>
      в Государственной корпорации – расписка о приеме соответствующих документов;</w:t>
      </w:r>
    </w:p>
    <w:bookmarkEnd w:id="1455"/>
    <w:bookmarkStart w:name="z1655" w:id="1456"/>
    <w:p>
      <w:pPr>
        <w:spacing w:after="0"/>
        <w:ind w:left="0"/>
        <w:jc w:val="both"/>
      </w:pPr>
      <w:r>
        <w:rPr>
          <w:rFonts w:ascii="Times New Roman"/>
          <w:b w:val="false"/>
          <w:i w:val="false"/>
          <w:color w:val="000000"/>
          <w:sz w:val="28"/>
        </w:rPr>
        <w:t>
      у услугодателя выдается талон с указанием даты регистрации и получения государственной услуги, фамилии и инициалов лица, принявшего документы.</w:t>
      </w:r>
    </w:p>
    <w:bookmarkEnd w:id="1456"/>
    <w:bookmarkStart w:name="z1656" w:id="1457"/>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документов удостоверяющий личность (или его представителя по нотариально засвидетельствованной доверенности).</w:t>
      </w:r>
    </w:p>
    <w:bookmarkEnd w:id="1457"/>
    <w:bookmarkStart w:name="z1657" w:id="1458"/>
    <w:p>
      <w:pPr>
        <w:spacing w:after="0"/>
        <w:ind w:left="0"/>
        <w:jc w:val="both"/>
      </w:pPr>
      <w:r>
        <w:rPr>
          <w:rFonts w:ascii="Times New Roman"/>
          <w:b w:val="false"/>
          <w:i w:val="false"/>
          <w:color w:val="000000"/>
          <w:sz w:val="28"/>
        </w:rPr>
        <w:t>
      Государственная корпорация обеспечивает хранение результата оказания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458"/>
    <w:bookmarkStart w:name="z1658" w:id="1459"/>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настоящим пунктом регламента государственной услуги, и (или) документов с истекшим сроком действия услугодатель отказывает в приеме заявления и выдает расписку об отказе в приеме документов по форме согласно приложению 3 к стандарту государственной услуги.</w:t>
      </w:r>
    </w:p>
    <w:bookmarkEnd w:id="1459"/>
    <w:bookmarkStart w:name="z1659" w:id="1460"/>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настоящим пунктом стандарта государственной услуги, и (или) документов с истекшим сроком действия услугодатель отказывает в приеме заявления и выдает расписку об отказе в приеме документов по форме согласно приложению 4 к стандарту государственной услуги.</w:t>
      </w:r>
    </w:p>
    <w:bookmarkEnd w:id="1460"/>
    <w:bookmarkStart w:name="z1660" w:id="1461"/>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461"/>
    <w:bookmarkStart w:name="z1661" w:id="1462"/>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462"/>
    <w:bookmarkStart w:name="z1662" w:id="1463"/>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463"/>
    <w:bookmarkStart w:name="z1663" w:id="1464"/>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рабочих дня;</w:t>
      </w:r>
    </w:p>
    <w:bookmarkEnd w:id="1464"/>
    <w:bookmarkStart w:name="z1664" w:id="1465"/>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7 (семь) рабочих дней;</w:t>
      </w:r>
    </w:p>
    <w:bookmarkEnd w:id="1465"/>
    <w:bookmarkStart w:name="z1665" w:id="1466"/>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рабочих дня;</w:t>
      </w:r>
    </w:p>
    <w:bookmarkEnd w:id="1466"/>
    <w:bookmarkStart w:name="z1666" w:id="1467"/>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30 (тридцать) минут.</w:t>
      </w:r>
    </w:p>
    <w:bookmarkEnd w:id="1467"/>
    <w:bookmarkStart w:name="z1667" w:id="1468"/>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468"/>
    <w:bookmarkStart w:name="z1668" w:id="1469"/>
    <w:p>
      <w:pPr>
        <w:spacing w:after="0"/>
        <w:ind w:left="0"/>
        <w:jc w:val="both"/>
      </w:pPr>
      <w:r>
        <w:rPr>
          <w:rFonts w:ascii="Times New Roman"/>
          <w:b w:val="false"/>
          <w:i w:val="false"/>
          <w:color w:val="000000"/>
          <w:sz w:val="28"/>
        </w:rPr>
        <w:t>
      1) регистрация документов;</w:t>
      </w:r>
    </w:p>
    <w:bookmarkEnd w:id="1469"/>
    <w:bookmarkStart w:name="z1669" w:id="1470"/>
    <w:p>
      <w:pPr>
        <w:spacing w:after="0"/>
        <w:ind w:left="0"/>
        <w:jc w:val="both"/>
      </w:pPr>
      <w:r>
        <w:rPr>
          <w:rFonts w:ascii="Times New Roman"/>
          <w:b w:val="false"/>
          <w:i w:val="false"/>
          <w:color w:val="000000"/>
          <w:sz w:val="28"/>
        </w:rPr>
        <w:t>
      2) наложение визы руководителем услугодателя;</w:t>
      </w:r>
    </w:p>
    <w:bookmarkEnd w:id="1470"/>
    <w:bookmarkStart w:name="z1670" w:id="1471"/>
    <w:p>
      <w:pPr>
        <w:spacing w:after="0"/>
        <w:ind w:left="0"/>
        <w:jc w:val="both"/>
      </w:pPr>
      <w:r>
        <w:rPr>
          <w:rFonts w:ascii="Times New Roman"/>
          <w:b w:val="false"/>
          <w:i w:val="false"/>
          <w:color w:val="000000"/>
          <w:sz w:val="28"/>
        </w:rPr>
        <w:t>
      3) подготовка проекта результата оказания государственной услуги;</w:t>
      </w:r>
    </w:p>
    <w:bookmarkEnd w:id="1471"/>
    <w:bookmarkStart w:name="z1671" w:id="1472"/>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1472"/>
    <w:bookmarkStart w:name="z1672" w:id="1473"/>
    <w:p>
      <w:pPr>
        <w:spacing w:after="0"/>
        <w:ind w:left="0"/>
        <w:jc w:val="both"/>
      </w:pPr>
      <w:r>
        <w:rPr>
          <w:rFonts w:ascii="Times New Roman"/>
          <w:b w:val="false"/>
          <w:i w:val="false"/>
          <w:color w:val="000000"/>
          <w:sz w:val="28"/>
        </w:rPr>
        <w:t>
      5) выдача услугополучателю результат оказания государственной услуги.</w:t>
      </w:r>
    </w:p>
    <w:bookmarkEnd w:id="1473"/>
    <w:bookmarkStart w:name="z1673" w:id="147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474"/>
    <w:bookmarkStart w:name="z1674" w:id="1475"/>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475"/>
    <w:bookmarkStart w:name="z1675" w:id="1476"/>
    <w:p>
      <w:pPr>
        <w:spacing w:after="0"/>
        <w:ind w:left="0"/>
        <w:jc w:val="both"/>
      </w:pPr>
      <w:r>
        <w:rPr>
          <w:rFonts w:ascii="Times New Roman"/>
          <w:b w:val="false"/>
          <w:i w:val="false"/>
          <w:color w:val="000000"/>
          <w:sz w:val="28"/>
        </w:rPr>
        <w:t>
      1) сотрудник услугодателя;</w:t>
      </w:r>
    </w:p>
    <w:bookmarkEnd w:id="1476"/>
    <w:bookmarkStart w:name="z1676" w:id="1477"/>
    <w:p>
      <w:pPr>
        <w:spacing w:after="0"/>
        <w:ind w:left="0"/>
        <w:jc w:val="both"/>
      </w:pPr>
      <w:r>
        <w:rPr>
          <w:rFonts w:ascii="Times New Roman"/>
          <w:b w:val="false"/>
          <w:i w:val="false"/>
          <w:color w:val="000000"/>
          <w:sz w:val="28"/>
        </w:rPr>
        <w:t>
      2) руководитель услугодателя;</w:t>
      </w:r>
    </w:p>
    <w:bookmarkEnd w:id="1477"/>
    <w:bookmarkStart w:name="z1677" w:id="1478"/>
    <w:p>
      <w:pPr>
        <w:spacing w:after="0"/>
        <w:ind w:left="0"/>
        <w:jc w:val="both"/>
      </w:pPr>
      <w:r>
        <w:rPr>
          <w:rFonts w:ascii="Times New Roman"/>
          <w:b w:val="false"/>
          <w:i w:val="false"/>
          <w:color w:val="000000"/>
          <w:sz w:val="28"/>
        </w:rPr>
        <w:t>
      3) ответственный исполнитель услугодателя.</w:t>
      </w:r>
    </w:p>
    <w:bookmarkEnd w:id="1478"/>
    <w:bookmarkStart w:name="z1678" w:id="1479"/>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1479"/>
    <w:bookmarkStart w:name="z1679" w:id="1480"/>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и получения государственной услуги, фамилии и инициалов лица, принявшего документы – 30 (тридцать) минут.</w:t>
      </w:r>
    </w:p>
    <w:bookmarkEnd w:id="1480"/>
    <w:bookmarkStart w:name="z1680" w:id="1481"/>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481"/>
    <w:bookmarkStart w:name="z1681" w:id="1482"/>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рабочих дня;</w:t>
      </w:r>
    </w:p>
    <w:bookmarkEnd w:id="1482"/>
    <w:bookmarkStart w:name="z1682" w:id="1483"/>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7 (семь) рабочих дней;</w:t>
      </w:r>
    </w:p>
    <w:bookmarkEnd w:id="1483"/>
    <w:bookmarkStart w:name="z1683" w:id="1484"/>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рабочих дня;</w:t>
      </w:r>
    </w:p>
    <w:bookmarkEnd w:id="1484"/>
    <w:bookmarkStart w:name="z1684" w:id="1485"/>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30 (тридцать) минут.</w:t>
      </w:r>
    </w:p>
    <w:bookmarkEnd w:id="1485"/>
    <w:bookmarkStart w:name="z1685" w:id="1486"/>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486"/>
    <w:bookmarkStart w:name="z1686" w:id="1487"/>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487"/>
    <w:bookmarkStart w:name="z1687" w:id="1488"/>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p>
    <w:bookmarkEnd w:id="1488"/>
    <w:bookmarkStart w:name="z1688" w:id="1489"/>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заявления и полноту представленных документов – 5 (пять) минут;</w:t>
      </w:r>
    </w:p>
    <w:bookmarkEnd w:id="1489"/>
    <w:bookmarkStart w:name="z1689" w:id="1490"/>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 10 (десять) минут;</w:t>
      </w:r>
    </w:p>
    <w:bookmarkEnd w:id="1490"/>
    <w:bookmarkStart w:name="z1690" w:id="1491"/>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1 (один) рабочий день;</w:t>
      </w:r>
    </w:p>
    <w:bookmarkEnd w:id="1491"/>
    <w:bookmarkStart w:name="z1691" w:id="1492"/>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12 (двенадцать) рабочих дней;</w:t>
      </w:r>
    </w:p>
    <w:bookmarkEnd w:id="1492"/>
    <w:bookmarkStart w:name="z1692" w:id="1493"/>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результат оказания государственной услуги услугополучателю – 15 (пятнадцать) минут.</w:t>
      </w:r>
    </w:p>
    <w:bookmarkEnd w:id="1493"/>
    <w:bookmarkStart w:name="z1693" w:id="1494"/>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p>
    <w:bookmarkEnd w:id="1494"/>
    <w:bookmarkStart w:name="z1694" w:id="1495"/>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не оказывается.</w:t>
      </w:r>
    </w:p>
    <w:bookmarkEnd w:id="1495"/>
    <w:bookmarkStart w:name="z1695" w:id="1496"/>
    <w:p>
      <w:pPr>
        <w:spacing w:after="0"/>
        <w:ind w:left="0"/>
        <w:jc w:val="both"/>
      </w:pPr>
      <w:r>
        <w:rPr>
          <w:rFonts w:ascii="Times New Roman"/>
          <w:b w:val="false"/>
          <w:i w:val="false"/>
          <w:color w:val="000000"/>
          <w:sz w:val="28"/>
        </w:rPr>
        <w:t>
      12. Инвалидам первой и второй групп и лицам, не способным к самостоятельному обслуживанию в связи с преклонным возрастом и являющиеся получателями специальных социальных услуг оформление документов на оказание специальных социальных услуг в медико-социальных учреждениях (организациях) осуществляется при содействии социального работника услугодателя.</w:t>
      </w:r>
    </w:p>
    <w:bookmarkEnd w:id="1496"/>
    <w:bookmarkStart w:name="z1696" w:id="1497"/>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1497"/>
    <w:bookmarkStart w:name="z1697" w:id="1498"/>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1498"/>
    <w:bookmarkStart w:name="z1698" w:id="1499"/>
    <w:p>
      <w:pPr>
        <w:spacing w:after="0"/>
        <w:ind w:left="0"/>
        <w:jc w:val="both"/>
      </w:pPr>
      <w:r>
        <w:rPr>
          <w:rFonts w:ascii="Times New Roman"/>
          <w:b w:val="false"/>
          <w:i w:val="false"/>
          <w:color w:val="000000"/>
          <w:sz w:val="28"/>
        </w:rPr>
        <w:t>
      2) Государственной корпорации – www.gov4c.kz.</w:t>
      </w:r>
    </w:p>
    <w:bookmarkEnd w:id="1499"/>
    <w:bookmarkStart w:name="z1699" w:id="1500"/>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посредством справочных служб услугодателя, Единого контакт-центра "1414", 8 800 080 7777.</w:t>
      </w:r>
    </w:p>
    <w:bookmarkEnd w:id="1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"Оформление документов 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оказание специальных социальных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услуг в условиях ухода на дому"</w:t>
            </w:r>
          </w:p>
        </w:tc>
      </w:tr>
    </w:tbl>
    <w:bookmarkStart w:name="z1705" w:id="1501"/>
    <w:p>
      <w:pPr>
        <w:spacing w:after="0"/>
        <w:ind w:left="0"/>
        <w:jc w:val="left"/>
      </w:pPr>
      <w:r>
        <w:rPr>
          <w:rFonts w:ascii="Times New Roman"/>
          <w:b/>
          <w:i w:val="false"/>
          <w:color w:val="000000"/>
        </w:rPr>
        <w:t xml:space="preserve"> Адреса услугодателей</w:t>
      </w:r>
    </w:p>
    <w:bookmarkEnd w:id="1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502"/>
          <w:p>
            <w:pPr>
              <w:spacing w:after="20"/>
              <w:ind w:left="20"/>
              <w:jc w:val="both"/>
            </w:pPr>
            <w:r>
              <w:rPr>
                <w:rFonts w:ascii="Times New Roman"/>
                <w:b w:val="false"/>
                <w:i w:val="false"/>
                <w:color w:val="000000"/>
                <w:sz w:val="20"/>
              </w:rPr>
              <w:t>
№ п/п</w:t>
            </w:r>
          </w:p>
          <w:bookmarkEnd w:id="150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503"/>
          <w:p>
            <w:pPr>
              <w:spacing w:after="20"/>
              <w:ind w:left="20"/>
              <w:jc w:val="both"/>
            </w:pPr>
            <w:r>
              <w:rPr>
                <w:rFonts w:ascii="Times New Roman"/>
                <w:b w:val="false"/>
                <w:i w:val="false"/>
                <w:color w:val="000000"/>
                <w:sz w:val="20"/>
              </w:rPr>
              <w:t>
1</w:t>
            </w:r>
          </w:p>
          <w:bookmarkEnd w:id="150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504"/>
          <w:p>
            <w:pPr>
              <w:spacing w:after="20"/>
              <w:ind w:left="20"/>
              <w:jc w:val="both"/>
            </w:pPr>
            <w:r>
              <w:rPr>
                <w:rFonts w:ascii="Times New Roman"/>
                <w:b w:val="false"/>
                <w:i w:val="false"/>
                <w:color w:val="000000"/>
                <w:sz w:val="20"/>
              </w:rPr>
              <w:t>
2</w:t>
            </w:r>
          </w:p>
          <w:bookmarkEnd w:id="150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505"/>
          <w:p>
            <w:pPr>
              <w:spacing w:after="20"/>
              <w:ind w:left="20"/>
              <w:jc w:val="both"/>
            </w:pPr>
            <w:r>
              <w:rPr>
                <w:rFonts w:ascii="Times New Roman"/>
                <w:b w:val="false"/>
                <w:i w:val="false"/>
                <w:color w:val="000000"/>
                <w:sz w:val="20"/>
              </w:rPr>
              <w:t>
3</w:t>
            </w:r>
          </w:p>
          <w:bookmarkEnd w:id="150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506"/>
          <w:p>
            <w:pPr>
              <w:spacing w:after="20"/>
              <w:ind w:left="20"/>
              <w:jc w:val="both"/>
            </w:pPr>
            <w:r>
              <w:rPr>
                <w:rFonts w:ascii="Times New Roman"/>
                <w:b w:val="false"/>
                <w:i w:val="false"/>
                <w:color w:val="000000"/>
                <w:sz w:val="20"/>
              </w:rPr>
              <w:t>
4</w:t>
            </w:r>
          </w:p>
          <w:bookmarkEnd w:id="150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507"/>
          <w:p>
            <w:pPr>
              <w:spacing w:after="20"/>
              <w:ind w:left="20"/>
              <w:jc w:val="both"/>
            </w:pPr>
            <w:r>
              <w:rPr>
                <w:rFonts w:ascii="Times New Roman"/>
                <w:b w:val="false"/>
                <w:i w:val="false"/>
                <w:color w:val="000000"/>
                <w:sz w:val="20"/>
              </w:rPr>
              <w:t>
5</w:t>
            </w:r>
          </w:p>
          <w:bookmarkEnd w:id="150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508"/>
          <w:p>
            <w:pPr>
              <w:spacing w:after="20"/>
              <w:ind w:left="20"/>
              <w:jc w:val="both"/>
            </w:pPr>
            <w:r>
              <w:rPr>
                <w:rFonts w:ascii="Times New Roman"/>
                <w:b w:val="false"/>
                <w:i w:val="false"/>
                <w:color w:val="000000"/>
                <w:sz w:val="20"/>
              </w:rPr>
              <w:t>
6</w:t>
            </w:r>
          </w:p>
          <w:bookmarkEnd w:id="150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509"/>
          <w:p>
            <w:pPr>
              <w:spacing w:after="20"/>
              <w:ind w:left="20"/>
              <w:jc w:val="both"/>
            </w:pPr>
            <w:r>
              <w:rPr>
                <w:rFonts w:ascii="Times New Roman"/>
                <w:b w:val="false"/>
                <w:i w:val="false"/>
                <w:color w:val="000000"/>
                <w:sz w:val="20"/>
              </w:rPr>
              <w:t>
7</w:t>
            </w:r>
          </w:p>
          <w:bookmarkEnd w:id="150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510"/>
          <w:p>
            <w:pPr>
              <w:spacing w:after="20"/>
              <w:ind w:left="20"/>
              <w:jc w:val="both"/>
            </w:pPr>
            <w:r>
              <w:rPr>
                <w:rFonts w:ascii="Times New Roman"/>
                <w:b w:val="false"/>
                <w:i w:val="false"/>
                <w:color w:val="000000"/>
                <w:sz w:val="20"/>
              </w:rPr>
              <w:t>
8</w:t>
            </w:r>
          </w:p>
          <w:bookmarkEnd w:id="151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511"/>
          <w:p>
            <w:pPr>
              <w:spacing w:after="20"/>
              <w:ind w:left="20"/>
              <w:jc w:val="both"/>
            </w:pPr>
            <w:r>
              <w:rPr>
                <w:rFonts w:ascii="Times New Roman"/>
                <w:b w:val="false"/>
                <w:i w:val="false"/>
                <w:color w:val="000000"/>
                <w:sz w:val="20"/>
              </w:rPr>
              <w:t>
9</w:t>
            </w:r>
          </w:p>
          <w:bookmarkEnd w:id="151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512"/>
          <w:p>
            <w:pPr>
              <w:spacing w:after="20"/>
              <w:ind w:left="20"/>
              <w:jc w:val="both"/>
            </w:pPr>
            <w:r>
              <w:rPr>
                <w:rFonts w:ascii="Times New Roman"/>
                <w:b w:val="false"/>
                <w:i w:val="false"/>
                <w:color w:val="000000"/>
                <w:sz w:val="20"/>
              </w:rPr>
              <w:t>
10</w:t>
            </w:r>
          </w:p>
          <w:bookmarkEnd w:id="151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513"/>
          <w:p>
            <w:pPr>
              <w:spacing w:after="20"/>
              <w:ind w:left="20"/>
              <w:jc w:val="both"/>
            </w:pPr>
            <w:r>
              <w:rPr>
                <w:rFonts w:ascii="Times New Roman"/>
                <w:b w:val="false"/>
                <w:i w:val="false"/>
                <w:color w:val="000000"/>
                <w:sz w:val="20"/>
              </w:rPr>
              <w:t>
11</w:t>
            </w:r>
          </w:p>
          <w:bookmarkEnd w:id="151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514"/>
          <w:p>
            <w:pPr>
              <w:spacing w:after="20"/>
              <w:ind w:left="20"/>
              <w:jc w:val="both"/>
            </w:pPr>
            <w:r>
              <w:rPr>
                <w:rFonts w:ascii="Times New Roman"/>
                <w:b w:val="false"/>
                <w:i w:val="false"/>
                <w:color w:val="000000"/>
                <w:sz w:val="20"/>
              </w:rPr>
              <w:t>
12</w:t>
            </w:r>
          </w:p>
          <w:bookmarkEnd w:id="151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515"/>
          <w:p>
            <w:pPr>
              <w:spacing w:after="20"/>
              <w:ind w:left="20"/>
              <w:jc w:val="both"/>
            </w:pPr>
            <w:r>
              <w:rPr>
                <w:rFonts w:ascii="Times New Roman"/>
                <w:b w:val="false"/>
                <w:i w:val="false"/>
                <w:color w:val="000000"/>
                <w:sz w:val="20"/>
              </w:rPr>
              <w:t>
13</w:t>
            </w:r>
          </w:p>
          <w:bookmarkEnd w:id="151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516"/>
          <w:p>
            <w:pPr>
              <w:spacing w:after="20"/>
              <w:ind w:left="20"/>
              <w:jc w:val="both"/>
            </w:pPr>
            <w:r>
              <w:rPr>
                <w:rFonts w:ascii="Times New Roman"/>
                <w:b w:val="false"/>
                <w:i w:val="false"/>
                <w:color w:val="000000"/>
                <w:sz w:val="20"/>
              </w:rPr>
              <w:t>
14</w:t>
            </w:r>
          </w:p>
          <w:bookmarkEnd w:id="151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"Оформление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документов на оказание специальных социальных услуг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условиях ухода на дому"</w:t>
            </w:r>
          </w:p>
        </w:tc>
      </w:tr>
    </w:tbl>
    <w:bookmarkStart w:name="z1724" w:id="1517"/>
    <w:p>
      <w:pPr>
        <w:spacing w:after="0"/>
        <w:ind w:left="0"/>
        <w:jc w:val="left"/>
      </w:pPr>
      <w:r>
        <w:rPr>
          <w:rFonts w:ascii="Times New Roman"/>
          <w:b/>
          <w:i w:val="false"/>
          <w:color w:val="000000"/>
        </w:rPr>
        <w:t xml:space="preserve"> Справочник бизнес – процессов оказания государственной услуги "Оформление документов на оказание специальных социальных услуг в условиях ухода на дому"</w:t>
      </w:r>
    </w:p>
    <w:bookmarkEnd w:id="1517"/>
    <w:bookmarkStart w:name="z1725" w:id="1518"/>
    <w:p>
      <w:pPr>
        <w:spacing w:after="0"/>
        <w:ind w:left="0"/>
        <w:jc w:val="both"/>
      </w:pPr>
      <w:r>
        <w:rPr>
          <w:rFonts w:ascii="Times New Roman"/>
          <w:b w:val="false"/>
          <w:i w:val="false"/>
          <w:color w:val="000000"/>
          <w:sz w:val="28"/>
        </w:rPr>
        <w:t>
      При обращении к услугодателю:</w:t>
      </w:r>
    </w:p>
    <w:bookmarkEnd w:id="1518"/>
    <w:bookmarkStart w:name="z1726" w:id="1519"/>
    <w:p>
      <w:pPr>
        <w:spacing w:after="0"/>
        <w:ind w:left="0"/>
        <w:jc w:val="both"/>
      </w:pPr>
      <w:r>
        <w:rPr>
          <w:rFonts w:ascii="Times New Roman"/>
          <w:b w:val="false"/>
          <w:i w:val="false"/>
          <w:color w:val="000000"/>
          <w:sz w:val="28"/>
        </w:rPr>
        <w:t xml:space="preserve">
      </w:t>
      </w:r>
    </w:p>
    <w:bookmarkEnd w:id="1519"/>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"Оформление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документов на оказание специальных социальных услуг в </w:t>
            </w:r>
            <w:r>
              <w:rPr>
                <w:rFonts w:ascii="Times New Roman"/>
                <w:b w:val="false"/>
                <w:i w:val="false"/>
                <w:color w:val="000000"/>
                <w:sz w:val="20"/>
              </w:rPr>
              <w:t>условиях ухода на дому"</w:t>
            </w:r>
          </w:p>
        </w:tc>
      </w:tr>
    </w:tbl>
    <w:bookmarkStart w:name="z1730" w:id="1520"/>
    <w:p>
      <w:pPr>
        <w:spacing w:after="0"/>
        <w:ind w:left="0"/>
        <w:jc w:val="left"/>
      </w:pPr>
      <w:r>
        <w:rPr>
          <w:rFonts w:ascii="Times New Roman"/>
          <w:b/>
          <w:i w:val="false"/>
          <w:color w:val="000000"/>
        </w:rPr>
        <w:t xml:space="preserve"> Справочник бизнес – процессов оказания государственной услуги "Оформление документов на оказание специальных социальных услуг в условиях ухода на дому"</w:t>
      </w:r>
    </w:p>
    <w:bookmarkEnd w:id="1520"/>
    <w:bookmarkStart w:name="z1731" w:id="1521"/>
    <w:p>
      <w:pPr>
        <w:spacing w:after="0"/>
        <w:ind w:left="0"/>
        <w:jc w:val="both"/>
      </w:pPr>
      <w:r>
        <w:rPr>
          <w:rFonts w:ascii="Times New Roman"/>
          <w:b w:val="false"/>
          <w:i w:val="false"/>
          <w:color w:val="000000"/>
          <w:sz w:val="28"/>
        </w:rPr>
        <w:t>
      При обращении в государственную корпорацию:</w:t>
      </w:r>
    </w:p>
    <w:bookmarkEnd w:id="1521"/>
    <w:bookmarkStart w:name="z1732" w:id="1522"/>
    <w:p>
      <w:pPr>
        <w:spacing w:after="0"/>
        <w:ind w:left="0"/>
        <w:jc w:val="both"/>
      </w:pPr>
      <w:r>
        <w:rPr>
          <w:rFonts w:ascii="Times New Roman"/>
          <w:b w:val="false"/>
          <w:i w:val="false"/>
          <w:color w:val="000000"/>
          <w:sz w:val="28"/>
        </w:rPr>
        <w:t xml:space="preserve">
      </w:t>
      </w:r>
    </w:p>
    <w:bookmarkEnd w:id="1522"/>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3" w:id="1523"/>
    <w:p>
      <w:pPr>
        <w:spacing w:after="0"/>
        <w:ind w:left="0"/>
        <w:jc w:val="both"/>
      </w:pPr>
      <w:r>
        <w:rPr>
          <w:rFonts w:ascii="Times New Roman"/>
          <w:b w:val="false"/>
          <w:i w:val="false"/>
          <w:color w:val="000000"/>
          <w:sz w:val="28"/>
        </w:rPr>
        <w:t xml:space="preserve">
      Условные обозначения: </w:t>
      </w:r>
    </w:p>
    <w:bookmarkEnd w:id="1523"/>
    <w:bookmarkStart w:name="z1734" w:id="1524"/>
    <w:p>
      <w:pPr>
        <w:spacing w:after="0"/>
        <w:ind w:left="0"/>
        <w:jc w:val="both"/>
      </w:pPr>
      <w:r>
        <w:rPr>
          <w:rFonts w:ascii="Times New Roman"/>
          <w:b w:val="false"/>
          <w:i w:val="false"/>
          <w:color w:val="000000"/>
          <w:sz w:val="28"/>
        </w:rPr>
        <w:t xml:space="preserve">
      </w:t>
      </w:r>
    </w:p>
    <w:bookmarkEnd w:id="1524"/>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w:t>
            </w:r>
            <w:r>
              <w:br/>
            </w:r>
            <w:r>
              <w:rPr>
                <w:rFonts w:ascii="Times New Roman"/>
                <w:b w:val="false"/>
                <w:i w:val="false"/>
                <w:color w:val="000000"/>
                <w:sz w:val="20"/>
              </w:rPr>
              <w:t xml:space="preserve">к постановлению акимата </w:t>
            </w:r>
            <w:r>
              <w:br/>
            </w:r>
            <w:r>
              <w:rPr>
                <w:rFonts w:ascii="Times New Roman"/>
                <w:b w:val="false"/>
                <w:i w:val="false"/>
                <w:color w:val="000000"/>
                <w:sz w:val="20"/>
              </w:rPr>
              <w:t xml:space="preserve">Северо-Казахстанской области </w:t>
            </w:r>
            <w:r>
              <w:br/>
            </w:r>
            <w:r>
              <w:rPr>
                <w:rFonts w:ascii="Times New Roman"/>
                <w:b w:val="false"/>
                <w:i w:val="false"/>
                <w:color w:val="000000"/>
                <w:sz w:val="20"/>
              </w:rPr>
              <w:t>от 28 мая 2018 года № 149</w:t>
            </w:r>
            <w:r>
              <w:br/>
            </w:r>
          </w:p>
        </w:tc>
      </w:tr>
    </w:tbl>
    <w:bookmarkStart w:name="z1736" w:id="1525"/>
    <w:p>
      <w:pPr>
        <w:spacing w:after="0"/>
        <w:ind w:left="0"/>
        <w:jc w:val="left"/>
      </w:pPr>
      <w:r>
        <w:rPr>
          <w:rFonts w:ascii="Times New Roman"/>
          <w:b/>
          <w:i w:val="false"/>
          <w:color w:val="000000"/>
        </w:rPr>
        <w:t xml:space="preserve"> Регламент государственной услуги "Выдача и продление разрешения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w:t>
      </w:r>
    </w:p>
    <w:bookmarkEnd w:id="1525"/>
    <w:bookmarkStart w:name="z1737" w:id="1526"/>
    <w:p>
      <w:pPr>
        <w:spacing w:after="0"/>
        <w:ind w:left="0"/>
        <w:jc w:val="left"/>
      </w:pPr>
      <w:r>
        <w:rPr>
          <w:rFonts w:ascii="Times New Roman"/>
          <w:b/>
          <w:i w:val="false"/>
          <w:color w:val="000000"/>
        </w:rPr>
        <w:t xml:space="preserve"> 1. Общие положения</w:t>
      </w:r>
    </w:p>
    <w:bookmarkEnd w:id="1526"/>
    <w:bookmarkStart w:name="z1738" w:id="1527"/>
    <w:p>
      <w:pPr>
        <w:spacing w:after="0"/>
        <w:ind w:left="0"/>
        <w:jc w:val="both"/>
      </w:pPr>
      <w:r>
        <w:rPr>
          <w:rFonts w:ascii="Times New Roman"/>
          <w:b w:val="false"/>
          <w:i w:val="false"/>
          <w:color w:val="000000"/>
          <w:sz w:val="28"/>
        </w:rPr>
        <w:t xml:space="preserve">
      1. Регламент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(далее – регламент государственной услуги) разработан в соответствии со стандартом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527"/>
    <w:bookmarkStart w:name="z1739" w:id="1528"/>
    <w:p>
      <w:pPr>
        <w:spacing w:after="0"/>
        <w:ind w:left="0"/>
        <w:jc w:val="both"/>
      </w:pPr>
      <w:r>
        <w:rPr>
          <w:rFonts w:ascii="Times New Roman"/>
          <w:b w:val="false"/>
          <w:i w:val="false"/>
          <w:color w:val="000000"/>
          <w:sz w:val="28"/>
        </w:rPr>
        <w:t>
      Государственная услуга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(далее – государственная услуга) оказывается местным исполнительным органом области (далее – услугодатель).</w:t>
      </w:r>
    </w:p>
    <w:bookmarkEnd w:id="1528"/>
    <w:bookmarkStart w:name="z1740" w:id="1529"/>
    <w:p>
      <w:pPr>
        <w:spacing w:after="0"/>
        <w:ind w:left="0"/>
        <w:jc w:val="both"/>
      </w:pPr>
      <w:r>
        <w:rPr>
          <w:rFonts w:ascii="Times New Roman"/>
          <w:b w:val="false"/>
          <w:i w:val="false"/>
          <w:color w:val="000000"/>
          <w:sz w:val="28"/>
        </w:rPr>
        <w:t>
      Государственная услуга оказывается платно/бесплатно физическим и юридическим лицам (далее – услугополучатель):</w:t>
      </w:r>
    </w:p>
    <w:bookmarkEnd w:id="1529"/>
    <w:bookmarkStart w:name="z1741" w:id="1530"/>
    <w:p>
      <w:pPr>
        <w:spacing w:after="0"/>
        <w:ind w:left="0"/>
        <w:jc w:val="both"/>
      </w:pPr>
      <w:r>
        <w:rPr>
          <w:rFonts w:ascii="Times New Roman"/>
          <w:b w:val="false"/>
          <w:i w:val="false"/>
          <w:color w:val="000000"/>
          <w:sz w:val="28"/>
        </w:rPr>
        <w:t>
      1) государственная услуга по выдаче и (или) продлению разрешений на привлечение иностранной рабочей силы оказывается на платной основе согласно размерам ставок сбора за выдачу и (или) продление разрешения на привлечение иностранной рабочей силы в Республику Казахстан, утвержденным постановлением Правительства Республики Казахстан от 18 августа 2016 года № 459 "Об установлении ставок сбора за выдачу и (или) продление разрешения на привлечение иностранной рабочей силы в Республику Казахстан";</w:t>
      </w:r>
    </w:p>
    <w:bookmarkEnd w:id="1530"/>
    <w:bookmarkStart w:name="z1742" w:id="1531"/>
    <w:p>
      <w:pPr>
        <w:spacing w:after="0"/>
        <w:ind w:left="0"/>
        <w:jc w:val="both"/>
      </w:pPr>
      <w:r>
        <w:rPr>
          <w:rFonts w:ascii="Times New Roman"/>
          <w:b w:val="false"/>
          <w:i w:val="false"/>
          <w:color w:val="000000"/>
          <w:sz w:val="28"/>
        </w:rPr>
        <w:t>
      2) государственная услуга по переоформлению ранее выданных разрешений на привлечение иностранной рабочей силы, а также по выдаче, продлению и (или) переоформлению разрешений на привлечение иностранной рабочей силы в рамках внутрикорпоративного перевода оказывается услугополучателю на бесплатной основе.</w:t>
      </w:r>
    </w:p>
    <w:bookmarkEnd w:id="1531"/>
    <w:bookmarkStart w:name="z1743" w:id="1532"/>
    <w:p>
      <w:pPr>
        <w:spacing w:after="0"/>
        <w:ind w:left="0"/>
        <w:jc w:val="both"/>
      </w:pPr>
      <w:r>
        <w:rPr>
          <w:rFonts w:ascii="Times New Roman"/>
          <w:b w:val="false"/>
          <w:i w:val="false"/>
          <w:color w:val="000000"/>
          <w:sz w:val="28"/>
        </w:rPr>
        <w:t xml:space="preserve">
      Оплата налогового сбора осуществляется в наличной и безналичной формах через банки второго уровня и организации, осуществляющие отдельные виды банковских операций в течение 10 (десять) рабочих дней со дня получения уведомления по форме согласно приложению 7 Правил и условий выдачи и (или) продления разрешений работодателям на привлечение иностранной рабочей силы, а также осуществления внутрикорпоративного перевода, утвержденных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и социального развития Республики Казахстан от 27 июня 2016 года № 559 (зарегистрирован в Реестре государственной регистрации нормативных правовых актов № 14170) (далее – Правила) услугодателя о принятии им решения о выдаче либо продлении разрешения на привлечение иностранной рабочей силы в Республику Казахстан.</w:t>
      </w:r>
    </w:p>
    <w:bookmarkEnd w:id="1532"/>
    <w:bookmarkStart w:name="z1744" w:id="1533"/>
    <w:p>
      <w:pPr>
        <w:spacing w:after="0"/>
        <w:ind w:left="0"/>
        <w:jc w:val="both"/>
      </w:pPr>
      <w:r>
        <w:rPr>
          <w:rFonts w:ascii="Times New Roman"/>
          <w:b w:val="false"/>
          <w:i w:val="false"/>
          <w:color w:val="000000"/>
          <w:sz w:val="28"/>
        </w:rPr>
        <w:t>
      Прием заявления от услугополучателя (работодателя) и выдача результата оказания государственной услуги осуществляются через:</w:t>
      </w:r>
    </w:p>
    <w:bookmarkEnd w:id="1533"/>
    <w:bookmarkStart w:name="z1745" w:id="1534"/>
    <w:p>
      <w:pPr>
        <w:spacing w:after="0"/>
        <w:ind w:left="0"/>
        <w:jc w:val="both"/>
      </w:pPr>
      <w:r>
        <w:rPr>
          <w:rFonts w:ascii="Times New Roman"/>
          <w:b w:val="false"/>
          <w:i w:val="false"/>
          <w:color w:val="000000"/>
          <w:sz w:val="28"/>
        </w:rPr>
        <w:t xml:space="preserve">
      1) канцелярию услугодателя по адресу, указанному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w:t>
      </w:r>
    </w:p>
    <w:bookmarkEnd w:id="1534"/>
    <w:bookmarkStart w:name="z1746" w:id="1535"/>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1535"/>
    <w:bookmarkStart w:name="z1747" w:id="1536"/>
    <w:p>
      <w:pPr>
        <w:spacing w:after="0"/>
        <w:ind w:left="0"/>
        <w:jc w:val="both"/>
      </w:pPr>
      <w:r>
        <w:rPr>
          <w:rFonts w:ascii="Times New Roman"/>
          <w:b w:val="false"/>
          <w:i w:val="false"/>
          <w:color w:val="000000"/>
          <w:sz w:val="28"/>
        </w:rPr>
        <w:t>
      2. Форма оказания государственной услуги - электронная (частично автоматизированная) и (или) бумажная.</w:t>
      </w:r>
    </w:p>
    <w:bookmarkEnd w:id="1536"/>
    <w:bookmarkStart w:name="z1748" w:id="1537"/>
    <w:p>
      <w:pPr>
        <w:spacing w:after="0"/>
        <w:ind w:left="0"/>
        <w:jc w:val="both"/>
      </w:pPr>
      <w:r>
        <w:rPr>
          <w:rFonts w:ascii="Times New Roman"/>
          <w:b w:val="false"/>
          <w:i w:val="false"/>
          <w:color w:val="000000"/>
          <w:sz w:val="28"/>
        </w:rPr>
        <w:t>
      3. Результатом оказания государственной услуги является:</w:t>
      </w:r>
    </w:p>
    <w:bookmarkEnd w:id="1537"/>
    <w:bookmarkStart w:name="z1749" w:id="1538"/>
    <w:p>
      <w:pPr>
        <w:spacing w:after="0"/>
        <w:ind w:left="0"/>
        <w:jc w:val="both"/>
      </w:pPr>
      <w:r>
        <w:rPr>
          <w:rFonts w:ascii="Times New Roman"/>
          <w:b w:val="false"/>
          <w:i w:val="false"/>
          <w:color w:val="000000"/>
          <w:sz w:val="28"/>
        </w:rPr>
        <w:t>
      разрешение,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по форме согласно приложению 1 к стандарту государственной услуги (далее – разрешение на привлечение иностранной рабочей силы), либо мотивированный ответ об отказе в оказании государственной услуги по основаниям, предусмотренным настоящим регламентом государственной услуги.</w:t>
      </w:r>
    </w:p>
    <w:bookmarkEnd w:id="1538"/>
    <w:bookmarkStart w:name="z1750" w:id="1539"/>
    <w:p>
      <w:pPr>
        <w:spacing w:after="0"/>
        <w:ind w:left="0"/>
        <w:jc w:val="both"/>
      </w:pPr>
      <w:r>
        <w:rPr>
          <w:rFonts w:ascii="Times New Roman"/>
          <w:b w:val="false"/>
          <w:i w:val="false"/>
          <w:color w:val="000000"/>
          <w:sz w:val="28"/>
        </w:rPr>
        <w:t>
      Услугодатель отказывает в оказании государственной услуги по следующим основаниям:</w:t>
      </w:r>
    </w:p>
    <w:bookmarkEnd w:id="1539"/>
    <w:bookmarkStart w:name="z1751" w:id="1540"/>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540"/>
    <w:bookmarkStart w:name="z1752" w:id="1541"/>
    <w:p>
      <w:pPr>
        <w:spacing w:after="0"/>
        <w:ind w:left="0"/>
        <w:jc w:val="both"/>
      </w:pPr>
      <w:r>
        <w:rPr>
          <w:rFonts w:ascii="Times New Roman"/>
          <w:b w:val="false"/>
          <w:i w:val="false"/>
          <w:color w:val="000000"/>
          <w:sz w:val="28"/>
        </w:rPr>
        <w:t>
      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Правилами.</w:t>
      </w:r>
    </w:p>
    <w:bookmarkEnd w:id="1541"/>
    <w:bookmarkStart w:name="z1753" w:id="1542"/>
    <w:p>
      <w:pPr>
        <w:spacing w:after="0"/>
        <w:ind w:left="0"/>
        <w:jc w:val="both"/>
      </w:pPr>
      <w:r>
        <w:rPr>
          <w:rFonts w:ascii="Times New Roman"/>
          <w:b w:val="false"/>
          <w:i w:val="false"/>
          <w:color w:val="000000"/>
          <w:sz w:val="28"/>
        </w:rPr>
        <w:t>
      При привлечении работодателями иностранной рабочей силы в рамках внутрикорпоративного перевода:</w:t>
      </w:r>
    </w:p>
    <w:bookmarkEnd w:id="1542"/>
    <w:bookmarkStart w:name="z1754" w:id="1543"/>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543"/>
    <w:bookmarkStart w:name="z1755" w:id="1544"/>
    <w:p>
      <w:pPr>
        <w:spacing w:after="0"/>
        <w:ind w:left="0"/>
        <w:jc w:val="both"/>
      </w:pPr>
      <w:r>
        <w:rPr>
          <w:rFonts w:ascii="Times New Roman"/>
          <w:b w:val="false"/>
          <w:i w:val="false"/>
          <w:color w:val="000000"/>
          <w:sz w:val="28"/>
        </w:rPr>
        <w:t>
      2) несоответствие услугополучателя и (или) представленных материалов, данных и сведений, необходимых для оказания государственной услуги, требования, установленными Правилами.</w:t>
      </w:r>
    </w:p>
    <w:bookmarkEnd w:id="1544"/>
    <w:bookmarkStart w:name="z1756" w:id="154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электронная и (или) бумажная.</w:t>
      </w:r>
    </w:p>
    <w:bookmarkEnd w:id="1545"/>
    <w:bookmarkStart w:name="z1757" w:id="1546"/>
    <w:p>
      <w:pPr>
        <w:spacing w:after="0"/>
        <w:ind w:left="0"/>
        <w:jc w:val="both"/>
      </w:pPr>
      <w:r>
        <w:rPr>
          <w:rFonts w:ascii="Times New Roman"/>
          <w:b w:val="false"/>
          <w:i w:val="false"/>
          <w:color w:val="000000"/>
          <w:sz w:val="28"/>
        </w:rPr>
        <w:t>
      4. График работы:</w:t>
      </w:r>
    </w:p>
    <w:bookmarkEnd w:id="1546"/>
    <w:bookmarkStart w:name="z1758" w:id="1547"/>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(далее – Кодекс).</w:t>
      </w:r>
    </w:p>
    <w:bookmarkEnd w:id="1547"/>
    <w:bookmarkStart w:name="z1759" w:id="1548"/>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548"/>
    <w:bookmarkStart w:name="z1760" w:id="1549"/>
    <w:p>
      <w:pPr>
        <w:spacing w:after="0"/>
        <w:ind w:left="0"/>
        <w:jc w:val="both"/>
      </w:pPr>
      <w:r>
        <w:rPr>
          <w:rFonts w:ascii="Times New Roman"/>
          <w:b w:val="false"/>
          <w:i w:val="false"/>
          <w:color w:val="000000"/>
          <w:sz w:val="28"/>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заявлений и выдача результата оказания государственной услуги осуществляется следующим днем).</w:t>
      </w:r>
    </w:p>
    <w:bookmarkEnd w:id="1549"/>
    <w:bookmarkStart w:name="z1761" w:id="155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550"/>
    <w:bookmarkStart w:name="z1762" w:id="1551"/>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w:t>
      </w:r>
    </w:p>
    <w:bookmarkEnd w:id="1551"/>
    <w:bookmarkStart w:name="z1763" w:id="1552"/>
    <w:p>
      <w:pPr>
        <w:spacing w:after="0"/>
        <w:ind w:left="0"/>
        <w:jc w:val="both"/>
      </w:pPr>
      <w:r>
        <w:rPr>
          <w:rFonts w:ascii="Times New Roman"/>
          <w:b w:val="false"/>
          <w:i w:val="false"/>
          <w:color w:val="000000"/>
          <w:sz w:val="28"/>
        </w:rPr>
        <w:t>
      при обращении к услугодателю – подача услугополучателем заявления по форме согласно приложению 2 к стандарту государственной услуги (далее – заявление);</w:t>
      </w:r>
    </w:p>
    <w:bookmarkEnd w:id="1552"/>
    <w:bookmarkStart w:name="z1764" w:id="1553"/>
    <w:p>
      <w:pPr>
        <w:spacing w:after="0"/>
        <w:ind w:left="0"/>
        <w:jc w:val="both"/>
      </w:pPr>
      <w:r>
        <w:rPr>
          <w:rFonts w:ascii="Times New Roman"/>
          <w:b w:val="false"/>
          <w:i w:val="false"/>
          <w:color w:val="000000"/>
          <w:sz w:val="28"/>
        </w:rPr>
        <w:t>
      при обращении на портал – заявление, удостоверенное электронной цифровой подписью (далее – ЭЦП) услугополучателя.</w:t>
      </w:r>
    </w:p>
    <w:bookmarkEnd w:id="1553"/>
    <w:bookmarkStart w:name="z1765" w:id="1554"/>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w:t>
      </w:r>
    </w:p>
    <w:bookmarkEnd w:id="1554"/>
    <w:bookmarkStart w:name="z1766" w:id="1555"/>
    <w:p>
      <w:pPr>
        <w:spacing w:after="0"/>
        <w:ind w:left="0"/>
        <w:jc w:val="both"/>
      </w:pPr>
      <w:r>
        <w:rPr>
          <w:rFonts w:ascii="Times New Roman"/>
          <w:b w:val="false"/>
          <w:i w:val="false"/>
          <w:color w:val="000000"/>
          <w:sz w:val="28"/>
        </w:rPr>
        <w:t>
      1) для получения или переоформления разрешения на привлечение иностранной рабочей силы услугополучателем (работодателем):</w:t>
      </w:r>
    </w:p>
    <w:bookmarkEnd w:id="1555"/>
    <w:bookmarkStart w:name="z1767" w:id="1556"/>
    <w:p>
      <w:pPr>
        <w:spacing w:after="0"/>
        <w:ind w:left="0"/>
        <w:jc w:val="both"/>
      </w:pPr>
      <w:r>
        <w:rPr>
          <w:rFonts w:ascii="Times New Roman"/>
          <w:b w:val="false"/>
          <w:i w:val="false"/>
          <w:color w:val="000000"/>
          <w:sz w:val="28"/>
        </w:rPr>
        <w:t>
      к услугодателю при привлечении сезонных иностранных работников:</w:t>
      </w:r>
    </w:p>
    <w:bookmarkEnd w:id="1556"/>
    <w:bookmarkStart w:name="z1768" w:id="1557"/>
    <w:p>
      <w:pPr>
        <w:spacing w:after="0"/>
        <w:ind w:left="0"/>
        <w:jc w:val="both"/>
      </w:pPr>
      <w:r>
        <w:rPr>
          <w:rFonts w:ascii="Times New Roman"/>
          <w:b w:val="false"/>
          <w:i w:val="false"/>
          <w:color w:val="000000"/>
          <w:sz w:val="28"/>
        </w:rPr>
        <w:t>
      заявление;</w:t>
      </w:r>
    </w:p>
    <w:bookmarkEnd w:id="1557"/>
    <w:bookmarkStart w:name="z1769" w:id="1558"/>
    <w:p>
      <w:pPr>
        <w:spacing w:after="0"/>
        <w:ind w:left="0"/>
        <w:jc w:val="both"/>
      </w:pPr>
      <w:r>
        <w:rPr>
          <w:rFonts w:ascii="Times New Roman"/>
          <w:b w:val="false"/>
          <w:i w:val="false"/>
          <w:color w:val="000000"/>
          <w:sz w:val="28"/>
        </w:rPr>
        <w:t>
      сведения о привлекаемых иностранных работниках с указанием фамилии, имени, отчества (при его наличии) (в том числе латинскими буквами), даты рождения, гражданства, номера, даты и органа выдачи паспорта (документа, удостоверяющего личность), страны постоянного проживания, страны выезда, образования, наименования специальности, квалификации (должности) (далее – сведения о привлекаемых иностранных работниках) в соответствии с применяемым в Республике Казахстан профессиональными стандартами, Квалификационным справочником должностей руководителей, специалистов и других служащих, типовыми квалификационными характеристиками должностей руководителей, специалистов и других служащих организаций, Единым тарифно-квалификационным справочником работ и профессий рабочих, тарифно-квалификационными характеристиками профессий рабочих и Государственным классификатором Республики Казахстан 01-99 "Классификатор занятий" (далее – квалификационные требования) в соответствии с подпунктом 16-1 статьи 16 Кодекса;</w:t>
      </w:r>
    </w:p>
    <w:bookmarkEnd w:id="1558"/>
    <w:bookmarkStart w:name="z1770" w:id="1559"/>
    <w:p>
      <w:pPr>
        <w:spacing w:after="0"/>
        <w:ind w:left="0"/>
        <w:jc w:val="both"/>
      </w:pPr>
      <w:r>
        <w:rPr>
          <w:rFonts w:ascii="Times New Roman"/>
          <w:b w:val="false"/>
          <w:i w:val="false"/>
          <w:color w:val="000000"/>
          <w:sz w:val="28"/>
        </w:rPr>
        <w:t>
      копия документа удостоверяющего личность иностранного работника;</w:t>
      </w:r>
    </w:p>
    <w:bookmarkEnd w:id="1559"/>
    <w:bookmarkStart w:name="z1771" w:id="1560"/>
    <w:p>
      <w:pPr>
        <w:spacing w:after="0"/>
        <w:ind w:left="0"/>
        <w:jc w:val="both"/>
      </w:pPr>
      <w:r>
        <w:rPr>
          <w:rFonts w:ascii="Times New Roman"/>
          <w:b w:val="false"/>
          <w:i w:val="false"/>
          <w:color w:val="000000"/>
          <w:sz w:val="28"/>
        </w:rPr>
        <w:t>
      копия документа, подтверждающего внесение сбора за выдачу разрешения;</w:t>
      </w:r>
    </w:p>
    <w:bookmarkEnd w:id="1560"/>
    <w:bookmarkStart w:name="z1772" w:id="1561"/>
    <w:p>
      <w:pPr>
        <w:spacing w:after="0"/>
        <w:ind w:left="0"/>
        <w:jc w:val="both"/>
      </w:pPr>
      <w:r>
        <w:rPr>
          <w:rFonts w:ascii="Times New Roman"/>
          <w:b w:val="false"/>
          <w:i w:val="false"/>
          <w:color w:val="000000"/>
          <w:sz w:val="28"/>
        </w:rPr>
        <w:t>
      при привлечении иных иностранных работников по первой, второй, третьей, и четвертой категориям:</w:t>
      </w:r>
    </w:p>
    <w:bookmarkEnd w:id="1561"/>
    <w:bookmarkStart w:name="z1773" w:id="1562"/>
    <w:p>
      <w:pPr>
        <w:spacing w:after="0"/>
        <w:ind w:left="0"/>
        <w:jc w:val="both"/>
      </w:pPr>
      <w:r>
        <w:rPr>
          <w:rFonts w:ascii="Times New Roman"/>
          <w:b w:val="false"/>
          <w:i w:val="false"/>
          <w:color w:val="000000"/>
          <w:sz w:val="28"/>
        </w:rPr>
        <w:t>
      сведения о привлекаемых иностранных работниках;</w:t>
      </w:r>
    </w:p>
    <w:bookmarkEnd w:id="1562"/>
    <w:bookmarkStart w:name="z1774" w:id="1563"/>
    <w:p>
      <w:pPr>
        <w:spacing w:after="0"/>
        <w:ind w:left="0"/>
        <w:jc w:val="both"/>
      </w:pPr>
      <w:r>
        <w:rPr>
          <w:rFonts w:ascii="Times New Roman"/>
          <w:b w:val="false"/>
          <w:i w:val="false"/>
          <w:color w:val="000000"/>
          <w:sz w:val="28"/>
        </w:rPr>
        <w:t xml:space="preserve">
      нотариально засвидетельствованные копии и переводы (если документ не заполнен на казахском или русском языках) документов об образовании, легализованных в установленном законодательством Республики Казахстан порядке за исключением случаев, предусмотренных вступившими в силу международными договорами Республики Казахстан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39 Закона Республики Казахстан "Об образовании";</w:t>
      </w:r>
    </w:p>
    <w:bookmarkEnd w:id="1563"/>
    <w:bookmarkStart w:name="z1775" w:id="1564"/>
    <w:p>
      <w:pPr>
        <w:spacing w:after="0"/>
        <w:ind w:left="0"/>
        <w:jc w:val="both"/>
      </w:pPr>
      <w:r>
        <w:rPr>
          <w:rFonts w:ascii="Times New Roman"/>
          <w:b w:val="false"/>
          <w:i w:val="false"/>
          <w:color w:val="000000"/>
          <w:sz w:val="28"/>
        </w:rPr>
        <w:t>
      документ, содержащий информацию о трудовой деятельности работника (при наличии квалификационных требований по стажу работы по соответствующей профессии), с приложением письменного подтверждения о трудовой деятельности работника на официальном бланке работодателя, у которого ранее работник работал, или иных подтверждающих документов, признаваемых в Республике Казахстан в соответствии со статьей 35 Кодекса (далее – документ, содержащий информацию о трудовой деятельности работника);</w:t>
      </w:r>
    </w:p>
    <w:bookmarkEnd w:id="1564"/>
    <w:bookmarkStart w:name="z1776" w:id="1565"/>
    <w:p>
      <w:pPr>
        <w:spacing w:after="0"/>
        <w:ind w:left="0"/>
        <w:jc w:val="both"/>
      </w:pPr>
      <w:r>
        <w:rPr>
          <w:rFonts w:ascii="Times New Roman"/>
          <w:b w:val="false"/>
          <w:i w:val="false"/>
          <w:color w:val="000000"/>
          <w:sz w:val="28"/>
        </w:rPr>
        <w:t xml:space="preserve">
      информация о местном содержании в кадрах по форме согласно приложению 3 к стандарту государственной услуги (за исключением субъектов малого предпринимательства, государственных учреждений и предприятий, представительств и филиалов иностранных юридических лиц с численностью работников не более 30 человек, иностранных работников, прибывших для самостоятельного трудоустройства в Республику Казахстан в соответствии с Правилами выдачи справок иностранцу и лицу без гражданства о соответствии его квалификации для самостоятельного трудоустройства, перечня приоритетных отраслей (видов экономической деятельности) и востребованных в них профессий для самостоятельного трудоустройства иностранцев и лиц без гражданства,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Республику Казахстан от 13 июня 2016 года № 503, по разрешениям, выдаваемым в рамках квот по странам исхода, при наличии ратифицированных и уполномоченным органом по вопросам занятости населения по установленной форме согласно приложению 4 к стандарту государственной услуги (далее – нотариально засвидетельствованная копия документа об условиях по местному содержанию в кадрах для приоритетных проектов);</w:t>
      </w:r>
    </w:p>
    <w:bookmarkEnd w:id="1565"/>
    <w:bookmarkStart w:name="z1777" w:id="1566"/>
    <w:p>
      <w:pPr>
        <w:spacing w:after="0"/>
        <w:ind w:left="0"/>
        <w:jc w:val="both"/>
      </w:pPr>
      <w:r>
        <w:rPr>
          <w:rFonts w:ascii="Times New Roman"/>
          <w:b w:val="false"/>
          <w:i w:val="false"/>
          <w:color w:val="000000"/>
          <w:sz w:val="28"/>
        </w:rPr>
        <w:t>
      нотариально засвидетельствованная копия и перевод (если документ не заполнен на государственном или русском языке) контракта на выполнение работ, оказание услуг (в случае, если иностранное юридическое лицо-работодатель, осуществляющее свою деятельность в Республике Казахстан без образования филиала, представительства, направляет своих работников в Республику Казахстан по контракту на выполнение работ, оказание услуг либо в случае, если иностранное юридическое лицо-работодатель, направляет своих работников в Республику Казахстан для выполнения работ, оказания услуг в дочернюю организацию, представительство, филиал иностранного юридического лица, в котором такое иностранное юридическое лицо-работодатель прямо или косвенно имеет акции или доли участия); нотариально засвидетельствованная копия и перевод (если документ не заполнен на государственном или русском языке) документа (письма или соглашения о переводе), согласованного между иностранным работником и иностранным юридическим лицом-работодателем, из которого осуществляется временный перевод иностранного работника (в случае, если иностранное юридическое лицо - работодатель, направляет своих работников в Республику Казахстан для выполнения работ, оказания услуг в дочернюю организацию, представительство, филиал иностранного юридического лица, в котором такое иностранное юридическое лицо-работодатель прямо или косвенно имеет акции или доли участия);</w:t>
      </w:r>
    </w:p>
    <w:bookmarkEnd w:id="1566"/>
    <w:bookmarkStart w:name="z1778" w:id="1567"/>
    <w:p>
      <w:pPr>
        <w:spacing w:after="0"/>
        <w:ind w:left="0"/>
        <w:jc w:val="both"/>
      </w:pPr>
      <w:r>
        <w:rPr>
          <w:rFonts w:ascii="Times New Roman"/>
          <w:b w:val="false"/>
          <w:i w:val="false"/>
          <w:color w:val="000000"/>
          <w:sz w:val="28"/>
        </w:rPr>
        <w:t>
      копия документа удостоверяющего личность иностранного работника;</w:t>
      </w:r>
    </w:p>
    <w:bookmarkEnd w:id="1567"/>
    <w:bookmarkStart w:name="z1779" w:id="1568"/>
    <w:p>
      <w:pPr>
        <w:spacing w:after="0"/>
        <w:ind w:left="0"/>
        <w:jc w:val="both"/>
      </w:pPr>
      <w:r>
        <w:rPr>
          <w:rFonts w:ascii="Times New Roman"/>
          <w:b w:val="false"/>
          <w:i w:val="false"/>
          <w:color w:val="000000"/>
          <w:sz w:val="28"/>
        </w:rPr>
        <w:t>
      копия документа, подтверждающего внесение сбора за выдачу разрешения;</w:t>
      </w:r>
    </w:p>
    <w:bookmarkEnd w:id="1568"/>
    <w:bookmarkStart w:name="z1780" w:id="1569"/>
    <w:p>
      <w:pPr>
        <w:spacing w:after="0"/>
        <w:ind w:left="0"/>
        <w:jc w:val="both"/>
      </w:pPr>
      <w:r>
        <w:rPr>
          <w:rFonts w:ascii="Times New Roman"/>
          <w:b w:val="false"/>
          <w:i w:val="false"/>
          <w:color w:val="000000"/>
          <w:sz w:val="28"/>
        </w:rPr>
        <w:t>
      на портал при привлечении сезонных иностранных работников:</w:t>
      </w:r>
    </w:p>
    <w:bookmarkEnd w:id="1569"/>
    <w:bookmarkStart w:name="z1781" w:id="1570"/>
    <w:p>
      <w:pPr>
        <w:spacing w:after="0"/>
        <w:ind w:left="0"/>
        <w:jc w:val="both"/>
      </w:pPr>
      <w:r>
        <w:rPr>
          <w:rFonts w:ascii="Times New Roman"/>
          <w:b w:val="false"/>
          <w:i w:val="false"/>
          <w:color w:val="000000"/>
          <w:sz w:val="28"/>
        </w:rPr>
        <w:t>
      заявление, удостоверенное ЭЦП услугополучателя;</w:t>
      </w:r>
    </w:p>
    <w:bookmarkEnd w:id="1570"/>
    <w:bookmarkStart w:name="z1782" w:id="1571"/>
    <w:p>
      <w:pPr>
        <w:spacing w:after="0"/>
        <w:ind w:left="0"/>
        <w:jc w:val="both"/>
      </w:pPr>
      <w:r>
        <w:rPr>
          <w:rFonts w:ascii="Times New Roman"/>
          <w:b w:val="false"/>
          <w:i w:val="false"/>
          <w:color w:val="000000"/>
          <w:sz w:val="28"/>
        </w:rPr>
        <w:t>
      сведения о привлекаемых иностранных работниках;</w:t>
      </w:r>
    </w:p>
    <w:bookmarkEnd w:id="1571"/>
    <w:bookmarkStart w:name="z1783" w:id="1572"/>
    <w:p>
      <w:pPr>
        <w:spacing w:after="0"/>
        <w:ind w:left="0"/>
        <w:jc w:val="both"/>
      </w:pPr>
      <w:r>
        <w:rPr>
          <w:rFonts w:ascii="Times New Roman"/>
          <w:b w:val="false"/>
          <w:i w:val="false"/>
          <w:color w:val="000000"/>
          <w:sz w:val="28"/>
        </w:rPr>
        <w:t>
      электронная копия документа, удостоверяющего личность иностранного работника;</w:t>
      </w:r>
    </w:p>
    <w:bookmarkEnd w:id="1572"/>
    <w:bookmarkStart w:name="z1784" w:id="1573"/>
    <w:p>
      <w:pPr>
        <w:spacing w:after="0"/>
        <w:ind w:left="0"/>
        <w:jc w:val="both"/>
      </w:pPr>
      <w:r>
        <w:rPr>
          <w:rFonts w:ascii="Times New Roman"/>
          <w:b w:val="false"/>
          <w:i w:val="false"/>
          <w:color w:val="000000"/>
          <w:sz w:val="28"/>
        </w:rPr>
        <w:t>
      электронная копия документа, подтверждающего внесение сбора за выдачу разрешения;</w:t>
      </w:r>
    </w:p>
    <w:bookmarkEnd w:id="1573"/>
    <w:bookmarkStart w:name="z1785" w:id="1574"/>
    <w:p>
      <w:pPr>
        <w:spacing w:after="0"/>
        <w:ind w:left="0"/>
        <w:jc w:val="both"/>
      </w:pPr>
      <w:r>
        <w:rPr>
          <w:rFonts w:ascii="Times New Roman"/>
          <w:b w:val="false"/>
          <w:i w:val="false"/>
          <w:color w:val="000000"/>
          <w:sz w:val="28"/>
        </w:rPr>
        <w:t>
      при привлечении иных иностранных работников по первой, второй, третьей, и четвертой категориям:</w:t>
      </w:r>
    </w:p>
    <w:bookmarkEnd w:id="1574"/>
    <w:bookmarkStart w:name="z1786" w:id="1575"/>
    <w:p>
      <w:pPr>
        <w:spacing w:after="0"/>
        <w:ind w:left="0"/>
        <w:jc w:val="both"/>
      </w:pPr>
      <w:r>
        <w:rPr>
          <w:rFonts w:ascii="Times New Roman"/>
          <w:b w:val="false"/>
          <w:i w:val="false"/>
          <w:color w:val="000000"/>
          <w:sz w:val="28"/>
        </w:rPr>
        <w:t>
      сведения о привлекаемых иностранных работниках;</w:t>
      </w:r>
    </w:p>
    <w:bookmarkEnd w:id="1575"/>
    <w:bookmarkStart w:name="z1787" w:id="1576"/>
    <w:p>
      <w:pPr>
        <w:spacing w:after="0"/>
        <w:ind w:left="0"/>
        <w:jc w:val="both"/>
      </w:pPr>
      <w:r>
        <w:rPr>
          <w:rFonts w:ascii="Times New Roman"/>
          <w:b w:val="false"/>
          <w:i w:val="false"/>
          <w:color w:val="000000"/>
          <w:sz w:val="28"/>
        </w:rPr>
        <w:t>
      электронные копии нотариально засвидетельствованных документов об образовании и переводов (если документ не заполнен на казахском или русском языках), легализованных в установленном законодательством Республики Казахстан порядке за исключением случаев, предусмотренных вступившими в силу международными договорами Республики Казахстан в соответствии с пунктом 7 статьи 39 Закона Республики Казахстан "Об образовании";</w:t>
      </w:r>
    </w:p>
    <w:bookmarkEnd w:id="1576"/>
    <w:bookmarkStart w:name="z1788" w:id="1577"/>
    <w:p>
      <w:pPr>
        <w:spacing w:after="0"/>
        <w:ind w:left="0"/>
        <w:jc w:val="both"/>
      </w:pPr>
      <w:r>
        <w:rPr>
          <w:rFonts w:ascii="Times New Roman"/>
          <w:b w:val="false"/>
          <w:i w:val="false"/>
          <w:color w:val="000000"/>
          <w:sz w:val="28"/>
        </w:rPr>
        <w:t>
      нотариально засвидетельствованная электронная копия и перевод (если документ не заполнен на государственном или русском языке) контракта на выполнение работ, оказание услуг (в случае, если иностранное юридическое лицо-работодатель, осуществляющее свою деятельность в Республике Казахстан без образования филиала, представительства, направляет своих работников в Республику Казахстан по контракту на выполнение работ, оказание услуг либо в случае, если иностранное юридическое лицо-работодатель, направляет своих работников в Республику Казахстан для выполнения работ, оказания услуг в дочернюю организацию, представительство, филиал иностранного юридического лица, в котором такое иностранное юридическое лицо-работодатель прямо или косвенно имеет акции или доли участия);</w:t>
      </w:r>
    </w:p>
    <w:bookmarkEnd w:id="1577"/>
    <w:bookmarkStart w:name="z1789" w:id="1578"/>
    <w:p>
      <w:pPr>
        <w:spacing w:after="0"/>
        <w:ind w:left="0"/>
        <w:jc w:val="both"/>
      </w:pPr>
      <w:r>
        <w:rPr>
          <w:rFonts w:ascii="Times New Roman"/>
          <w:b w:val="false"/>
          <w:i w:val="false"/>
          <w:color w:val="000000"/>
          <w:sz w:val="28"/>
        </w:rPr>
        <w:t>
      нотариально засвидетельствованная электронная копия и перевод (если документ не заполнен на государственном или русском языке) документа (письма или соглашения о переводе), согласованного между иностранным работником и иностранным юридическим лицом-работодателем, из которого осуществляется временный перевод иностранного работника (в случае, если иностранное юридическое лицо-работодатель, направляет своих работников в Республику Казахстан для выполнения работ, оказания услуг в дочернюю организацию, представительство, филиал иностранного юридического лица, в котором такое иностранное юридическое лицо-работодатель прямо или косвенно имеет акции или доли участия);</w:t>
      </w:r>
    </w:p>
    <w:bookmarkEnd w:id="1578"/>
    <w:bookmarkStart w:name="z1790" w:id="1579"/>
    <w:p>
      <w:pPr>
        <w:spacing w:after="0"/>
        <w:ind w:left="0"/>
        <w:jc w:val="both"/>
      </w:pPr>
      <w:r>
        <w:rPr>
          <w:rFonts w:ascii="Times New Roman"/>
          <w:b w:val="false"/>
          <w:i w:val="false"/>
          <w:color w:val="000000"/>
          <w:sz w:val="28"/>
        </w:rPr>
        <w:t>
      электронная копия документа, содержащего информацию о трудовой деятельности работника;</w:t>
      </w:r>
    </w:p>
    <w:bookmarkEnd w:id="1579"/>
    <w:bookmarkStart w:name="z1791" w:id="1580"/>
    <w:p>
      <w:pPr>
        <w:spacing w:after="0"/>
        <w:ind w:left="0"/>
        <w:jc w:val="both"/>
      </w:pPr>
      <w:r>
        <w:rPr>
          <w:rFonts w:ascii="Times New Roman"/>
          <w:b w:val="false"/>
          <w:i w:val="false"/>
          <w:color w:val="000000"/>
          <w:sz w:val="28"/>
        </w:rPr>
        <w:t>
      информация о местном содержании в кадрах;</w:t>
      </w:r>
    </w:p>
    <w:bookmarkEnd w:id="1580"/>
    <w:bookmarkStart w:name="z1792" w:id="1581"/>
    <w:p>
      <w:pPr>
        <w:spacing w:after="0"/>
        <w:ind w:left="0"/>
        <w:jc w:val="both"/>
      </w:pPr>
      <w:r>
        <w:rPr>
          <w:rFonts w:ascii="Times New Roman"/>
          <w:b w:val="false"/>
          <w:i w:val="false"/>
          <w:color w:val="000000"/>
          <w:sz w:val="28"/>
        </w:rPr>
        <w:t>
      электронная копия нотариально засвидетельствованного документа об условиях по местному содержанию в кадрах для приоритетных проектов;</w:t>
      </w:r>
    </w:p>
    <w:bookmarkEnd w:id="1581"/>
    <w:bookmarkStart w:name="z1793" w:id="1582"/>
    <w:p>
      <w:pPr>
        <w:spacing w:after="0"/>
        <w:ind w:left="0"/>
        <w:jc w:val="both"/>
      </w:pPr>
      <w:r>
        <w:rPr>
          <w:rFonts w:ascii="Times New Roman"/>
          <w:b w:val="false"/>
          <w:i w:val="false"/>
          <w:color w:val="000000"/>
          <w:sz w:val="28"/>
        </w:rPr>
        <w:t>
      электронная копия документа, удостоверяющего личность иностранного работника;</w:t>
      </w:r>
    </w:p>
    <w:bookmarkEnd w:id="1582"/>
    <w:bookmarkStart w:name="z1794" w:id="1583"/>
    <w:p>
      <w:pPr>
        <w:spacing w:after="0"/>
        <w:ind w:left="0"/>
        <w:jc w:val="both"/>
      </w:pPr>
      <w:r>
        <w:rPr>
          <w:rFonts w:ascii="Times New Roman"/>
          <w:b w:val="false"/>
          <w:i w:val="false"/>
          <w:color w:val="000000"/>
          <w:sz w:val="28"/>
        </w:rPr>
        <w:t>
      электронная копия документа, подтверждающего внесение сбора за выдачу разрешения;</w:t>
      </w:r>
    </w:p>
    <w:bookmarkEnd w:id="1583"/>
    <w:bookmarkStart w:name="z1795" w:id="1584"/>
    <w:p>
      <w:pPr>
        <w:spacing w:after="0"/>
        <w:ind w:left="0"/>
        <w:jc w:val="both"/>
      </w:pPr>
      <w:r>
        <w:rPr>
          <w:rFonts w:ascii="Times New Roman"/>
          <w:b w:val="false"/>
          <w:i w:val="false"/>
          <w:color w:val="000000"/>
          <w:sz w:val="28"/>
        </w:rPr>
        <w:t>
      2) для продления разрешения на привлечение иностранной рабочей силы:</w:t>
      </w:r>
    </w:p>
    <w:bookmarkEnd w:id="1584"/>
    <w:bookmarkStart w:name="z1796" w:id="1585"/>
    <w:p>
      <w:pPr>
        <w:spacing w:after="0"/>
        <w:ind w:left="0"/>
        <w:jc w:val="both"/>
      </w:pPr>
      <w:r>
        <w:rPr>
          <w:rFonts w:ascii="Times New Roman"/>
          <w:b w:val="false"/>
          <w:i w:val="false"/>
          <w:color w:val="000000"/>
          <w:sz w:val="28"/>
        </w:rPr>
        <w:t>
      к услугодателю:</w:t>
      </w:r>
    </w:p>
    <w:bookmarkEnd w:id="1585"/>
    <w:bookmarkStart w:name="z1797" w:id="1586"/>
    <w:p>
      <w:pPr>
        <w:spacing w:after="0"/>
        <w:ind w:left="0"/>
        <w:jc w:val="both"/>
      </w:pPr>
      <w:r>
        <w:rPr>
          <w:rFonts w:ascii="Times New Roman"/>
          <w:b w:val="false"/>
          <w:i w:val="false"/>
          <w:color w:val="000000"/>
          <w:sz w:val="28"/>
        </w:rPr>
        <w:t>
      заявление;</w:t>
      </w:r>
    </w:p>
    <w:bookmarkEnd w:id="1586"/>
    <w:bookmarkStart w:name="z1798" w:id="1587"/>
    <w:p>
      <w:pPr>
        <w:spacing w:after="0"/>
        <w:ind w:left="0"/>
        <w:jc w:val="both"/>
      </w:pPr>
      <w:r>
        <w:rPr>
          <w:rFonts w:ascii="Times New Roman"/>
          <w:b w:val="false"/>
          <w:i w:val="false"/>
          <w:color w:val="000000"/>
          <w:sz w:val="28"/>
        </w:rPr>
        <w:t>
      сведения о привлекаемых иностранных работниках;</w:t>
      </w:r>
    </w:p>
    <w:bookmarkEnd w:id="1587"/>
    <w:bookmarkStart w:name="z1799" w:id="1588"/>
    <w:p>
      <w:pPr>
        <w:spacing w:after="0"/>
        <w:ind w:left="0"/>
        <w:jc w:val="both"/>
      </w:pPr>
      <w:r>
        <w:rPr>
          <w:rFonts w:ascii="Times New Roman"/>
          <w:b w:val="false"/>
          <w:i w:val="false"/>
          <w:color w:val="000000"/>
          <w:sz w:val="28"/>
        </w:rPr>
        <w:t>
      информация о местном содержании в кадрах;</w:t>
      </w:r>
    </w:p>
    <w:bookmarkEnd w:id="1588"/>
    <w:bookmarkStart w:name="z1800" w:id="1589"/>
    <w:p>
      <w:pPr>
        <w:spacing w:after="0"/>
        <w:ind w:left="0"/>
        <w:jc w:val="both"/>
      </w:pPr>
      <w:r>
        <w:rPr>
          <w:rFonts w:ascii="Times New Roman"/>
          <w:b w:val="false"/>
          <w:i w:val="false"/>
          <w:color w:val="000000"/>
          <w:sz w:val="28"/>
        </w:rPr>
        <w:t>
      копия документа, удостоверяющего личность иностранного работника;</w:t>
      </w:r>
    </w:p>
    <w:bookmarkEnd w:id="1589"/>
    <w:bookmarkStart w:name="z1801" w:id="1590"/>
    <w:p>
      <w:pPr>
        <w:spacing w:after="0"/>
        <w:ind w:left="0"/>
        <w:jc w:val="both"/>
      </w:pPr>
      <w:r>
        <w:rPr>
          <w:rFonts w:ascii="Times New Roman"/>
          <w:b w:val="false"/>
          <w:i w:val="false"/>
          <w:color w:val="000000"/>
          <w:sz w:val="28"/>
        </w:rPr>
        <w:t>
      копия документа, подтверждающего внесение сбора за выдачу разрешения;</w:t>
      </w:r>
    </w:p>
    <w:bookmarkEnd w:id="1590"/>
    <w:bookmarkStart w:name="z1802" w:id="1591"/>
    <w:p>
      <w:pPr>
        <w:spacing w:after="0"/>
        <w:ind w:left="0"/>
        <w:jc w:val="both"/>
      </w:pPr>
      <w:r>
        <w:rPr>
          <w:rFonts w:ascii="Times New Roman"/>
          <w:b w:val="false"/>
          <w:i w:val="false"/>
          <w:color w:val="000000"/>
          <w:sz w:val="28"/>
        </w:rPr>
        <w:t>
      на портал:</w:t>
      </w:r>
    </w:p>
    <w:bookmarkEnd w:id="1591"/>
    <w:bookmarkStart w:name="z1803" w:id="1592"/>
    <w:p>
      <w:pPr>
        <w:spacing w:after="0"/>
        <w:ind w:left="0"/>
        <w:jc w:val="both"/>
      </w:pPr>
      <w:r>
        <w:rPr>
          <w:rFonts w:ascii="Times New Roman"/>
          <w:b w:val="false"/>
          <w:i w:val="false"/>
          <w:color w:val="000000"/>
          <w:sz w:val="28"/>
        </w:rPr>
        <w:t>
      заявление, удостоверенное ЭЦП услугополучателя;</w:t>
      </w:r>
    </w:p>
    <w:bookmarkEnd w:id="1592"/>
    <w:bookmarkStart w:name="z1804" w:id="1593"/>
    <w:p>
      <w:pPr>
        <w:spacing w:after="0"/>
        <w:ind w:left="0"/>
        <w:jc w:val="both"/>
      </w:pPr>
      <w:r>
        <w:rPr>
          <w:rFonts w:ascii="Times New Roman"/>
          <w:b w:val="false"/>
          <w:i w:val="false"/>
          <w:color w:val="000000"/>
          <w:sz w:val="28"/>
        </w:rPr>
        <w:t>
      сведения о привлекаемых иностранных работниках;</w:t>
      </w:r>
    </w:p>
    <w:bookmarkEnd w:id="1593"/>
    <w:bookmarkStart w:name="z1805" w:id="1594"/>
    <w:p>
      <w:pPr>
        <w:spacing w:after="0"/>
        <w:ind w:left="0"/>
        <w:jc w:val="both"/>
      </w:pPr>
      <w:r>
        <w:rPr>
          <w:rFonts w:ascii="Times New Roman"/>
          <w:b w:val="false"/>
          <w:i w:val="false"/>
          <w:color w:val="000000"/>
          <w:sz w:val="28"/>
        </w:rPr>
        <w:t>
      информация о местном содержании в кадрах;</w:t>
      </w:r>
    </w:p>
    <w:bookmarkEnd w:id="1594"/>
    <w:bookmarkStart w:name="z1806" w:id="1595"/>
    <w:p>
      <w:pPr>
        <w:spacing w:after="0"/>
        <w:ind w:left="0"/>
        <w:jc w:val="both"/>
      </w:pPr>
      <w:r>
        <w:rPr>
          <w:rFonts w:ascii="Times New Roman"/>
          <w:b w:val="false"/>
          <w:i w:val="false"/>
          <w:color w:val="000000"/>
          <w:sz w:val="28"/>
        </w:rPr>
        <w:t>
      электронная копия документа, удостоверяющего личность иностранного работника;</w:t>
      </w:r>
    </w:p>
    <w:bookmarkEnd w:id="1595"/>
    <w:bookmarkStart w:name="z1807" w:id="1596"/>
    <w:p>
      <w:pPr>
        <w:spacing w:after="0"/>
        <w:ind w:left="0"/>
        <w:jc w:val="both"/>
      </w:pPr>
      <w:r>
        <w:rPr>
          <w:rFonts w:ascii="Times New Roman"/>
          <w:b w:val="false"/>
          <w:i w:val="false"/>
          <w:color w:val="000000"/>
          <w:sz w:val="28"/>
        </w:rPr>
        <w:t>
      электронная копия документа, подтверждающего внесение сбора за выдачу разрешения;</w:t>
      </w:r>
    </w:p>
    <w:bookmarkEnd w:id="1596"/>
    <w:bookmarkStart w:name="z1808" w:id="1597"/>
    <w:p>
      <w:pPr>
        <w:spacing w:after="0"/>
        <w:ind w:left="0"/>
        <w:jc w:val="both"/>
      </w:pPr>
      <w:r>
        <w:rPr>
          <w:rFonts w:ascii="Times New Roman"/>
          <w:b w:val="false"/>
          <w:i w:val="false"/>
          <w:color w:val="000000"/>
          <w:sz w:val="28"/>
        </w:rPr>
        <w:t>
      3) для получения или переоформления разрешения на привлечение иностранной рабочей силы в рамках внутрикорпоративного перевода:</w:t>
      </w:r>
    </w:p>
    <w:bookmarkEnd w:id="1597"/>
    <w:bookmarkStart w:name="z1809" w:id="1598"/>
    <w:p>
      <w:pPr>
        <w:spacing w:after="0"/>
        <w:ind w:left="0"/>
        <w:jc w:val="both"/>
      </w:pPr>
      <w:r>
        <w:rPr>
          <w:rFonts w:ascii="Times New Roman"/>
          <w:b w:val="false"/>
          <w:i w:val="false"/>
          <w:color w:val="000000"/>
          <w:sz w:val="28"/>
        </w:rPr>
        <w:t>
      к услугодателю:</w:t>
      </w:r>
    </w:p>
    <w:bookmarkEnd w:id="1598"/>
    <w:bookmarkStart w:name="z1810" w:id="1599"/>
    <w:p>
      <w:pPr>
        <w:spacing w:after="0"/>
        <w:ind w:left="0"/>
        <w:jc w:val="both"/>
      </w:pPr>
      <w:r>
        <w:rPr>
          <w:rFonts w:ascii="Times New Roman"/>
          <w:b w:val="false"/>
          <w:i w:val="false"/>
          <w:color w:val="000000"/>
          <w:sz w:val="28"/>
        </w:rPr>
        <w:t>
      заявление;</w:t>
      </w:r>
    </w:p>
    <w:bookmarkEnd w:id="1599"/>
    <w:bookmarkStart w:name="z1811" w:id="1600"/>
    <w:p>
      <w:pPr>
        <w:spacing w:after="0"/>
        <w:ind w:left="0"/>
        <w:jc w:val="both"/>
      </w:pPr>
      <w:r>
        <w:rPr>
          <w:rFonts w:ascii="Times New Roman"/>
          <w:b w:val="false"/>
          <w:i w:val="false"/>
          <w:color w:val="000000"/>
          <w:sz w:val="28"/>
        </w:rPr>
        <w:t>
      нотариально засвидетельствованный перевод (если документ не заполнен на казахском или русском языках) трудового договора (заключенный с юридическим лицом, учрежденным на территории страны-члена Всемирной торговой организации, находящимся и действующим за пределами территории Республики Казахстан), или письма или соглашения о внутрикорпоративном переводе, заключенного с работодателем (заключенный с юридическим лицом, учрежденным на территории страны-члена Всемирной торговой организации, находящимся и действующим за пределами территории Республики Казахстан), с филиалом, представительством, аффилированным лицом данного юридического лица, учрежденном/прошедшем учетную регистрацию в Республике Казахстан (далее – нотариально засвидетельствованный перевод трудового договора или письма или соглашения);</w:t>
      </w:r>
    </w:p>
    <w:bookmarkEnd w:id="1600"/>
    <w:bookmarkStart w:name="z1812" w:id="1601"/>
    <w:p>
      <w:pPr>
        <w:spacing w:after="0"/>
        <w:ind w:left="0"/>
        <w:jc w:val="both"/>
      </w:pPr>
      <w:r>
        <w:rPr>
          <w:rFonts w:ascii="Times New Roman"/>
          <w:b w:val="false"/>
          <w:i w:val="false"/>
          <w:color w:val="000000"/>
          <w:sz w:val="28"/>
        </w:rPr>
        <w:t>
      информация о выполнении особых условий разрешений на привлечение иностранной рабочей силы, выданных за предыдущий и текущий календарные годы, срок исполнения которых наступил (при их наличии) (в произвольной форме) (далее – информация о выполнении особых условий);</w:t>
      </w:r>
    </w:p>
    <w:bookmarkEnd w:id="1601"/>
    <w:bookmarkStart w:name="z1813" w:id="1602"/>
    <w:p>
      <w:pPr>
        <w:spacing w:after="0"/>
        <w:ind w:left="0"/>
        <w:jc w:val="both"/>
      </w:pPr>
      <w:r>
        <w:rPr>
          <w:rFonts w:ascii="Times New Roman"/>
          <w:b w:val="false"/>
          <w:i w:val="false"/>
          <w:color w:val="000000"/>
          <w:sz w:val="28"/>
        </w:rPr>
        <w:t>
      письмо иностранного юридического лица-работодателя, которое подтверждает о соответствии квалификации и профессиональном опыте иностранного работника должности, на которую осуществляется внутрикорпоративный перевод, а также письмо от принимающей стороны, подтверждающего, что работник обладает необходимой квалификацией и профессиональным опытом работы;</w:t>
      </w:r>
    </w:p>
    <w:bookmarkEnd w:id="1602"/>
    <w:bookmarkStart w:name="z1814" w:id="1603"/>
    <w:p>
      <w:pPr>
        <w:spacing w:after="0"/>
        <w:ind w:left="0"/>
        <w:jc w:val="both"/>
      </w:pPr>
      <w:r>
        <w:rPr>
          <w:rFonts w:ascii="Times New Roman"/>
          <w:b w:val="false"/>
          <w:i w:val="false"/>
          <w:color w:val="000000"/>
          <w:sz w:val="28"/>
        </w:rPr>
        <w:t>
      информация о местном содержании в кадрах при привлечении иностранных работников в рамках внутрикорпоративного перевода согласно приложению 5 к стандарту государственной услуги (далее – информация о местном содержании в кадрах в рамках ВКП);</w:t>
      </w:r>
    </w:p>
    <w:bookmarkEnd w:id="1603"/>
    <w:bookmarkStart w:name="z1815" w:id="1604"/>
    <w:p>
      <w:pPr>
        <w:spacing w:after="0"/>
        <w:ind w:left="0"/>
        <w:jc w:val="both"/>
      </w:pPr>
      <w:r>
        <w:rPr>
          <w:rFonts w:ascii="Times New Roman"/>
          <w:b w:val="false"/>
          <w:i w:val="false"/>
          <w:color w:val="000000"/>
          <w:sz w:val="28"/>
        </w:rPr>
        <w:t>
      информация о принимаемых особых условиях для получения и продления разрешений по форме согласно приложению 6 к стандарту государственной услуги (далее – информация о принимаемых особых условиях);</w:t>
      </w:r>
    </w:p>
    <w:bookmarkEnd w:id="1604"/>
    <w:bookmarkStart w:name="z1816" w:id="1605"/>
    <w:p>
      <w:pPr>
        <w:spacing w:after="0"/>
        <w:ind w:left="0"/>
        <w:jc w:val="both"/>
      </w:pPr>
      <w:r>
        <w:rPr>
          <w:rFonts w:ascii="Times New Roman"/>
          <w:b w:val="false"/>
          <w:i w:val="false"/>
          <w:color w:val="000000"/>
          <w:sz w:val="28"/>
        </w:rPr>
        <w:t>
      копия документа подтверждающего направление работодателем сведений о наличии свободных рабочих мест (вакантных должностей) в центр занятости населения по месту осуществления трудовой деятельности иностранной рабочей силы;</w:t>
      </w:r>
    </w:p>
    <w:bookmarkEnd w:id="1605"/>
    <w:bookmarkStart w:name="z1817" w:id="1606"/>
    <w:p>
      <w:pPr>
        <w:spacing w:after="0"/>
        <w:ind w:left="0"/>
        <w:jc w:val="both"/>
      </w:pPr>
      <w:r>
        <w:rPr>
          <w:rFonts w:ascii="Times New Roman"/>
          <w:b w:val="false"/>
          <w:i w:val="false"/>
          <w:color w:val="000000"/>
          <w:sz w:val="28"/>
        </w:rPr>
        <w:t>
      копия программы по увеличению местного содержания в кадрах (при наличии);</w:t>
      </w:r>
    </w:p>
    <w:bookmarkEnd w:id="1606"/>
    <w:bookmarkStart w:name="z1818" w:id="1607"/>
    <w:p>
      <w:pPr>
        <w:spacing w:after="0"/>
        <w:ind w:left="0"/>
        <w:jc w:val="both"/>
      </w:pPr>
      <w:r>
        <w:rPr>
          <w:rFonts w:ascii="Times New Roman"/>
          <w:b w:val="false"/>
          <w:i w:val="false"/>
          <w:color w:val="000000"/>
          <w:sz w:val="28"/>
        </w:rPr>
        <w:t>
      копия документа, удостоверяющего личность иностранного работника;</w:t>
      </w:r>
    </w:p>
    <w:bookmarkEnd w:id="1607"/>
    <w:bookmarkStart w:name="z1819" w:id="1608"/>
    <w:p>
      <w:pPr>
        <w:spacing w:after="0"/>
        <w:ind w:left="0"/>
        <w:jc w:val="both"/>
      </w:pPr>
      <w:r>
        <w:rPr>
          <w:rFonts w:ascii="Times New Roman"/>
          <w:b w:val="false"/>
          <w:i w:val="false"/>
          <w:color w:val="000000"/>
          <w:sz w:val="28"/>
        </w:rPr>
        <w:t>
      на портал:</w:t>
      </w:r>
    </w:p>
    <w:bookmarkEnd w:id="1608"/>
    <w:bookmarkStart w:name="z1820" w:id="1609"/>
    <w:p>
      <w:pPr>
        <w:spacing w:after="0"/>
        <w:ind w:left="0"/>
        <w:jc w:val="both"/>
      </w:pPr>
      <w:r>
        <w:rPr>
          <w:rFonts w:ascii="Times New Roman"/>
          <w:b w:val="false"/>
          <w:i w:val="false"/>
          <w:color w:val="000000"/>
          <w:sz w:val="28"/>
        </w:rPr>
        <w:t>
      заявление, удостоверенное ЭЦП услугополучателя;</w:t>
      </w:r>
    </w:p>
    <w:bookmarkEnd w:id="1609"/>
    <w:bookmarkStart w:name="z1821" w:id="1610"/>
    <w:p>
      <w:pPr>
        <w:spacing w:after="0"/>
        <w:ind w:left="0"/>
        <w:jc w:val="both"/>
      </w:pPr>
      <w:r>
        <w:rPr>
          <w:rFonts w:ascii="Times New Roman"/>
          <w:b w:val="false"/>
          <w:i w:val="false"/>
          <w:color w:val="000000"/>
          <w:sz w:val="28"/>
        </w:rPr>
        <w:t>
      электронная копия нотариально засвидетельствованного перевода трудового договора или письма или соглашения;</w:t>
      </w:r>
    </w:p>
    <w:bookmarkEnd w:id="1610"/>
    <w:bookmarkStart w:name="z1822" w:id="1611"/>
    <w:p>
      <w:pPr>
        <w:spacing w:after="0"/>
        <w:ind w:left="0"/>
        <w:jc w:val="both"/>
      </w:pPr>
      <w:r>
        <w:rPr>
          <w:rFonts w:ascii="Times New Roman"/>
          <w:b w:val="false"/>
          <w:i w:val="false"/>
          <w:color w:val="000000"/>
          <w:sz w:val="28"/>
        </w:rPr>
        <w:t>
      информация о выполнении особых условий;</w:t>
      </w:r>
    </w:p>
    <w:bookmarkEnd w:id="1611"/>
    <w:bookmarkStart w:name="z1823" w:id="1612"/>
    <w:p>
      <w:pPr>
        <w:spacing w:after="0"/>
        <w:ind w:left="0"/>
        <w:jc w:val="both"/>
      </w:pPr>
      <w:r>
        <w:rPr>
          <w:rFonts w:ascii="Times New Roman"/>
          <w:b w:val="false"/>
          <w:i w:val="false"/>
          <w:color w:val="000000"/>
          <w:sz w:val="28"/>
        </w:rPr>
        <w:t>
      электронная копия письма иностранного юридического лица-работодателя, которое подтверждает о соответствии квалификации и профессиональном опыте иностранного работника должности, на которую осуществляется внутрикорпоративный перевод, а также письмо от принимающей стороны, подтверждающего, что работник обладает необходимой квалификацией и профессиональным опытом работы;</w:t>
      </w:r>
    </w:p>
    <w:bookmarkEnd w:id="1612"/>
    <w:bookmarkStart w:name="z1824" w:id="1613"/>
    <w:p>
      <w:pPr>
        <w:spacing w:after="0"/>
        <w:ind w:left="0"/>
        <w:jc w:val="both"/>
      </w:pPr>
      <w:r>
        <w:rPr>
          <w:rFonts w:ascii="Times New Roman"/>
          <w:b w:val="false"/>
          <w:i w:val="false"/>
          <w:color w:val="000000"/>
          <w:sz w:val="28"/>
        </w:rPr>
        <w:t>
      информация о местном содержании в кадрах в рамках ВКП;</w:t>
      </w:r>
    </w:p>
    <w:bookmarkEnd w:id="1613"/>
    <w:bookmarkStart w:name="z1825" w:id="1614"/>
    <w:p>
      <w:pPr>
        <w:spacing w:after="0"/>
        <w:ind w:left="0"/>
        <w:jc w:val="both"/>
      </w:pPr>
      <w:r>
        <w:rPr>
          <w:rFonts w:ascii="Times New Roman"/>
          <w:b w:val="false"/>
          <w:i w:val="false"/>
          <w:color w:val="000000"/>
          <w:sz w:val="28"/>
        </w:rPr>
        <w:t>
      информация о принимаемых особых условиях;</w:t>
      </w:r>
    </w:p>
    <w:bookmarkEnd w:id="1614"/>
    <w:bookmarkStart w:name="z1826" w:id="1615"/>
    <w:p>
      <w:pPr>
        <w:spacing w:after="0"/>
        <w:ind w:left="0"/>
        <w:jc w:val="both"/>
      </w:pPr>
      <w:r>
        <w:rPr>
          <w:rFonts w:ascii="Times New Roman"/>
          <w:b w:val="false"/>
          <w:i w:val="false"/>
          <w:color w:val="000000"/>
          <w:sz w:val="28"/>
        </w:rPr>
        <w:t>
      электронная копия документа подтверждающего направление работодателем сведений о наличии свободных рабочих мест (вакантных должностей) в центр занятости населения по месту осуществления трудовой деятельности иностранной рабочей силы;</w:t>
      </w:r>
    </w:p>
    <w:bookmarkEnd w:id="1615"/>
    <w:bookmarkStart w:name="z1827" w:id="1616"/>
    <w:p>
      <w:pPr>
        <w:spacing w:after="0"/>
        <w:ind w:left="0"/>
        <w:jc w:val="both"/>
      </w:pPr>
      <w:r>
        <w:rPr>
          <w:rFonts w:ascii="Times New Roman"/>
          <w:b w:val="false"/>
          <w:i w:val="false"/>
          <w:color w:val="000000"/>
          <w:sz w:val="28"/>
        </w:rPr>
        <w:t>
      электронная копия программы по увеличению местного содержания в кадрах (при наличии);</w:t>
      </w:r>
    </w:p>
    <w:bookmarkEnd w:id="1616"/>
    <w:bookmarkStart w:name="z1828" w:id="1617"/>
    <w:p>
      <w:pPr>
        <w:spacing w:after="0"/>
        <w:ind w:left="0"/>
        <w:jc w:val="both"/>
      </w:pPr>
      <w:r>
        <w:rPr>
          <w:rFonts w:ascii="Times New Roman"/>
          <w:b w:val="false"/>
          <w:i w:val="false"/>
          <w:color w:val="000000"/>
          <w:sz w:val="28"/>
        </w:rPr>
        <w:t>
      электронная копия документа, удостоверяющего личность иностранного работника;</w:t>
      </w:r>
    </w:p>
    <w:bookmarkEnd w:id="1617"/>
    <w:bookmarkStart w:name="z1829" w:id="1618"/>
    <w:p>
      <w:pPr>
        <w:spacing w:after="0"/>
        <w:ind w:left="0"/>
        <w:jc w:val="both"/>
      </w:pPr>
      <w:r>
        <w:rPr>
          <w:rFonts w:ascii="Times New Roman"/>
          <w:b w:val="false"/>
          <w:i w:val="false"/>
          <w:color w:val="000000"/>
          <w:sz w:val="28"/>
        </w:rPr>
        <w:t>
      4) для продления разрешения на привлечение иностранной рабочей силы в рамках внутрикорпоративного перевода:</w:t>
      </w:r>
    </w:p>
    <w:bookmarkEnd w:id="1618"/>
    <w:bookmarkStart w:name="z1830" w:id="1619"/>
    <w:p>
      <w:pPr>
        <w:spacing w:after="0"/>
        <w:ind w:left="0"/>
        <w:jc w:val="both"/>
      </w:pPr>
      <w:r>
        <w:rPr>
          <w:rFonts w:ascii="Times New Roman"/>
          <w:b w:val="false"/>
          <w:i w:val="false"/>
          <w:color w:val="000000"/>
          <w:sz w:val="28"/>
        </w:rPr>
        <w:t>
      к услугодателю:</w:t>
      </w:r>
    </w:p>
    <w:bookmarkEnd w:id="1619"/>
    <w:bookmarkStart w:name="z1831" w:id="1620"/>
    <w:p>
      <w:pPr>
        <w:spacing w:after="0"/>
        <w:ind w:left="0"/>
        <w:jc w:val="both"/>
      </w:pPr>
      <w:r>
        <w:rPr>
          <w:rFonts w:ascii="Times New Roman"/>
          <w:b w:val="false"/>
          <w:i w:val="false"/>
          <w:color w:val="000000"/>
          <w:sz w:val="28"/>
        </w:rPr>
        <w:t>
      заявление;</w:t>
      </w:r>
    </w:p>
    <w:bookmarkEnd w:id="1620"/>
    <w:bookmarkStart w:name="z1832" w:id="1621"/>
    <w:p>
      <w:pPr>
        <w:spacing w:after="0"/>
        <w:ind w:left="0"/>
        <w:jc w:val="both"/>
      </w:pPr>
      <w:r>
        <w:rPr>
          <w:rFonts w:ascii="Times New Roman"/>
          <w:b w:val="false"/>
          <w:i w:val="false"/>
          <w:color w:val="000000"/>
          <w:sz w:val="28"/>
        </w:rPr>
        <w:t>
      информация о выполнении особых условий разрешений, выданных за предыдущий и текущий календарные годы, срок исполнения которых наступил (при их наличии);</w:t>
      </w:r>
    </w:p>
    <w:bookmarkEnd w:id="1621"/>
    <w:bookmarkStart w:name="z1833" w:id="1622"/>
    <w:p>
      <w:pPr>
        <w:spacing w:after="0"/>
        <w:ind w:left="0"/>
        <w:jc w:val="both"/>
      </w:pPr>
      <w:r>
        <w:rPr>
          <w:rFonts w:ascii="Times New Roman"/>
          <w:b w:val="false"/>
          <w:i w:val="false"/>
          <w:color w:val="000000"/>
          <w:sz w:val="28"/>
        </w:rPr>
        <w:t>
      информация о местном содержании в кадрах при привлечении иностранных работников в рамках внутрикорпоративного перевода;</w:t>
      </w:r>
    </w:p>
    <w:bookmarkEnd w:id="1622"/>
    <w:bookmarkStart w:name="z1834" w:id="1623"/>
    <w:p>
      <w:pPr>
        <w:spacing w:after="0"/>
        <w:ind w:left="0"/>
        <w:jc w:val="both"/>
      </w:pPr>
      <w:r>
        <w:rPr>
          <w:rFonts w:ascii="Times New Roman"/>
          <w:b w:val="false"/>
          <w:i w:val="false"/>
          <w:color w:val="000000"/>
          <w:sz w:val="28"/>
        </w:rPr>
        <w:t>
      обоснование продления срока разрешений;</w:t>
      </w:r>
    </w:p>
    <w:bookmarkEnd w:id="1623"/>
    <w:bookmarkStart w:name="z1835" w:id="1624"/>
    <w:p>
      <w:pPr>
        <w:spacing w:after="0"/>
        <w:ind w:left="0"/>
        <w:jc w:val="both"/>
      </w:pPr>
      <w:r>
        <w:rPr>
          <w:rFonts w:ascii="Times New Roman"/>
          <w:b w:val="false"/>
          <w:i w:val="false"/>
          <w:color w:val="000000"/>
          <w:sz w:val="28"/>
        </w:rPr>
        <w:t>
      копия документа удостоверяющего личность иностранного работника;</w:t>
      </w:r>
    </w:p>
    <w:bookmarkEnd w:id="1624"/>
    <w:bookmarkStart w:name="z1836" w:id="1625"/>
    <w:p>
      <w:pPr>
        <w:spacing w:after="0"/>
        <w:ind w:left="0"/>
        <w:jc w:val="both"/>
      </w:pPr>
      <w:r>
        <w:rPr>
          <w:rFonts w:ascii="Times New Roman"/>
          <w:b w:val="false"/>
          <w:i w:val="false"/>
          <w:color w:val="000000"/>
          <w:sz w:val="28"/>
        </w:rPr>
        <w:t>
      информация о принимаемых особых условиях.</w:t>
      </w:r>
    </w:p>
    <w:bookmarkEnd w:id="1625"/>
    <w:bookmarkStart w:name="z1837" w:id="1626"/>
    <w:p>
      <w:pPr>
        <w:spacing w:after="0"/>
        <w:ind w:left="0"/>
        <w:jc w:val="both"/>
      </w:pPr>
      <w:r>
        <w:rPr>
          <w:rFonts w:ascii="Times New Roman"/>
          <w:b w:val="false"/>
          <w:i w:val="false"/>
          <w:color w:val="000000"/>
          <w:sz w:val="28"/>
        </w:rPr>
        <w:t>
      на портал:</w:t>
      </w:r>
    </w:p>
    <w:bookmarkEnd w:id="1626"/>
    <w:bookmarkStart w:name="z1838" w:id="1627"/>
    <w:p>
      <w:pPr>
        <w:spacing w:after="0"/>
        <w:ind w:left="0"/>
        <w:jc w:val="both"/>
      </w:pPr>
      <w:r>
        <w:rPr>
          <w:rFonts w:ascii="Times New Roman"/>
          <w:b w:val="false"/>
          <w:i w:val="false"/>
          <w:color w:val="000000"/>
          <w:sz w:val="28"/>
        </w:rPr>
        <w:t>
      заявление;</w:t>
      </w:r>
    </w:p>
    <w:bookmarkEnd w:id="1627"/>
    <w:bookmarkStart w:name="z1839" w:id="1628"/>
    <w:p>
      <w:pPr>
        <w:spacing w:after="0"/>
        <w:ind w:left="0"/>
        <w:jc w:val="both"/>
      </w:pPr>
      <w:r>
        <w:rPr>
          <w:rFonts w:ascii="Times New Roman"/>
          <w:b w:val="false"/>
          <w:i w:val="false"/>
          <w:color w:val="000000"/>
          <w:sz w:val="28"/>
        </w:rPr>
        <w:t>
      информация о выполнении особых условий разрешений, выданных за предыдущий и текущий календарные годы, срок исполнения которых наступил (при их наличии);</w:t>
      </w:r>
    </w:p>
    <w:bookmarkEnd w:id="1628"/>
    <w:bookmarkStart w:name="z1840" w:id="1629"/>
    <w:p>
      <w:pPr>
        <w:spacing w:after="0"/>
        <w:ind w:left="0"/>
        <w:jc w:val="both"/>
      </w:pPr>
      <w:r>
        <w:rPr>
          <w:rFonts w:ascii="Times New Roman"/>
          <w:b w:val="false"/>
          <w:i w:val="false"/>
          <w:color w:val="000000"/>
          <w:sz w:val="28"/>
        </w:rPr>
        <w:t>
      информация о местном содержании в кадрах при привлечении иностранных работников в рамках внутрикорпоративного перевода;</w:t>
      </w:r>
    </w:p>
    <w:bookmarkEnd w:id="1629"/>
    <w:bookmarkStart w:name="z1841" w:id="1630"/>
    <w:p>
      <w:pPr>
        <w:spacing w:after="0"/>
        <w:ind w:left="0"/>
        <w:jc w:val="both"/>
      </w:pPr>
      <w:r>
        <w:rPr>
          <w:rFonts w:ascii="Times New Roman"/>
          <w:b w:val="false"/>
          <w:i w:val="false"/>
          <w:color w:val="000000"/>
          <w:sz w:val="28"/>
        </w:rPr>
        <w:t>
      обоснование продления срока разрешений;</w:t>
      </w:r>
    </w:p>
    <w:bookmarkEnd w:id="1630"/>
    <w:bookmarkStart w:name="z1842" w:id="1631"/>
    <w:p>
      <w:pPr>
        <w:spacing w:after="0"/>
        <w:ind w:left="0"/>
        <w:jc w:val="both"/>
      </w:pPr>
      <w:r>
        <w:rPr>
          <w:rFonts w:ascii="Times New Roman"/>
          <w:b w:val="false"/>
          <w:i w:val="false"/>
          <w:color w:val="000000"/>
          <w:sz w:val="28"/>
        </w:rPr>
        <w:t>
      копия документа удостоверяющего личность иностранного работника;</w:t>
      </w:r>
    </w:p>
    <w:bookmarkEnd w:id="1631"/>
    <w:bookmarkStart w:name="z1843" w:id="1632"/>
    <w:p>
      <w:pPr>
        <w:spacing w:after="0"/>
        <w:ind w:left="0"/>
        <w:jc w:val="both"/>
      </w:pPr>
      <w:r>
        <w:rPr>
          <w:rFonts w:ascii="Times New Roman"/>
          <w:b w:val="false"/>
          <w:i w:val="false"/>
          <w:color w:val="000000"/>
          <w:sz w:val="28"/>
        </w:rPr>
        <w:t>
      информация о принимаемых особых условиях.</w:t>
      </w:r>
    </w:p>
    <w:bookmarkEnd w:id="1632"/>
    <w:bookmarkStart w:name="z1844" w:id="1633"/>
    <w:p>
      <w:pPr>
        <w:spacing w:after="0"/>
        <w:ind w:left="0"/>
        <w:jc w:val="both"/>
      </w:pPr>
      <w:r>
        <w:rPr>
          <w:rFonts w:ascii="Times New Roman"/>
          <w:b w:val="false"/>
          <w:i w:val="false"/>
          <w:color w:val="000000"/>
          <w:sz w:val="28"/>
        </w:rPr>
        <w:t>
      Услугополучатель дает письменное согласие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1633"/>
    <w:bookmarkStart w:name="z1845" w:id="1634"/>
    <w:p>
      <w:pPr>
        <w:spacing w:after="0"/>
        <w:ind w:left="0"/>
        <w:jc w:val="both"/>
      </w:pPr>
      <w:r>
        <w:rPr>
          <w:rFonts w:ascii="Times New Roman"/>
          <w:b w:val="false"/>
          <w:i w:val="false"/>
          <w:color w:val="000000"/>
          <w:sz w:val="28"/>
        </w:rPr>
        <w:t>
      При подаче услугополучателем документов:</w:t>
      </w:r>
    </w:p>
    <w:bookmarkEnd w:id="1634"/>
    <w:bookmarkStart w:name="z1846" w:id="1635"/>
    <w:p>
      <w:pPr>
        <w:spacing w:after="0"/>
        <w:ind w:left="0"/>
        <w:jc w:val="both"/>
      </w:pPr>
      <w:r>
        <w:rPr>
          <w:rFonts w:ascii="Times New Roman"/>
          <w:b w:val="false"/>
          <w:i w:val="false"/>
          <w:color w:val="000000"/>
          <w:sz w:val="28"/>
        </w:rPr>
        <w:t>
      к услугополучателю – выдается отрывной талон заявления с указанием даты регистрации и даты получения государственной услуги, фамилия, имя, отчество (при его наличии) лица, принявшего документы и соответствующая расписка по форме согласно приложению 7 к стандарту государственной услуги;</w:t>
      </w:r>
    </w:p>
    <w:bookmarkEnd w:id="1635"/>
    <w:bookmarkStart w:name="z1847" w:id="1636"/>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1636"/>
    <w:bookmarkStart w:name="z1848" w:id="1637"/>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637"/>
    <w:bookmarkStart w:name="z1849" w:id="1638"/>
    <w:p>
      <w:pPr>
        <w:spacing w:after="0"/>
        <w:ind w:left="0"/>
        <w:jc w:val="both"/>
      </w:pPr>
      <w:r>
        <w:rPr>
          <w:rFonts w:ascii="Times New Roman"/>
          <w:b w:val="false"/>
          <w:i w:val="false"/>
          <w:color w:val="000000"/>
          <w:sz w:val="28"/>
        </w:rPr>
        <w:t>
      Выдача разрешения на привлечение иностранной рабочей силы:</w:t>
      </w:r>
    </w:p>
    <w:bookmarkEnd w:id="1638"/>
    <w:bookmarkStart w:name="z1850" w:id="1639"/>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w:t>
      </w:r>
    </w:p>
    <w:bookmarkEnd w:id="1639"/>
    <w:bookmarkStart w:name="z1851" w:id="1640"/>
    <w:p>
      <w:pPr>
        <w:spacing w:after="0"/>
        <w:ind w:left="0"/>
        <w:jc w:val="both"/>
      </w:pPr>
      <w:r>
        <w:rPr>
          <w:rFonts w:ascii="Times New Roman"/>
          <w:b w:val="false"/>
          <w:i w:val="false"/>
          <w:color w:val="000000"/>
          <w:sz w:val="28"/>
        </w:rPr>
        <w:t>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640"/>
    <w:bookmarkStart w:name="z1852" w:id="1641"/>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641"/>
    <w:bookmarkStart w:name="z1853" w:id="1642"/>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642"/>
    <w:bookmarkStart w:name="z1854" w:id="1643"/>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уведомления о выдаче либо об отказе в выдаче разрешения, передает руководителю услугодателя – 5 (пять) рабочих дней;</w:t>
      </w:r>
    </w:p>
    <w:bookmarkEnd w:id="1643"/>
    <w:bookmarkStart w:name="z1855" w:id="1644"/>
    <w:p>
      <w:pPr>
        <w:spacing w:after="0"/>
        <w:ind w:left="0"/>
        <w:jc w:val="both"/>
      </w:pPr>
      <w:r>
        <w:rPr>
          <w:rFonts w:ascii="Times New Roman"/>
          <w:b w:val="false"/>
          <w:i w:val="false"/>
          <w:color w:val="000000"/>
          <w:sz w:val="28"/>
        </w:rPr>
        <w:t>
      4) руководитель услугодателя подписывает проект уведомления о выдаче либо об отказе в выдаче разрешения, передает ответственному исполнителю услугодателя – 2 (два) часа;</w:t>
      </w:r>
    </w:p>
    <w:bookmarkEnd w:id="1644"/>
    <w:bookmarkStart w:name="z1856" w:id="1645"/>
    <w:p>
      <w:pPr>
        <w:spacing w:after="0"/>
        <w:ind w:left="0"/>
        <w:jc w:val="both"/>
      </w:pPr>
      <w:r>
        <w:rPr>
          <w:rFonts w:ascii="Times New Roman"/>
          <w:b w:val="false"/>
          <w:i w:val="false"/>
          <w:color w:val="000000"/>
          <w:sz w:val="28"/>
        </w:rPr>
        <w:t>
      5) ответственный исполнитель услугодателя уведомляет услугополучателя о выдаче либо об отказе в выдаче разрешения – 1 (один) рабочий день;</w:t>
      </w:r>
    </w:p>
    <w:bookmarkEnd w:id="1645"/>
    <w:bookmarkStart w:name="z1857" w:id="1646"/>
    <w:p>
      <w:pPr>
        <w:spacing w:after="0"/>
        <w:ind w:left="0"/>
        <w:jc w:val="both"/>
      </w:pPr>
      <w:r>
        <w:rPr>
          <w:rFonts w:ascii="Times New Roman"/>
          <w:b w:val="false"/>
          <w:i w:val="false"/>
          <w:color w:val="000000"/>
          <w:sz w:val="28"/>
        </w:rPr>
        <w:t>
      6) ответственный исполнитель услугодателя принимает от услугополучателя копии документов, подтверждающие внесение сбора за выдачу разрешения, в течение 10 (десять) рабочих дней со дня получения уведомления о выдаче результата оказания государственной услуги;</w:t>
      </w:r>
    </w:p>
    <w:bookmarkEnd w:id="1646"/>
    <w:bookmarkStart w:name="z1858" w:id="1647"/>
    <w:p>
      <w:pPr>
        <w:spacing w:after="0"/>
        <w:ind w:left="0"/>
        <w:jc w:val="both"/>
      </w:pPr>
      <w:r>
        <w:rPr>
          <w:rFonts w:ascii="Times New Roman"/>
          <w:b w:val="false"/>
          <w:i w:val="false"/>
          <w:color w:val="000000"/>
          <w:sz w:val="28"/>
        </w:rPr>
        <w:t>
      7)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2 (два) часа;</w:t>
      </w:r>
    </w:p>
    <w:bookmarkEnd w:id="1647"/>
    <w:bookmarkStart w:name="z1859" w:id="1648"/>
    <w:p>
      <w:pPr>
        <w:spacing w:after="0"/>
        <w:ind w:left="0"/>
        <w:jc w:val="both"/>
      </w:pPr>
      <w:r>
        <w:rPr>
          <w:rFonts w:ascii="Times New Roman"/>
          <w:b w:val="false"/>
          <w:i w:val="false"/>
          <w:color w:val="000000"/>
          <w:sz w:val="28"/>
        </w:rPr>
        <w:t>
      8)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1648"/>
    <w:bookmarkStart w:name="z1860" w:id="1649"/>
    <w:p>
      <w:pPr>
        <w:spacing w:after="0"/>
        <w:ind w:left="0"/>
        <w:jc w:val="both"/>
      </w:pPr>
      <w:r>
        <w:rPr>
          <w:rFonts w:ascii="Times New Roman"/>
          <w:b w:val="false"/>
          <w:i w:val="false"/>
          <w:color w:val="000000"/>
          <w:sz w:val="28"/>
        </w:rPr>
        <w:t>
      9)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649"/>
    <w:bookmarkStart w:name="z1861" w:id="1650"/>
    <w:p>
      <w:pPr>
        <w:spacing w:after="0"/>
        <w:ind w:left="0"/>
        <w:jc w:val="both"/>
      </w:pPr>
      <w:r>
        <w:rPr>
          <w:rFonts w:ascii="Times New Roman"/>
          <w:b w:val="false"/>
          <w:i w:val="false"/>
          <w:color w:val="000000"/>
          <w:sz w:val="28"/>
        </w:rPr>
        <w:t>
      Переоформление разрешения на привлечение иностранной рабочей силы:</w:t>
      </w:r>
    </w:p>
    <w:bookmarkEnd w:id="1650"/>
    <w:bookmarkStart w:name="z1862" w:id="1651"/>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651"/>
    <w:bookmarkStart w:name="z1863" w:id="1652"/>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652"/>
    <w:bookmarkStart w:name="z1864" w:id="1653"/>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653"/>
    <w:bookmarkStart w:name="z1865" w:id="1654"/>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4 (четыре) рабочих дня;</w:t>
      </w:r>
    </w:p>
    <w:bookmarkEnd w:id="1654"/>
    <w:bookmarkStart w:name="z1866" w:id="1655"/>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передает ответственному исполнителю услугодателя – 2 (два) часа;</w:t>
      </w:r>
    </w:p>
    <w:bookmarkEnd w:id="1655"/>
    <w:bookmarkStart w:name="z1867" w:id="1656"/>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656"/>
    <w:bookmarkStart w:name="z1868" w:id="1657"/>
    <w:p>
      <w:pPr>
        <w:spacing w:after="0"/>
        <w:ind w:left="0"/>
        <w:jc w:val="both"/>
      </w:pPr>
      <w:r>
        <w:rPr>
          <w:rFonts w:ascii="Times New Roman"/>
          <w:b w:val="false"/>
          <w:i w:val="false"/>
          <w:color w:val="000000"/>
          <w:sz w:val="28"/>
        </w:rPr>
        <w:t>
      Продление разрешения на привлечение иностранной рабочей силы:</w:t>
      </w:r>
    </w:p>
    <w:bookmarkEnd w:id="1657"/>
    <w:bookmarkStart w:name="z1869" w:id="1658"/>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658"/>
    <w:bookmarkStart w:name="z1870" w:id="1659"/>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659"/>
    <w:bookmarkStart w:name="z1871" w:id="1660"/>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660"/>
    <w:bookmarkStart w:name="z1872" w:id="1661"/>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уведомления о выдаче либо об отказе в выдаче разрешения, передает руководителю услугодателя – 2 (два) рабочих дня;</w:t>
      </w:r>
    </w:p>
    <w:bookmarkEnd w:id="1661"/>
    <w:bookmarkStart w:name="z1873" w:id="1662"/>
    <w:p>
      <w:pPr>
        <w:spacing w:after="0"/>
        <w:ind w:left="0"/>
        <w:jc w:val="both"/>
      </w:pPr>
      <w:r>
        <w:rPr>
          <w:rFonts w:ascii="Times New Roman"/>
          <w:b w:val="false"/>
          <w:i w:val="false"/>
          <w:color w:val="000000"/>
          <w:sz w:val="28"/>
        </w:rPr>
        <w:t>
      4) руководитель услугодателя подписывает проект уведомления о выдаче либо об отказе в выдаче разрешения и передает ответственному исполнителю услугодателя для выдачи услугополучателю – 2 (два) часа;</w:t>
      </w:r>
    </w:p>
    <w:bookmarkEnd w:id="1662"/>
    <w:bookmarkStart w:name="z1874" w:id="1663"/>
    <w:p>
      <w:pPr>
        <w:spacing w:after="0"/>
        <w:ind w:left="0"/>
        <w:jc w:val="both"/>
      </w:pPr>
      <w:r>
        <w:rPr>
          <w:rFonts w:ascii="Times New Roman"/>
          <w:b w:val="false"/>
          <w:i w:val="false"/>
          <w:color w:val="000000"/>
          <w:sz w:val="28"/>
        </w:rPr>
        <w:t>
      5) ответственный исполнитель услугодателя уведомляет услугополучателя о выдаче либо об отказе в выдаче разрешения – 1 (один) рабочий день;</w:t>
      </w:r>
    </w:p>
    <w:bookmarkEnd w:id="1663"/>
    <w:bookmarkStart w:name="z1875" w:id="1664"/>
    <w:p>
      <w:pPr>
        <w:spacing w:after="0"/>
        <w:ind w:left="0"/>
        <w:jc w:val="both"/>
      </w:pPr>
      <w:r>
        <w:rPr>
          <w:rFonts w:ascii="Times New Roman"/>
          <w:b w:val="false"/>
          <w:i w:val="false"/>
          <w:color w:val="000000"/>
          <w:sz w:val="28"/>
        </w:rPr>
        <w:t>
      6) ответственный исполнитель услугодателя принимает от услугополучателя копии документов, подтверждающие внесение сбора за выдачу разрешения, в течение 10 (десять) рабочих дней со дня получения уведомления о выдаче результата оказания государственной услуги;</w:t>
      </w:r>
    </w:p>
    <w:bookmarkEnd w:id="1664"/>
    <w:bookmarkStart w:name="z1876" w:id="1665"/>
    <w:p>
      <w:pPr>
        <w:spacing w:after="0"/>
        <w:ind w:left="0"/>
        <w:jc w:val="both"/>
      </w:pPr>
      <w:r>
        <w:rPr>
          <w:rFonts w:ascii="Times New Roman"/>
          <w:b w:val="false"/>
          <w:i w:val="false"/>
          <w:color w:val="000000"/>
          <w:sz w:val="28"/>
        </w:rPr>
        <w:t>
      7)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2 (два) часа;</w:t>
      </w:r>
    </w:p>
    <w:bookmarkEnd w:id="1665"/>
    <w:bookmarkStart w:name="z1877" w:id="1666"/>
    <w:p>
      <w:pPr>
        <w:spacing w:after="0"/>
        <w:ind w:left="0"/>
        <w:jc w:val="both"/>
      </w:pPr>
      <w:r>
        <w:rPr>
          <w:rFonts w:ascii="Times New Roman"/>
          <w:b w:val="false"/>
          <w:i w:val="false"/>
          <w:color w:val="000000"/>
          <w:sz w:val="28"/>
        </w:rPr>
        <w:t>
      8)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1666"/>
    <w:bookmarkStart w:name="z1878" w:id="1667"/>
    <w:p>
      <w:pPr>
        <w:spacing w:after="0"/>
        <w:ind w:left="0"/>
        <w:jc w:val="both"/>
      </w:pPr>
      <w:r>
        <w:rPr>
          <w:rFonts w:ascii="Times New Roman"/>
          <w:b w:val="false"/>
          <w:i w:val="false"/>
          <w:color w:val="000000"/>
          <w:sz w:val="28"/>
        </w:rPr>
        <w:t>
      9)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667"/>
    <w:bookmarkStart w:name="z1879" w:id="1668"/>
    <w:p>
      <w:pPr>
        <w:spacing w:after="0"/>
        <w:ind w:left="0"/>
        <w:jc w:val="both"/>
      </w:pPr>
      <w:r>
        <w:rPr>
          <w:rFonts w:ascii="Times New Roman"/>
          <w:b w:val="false"/>
          <w:i w:val="false"/>
          <w:color w:val="000000"/>
          <w:sz w:val="28"/>
        </w:rPr>
        <w:t>
      Выдача разрешения на привлечение иностранной рабочей силы в рамках внутрикорпоративного перевода:</w:t>
      </w:r>
    </w:p>
    <w:bookmarkEnd w:id="1668"/>
    <w:bookmarkStart w:name="z1880" w:id="1669"/>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669"/>
    <w:bookmarkStart w:name="z1881" w:id="1670"/>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670"/>
    <w:bookmarkStart w:name="z1882" w:id="1671"/>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671"/>
    <w:bookmarkStart w:name="z1883" w:id="1672"/>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6 (шесть) рабочих дней;</w:t>
      </w:r>
    </w:p>
    <w:bookmarkEnd w:id="1672"/>
    <w:bookmarkStart w:name="z1884" w:id="1673"/>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1673"/>
    <w:bookmarkStart w:name="z1885" w:id="167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674"/>
    <w:bookmarkStart w:name="z1886" w:id="1675"/>
    <w:p>
      <w:pPr>
        <w:spacing w:after="0"/>
        <w:ind w:left="0"/>
        <w:jc w:val="both"/>
      </w:pPr>
      <w:r>
        <w:rPr>
          <w:rFonts w:ascii="Times New Roman"/>
          <w:b w:val="false"/>
          <w:i w:val="false"/>
          <w:color w:val="000000"/>
          <w:sz w:val="28"/>
        </w:rPr>
        <w:t>
      Переоформление разрешения на привлечение иностранной рабочей силы в рамках внутрикорпоративного перевода:</w:t>
      </w:r>
    </w:p>
    <w:bookmarkEnd w:id="1675"/>
    <w:bookmarkStart w:name="z1887" w:id="1676"/>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676"/>
    <w:bookmarkStart w:name="z1888" w:id="1677"/>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677"/>
    <w:bookmarkStart w:name="z1889" w:id="1678"/>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678"/>
    <w:bookmarkStart w:name="z1890" w:id="1679"/>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4 (четыре) рабочих дня;</w:t>
      </w:r>
    </w:p>
    <w:bookmarkEnd w:id="1679"/>
    <w:bookmarkStart w:name="z1891" w:id="1680"/>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передает ответственному исполнителю услугодателя – 2 (два) часа;</w:t>
      </w:r>
    </w:p>
    <w:bookmarkEnd w:id="1680"/>
    <w:bookmarkStart w:name="z1892" w:id="1681"/>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681"/>
    <w:bookmarkStart w:name="z1893" w:id="1682"/>
    <w:p>
      <w:pPr>
        <w:spacing w:after="0"/>
        <w:ind w:left="0"/>
        <w:jc w:val="both"/>
      </w:pPr>
      <w:r>
        <w:rPr>
          <w:rFonts w:ascii="Times New Roman"/>
          <w:b w:val="false"/>
          <w:i w:val="false"/>
          <w:color w:val="000000"/>
          <w:sz w:val="28"/>
        </w:rPr>
        <w:t>
      Продление разрешения на привлечение иностранной рабочей силы в рамках внутрикорпоративного перевода:</w:t>
      </w:r>
    </w:p>
    <w:bookmarkEnd w:id="1682"/>
    <w:bookmarkStart w:name="z1894" w:id="1683"/>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683"/>
    <w:bookmarkStart w:name="z1895" w:id="1684"/>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684"/>
    <w:bookmarkStart w:name="z1896" w:id="1685"/>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685"/>
    <w:bookmarkStart w:name="z1897" w:id="1686"/>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4 (четыре) рабочих дня;</w:t>
      </w:r>
    </w:p>
    <w:bookmarkEnd w:id="1686"/>
    <w:bookmarkStart w:name="z1898" w:id="1687"/>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1687"/>
    <w:bookmarkStart w:name="z1899" w:id="1688"/>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688"/>
    <w:bookmarkStart w:name="z1900" w:id="1689"/>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689"/>
    <w:bookmarkStart w:name="z1901" w:id="1690"/>
    <w:p>
      <w:pPr>
        <w:spacing w:after="0"/>
        <w:ind w:left="0"/>
        <w:jc w:val="both"/>
      </w:pPr>
      <w:r>
        <w:rPr>
          <w:rFonts w:ascii="Times New Roman"/>
          <w:b w:val="false"/>
          <w:i w:val="false"/>
          <w:color w:val="000000"/>
          <w:sz w:val="28"/>
        </w:rPr>
        <w:t>
      Выдача разрешения на привлечение иностранной рабочей силы:</w:t>
      </w:r>
    </w:p>
    <w:bookmarkEnd w:id="1690"/>
    <w:bookmarkStart w:name="z1902" w:id="1691"/>
    <w:p>
      <w:pPr>
        <w:spacing w:after="0"/>
        <w:ind w:left="0"/>
        <w:jc w:val="both"/>
      </w:pPr>
      <w:r>
        <w:rPr>
          <w:rFonts w:ascii="Times New Roman"/>
          <w:b w:val="false"/>
          <w:i w:val="false"/>
          <w:color w:val="000000"/>
          <w:sz w:val="28"/>
        </w:rPr>
        <w:t>
      1) регистрация документов;</w:t>
      </w:r>
    </w:p>
    <w:bookmarkEnd w:id="1691"/>
    <w:bookmarkStart w:name="z1903" w:id="1692"/>
    <w:p>
      <w:pPr>
        <w:spacing w:after="0"/>
        <w:ind w:left="0"/>
        <w:jc w:val="both"/>
      </w:pPr>
      <w:r>
        <w:rPr>
          <w:rFonts w:ascii="Times New Roman"/>
          <w:b w:val="false"/>
          <w:i w:val="false"/>
          <w:color w:val="000000"/>
          <w:sz w:val="28"/>
        </w:rPr>
        <w:t>
      2) виза руководителя услугодателя;</w:t>
      </w:r>
    </w:p>
    <w:bookmarkEnd w:id="1692"/>
    <w:bookmarkStart w:name="z1904" w:id="1693"/>
    <w:p>
      <w:pPr>
        <w:spacing w:after="0"/>
        <w:ind w:left="0"/>
        <w:jc w:val="both"/>
      </w:pPr>
      <w:r>
        <w:rPr>
          <w:rFonts w:ascii="Times New Roman"/>
          <w:b w:val="false"/>
          <w:i w:val="false"/>
          <w:color w:val="000000"/>
          <w:sz w:val="28"/>
        </w:rPr>
        <w:t>
      3) проект уведомления о выдаче либо об отказе в выдаче разрешения;</w:t>
      </w:r>
    </w:p>
    <w:bookmarkEnd w:id="1693"/>
    <w:bookmarkStart w:name="z1905" w:id="1694"/>
    <w:p>
      <w:pPr>
        <w:spacing w:after="0"/>
        <w:ind w:left="0"/>
        <w:jc w:val="both"/>
      </w:pPr>
      <w:r>
        <w:rPr>
          <w:rFonts w:ascii="Times New Roman"/>
          <w:b w:val="false"/>
          <w:i w:val="false"/>
          <w:color w:val="000000"/>
          <w:sz w:val="28"/>
        </w:rPr>
        <w:t>
      4) подписание проекта уведомления о выдаче либо об отказе в выдаче разрешения;</w:t>
      </w:r>
    </w:p>
    <w:bookmarkEnd w:id="1694"/>
    <w:bookmarkStart w:name="z1906" w:id="1695"/>
    <w:p>
      <w:pPr>
        <w:spacing w:after="0"/>
        <w:ind w:left="0"/>
        <w:jc w:val="both"/>
      </w:pPr>
      <w:r>
        <w:rPr>
          <w:rFonts w:ascii="Times New Roman"/>
          <w:b w:val="false"/>
          <w:i w:val="false"/>
          <w:color w:val="000000"/>
          <w:sz w:val="28"/>
        </w:rPr>
        <w:t>
      5) уведомление услугополучателя о выдаче либо об отказе в выдаче разрешения;</w:t>
      </w:r>
    </w:p>
    <w:bookmarkEnd w:id="1695"/>
    <w:bookmarkStart w:name="z1907" w:id="1696"/>
    <w:p>
      <w:pPr>
        <w:spacing w:after="0"/>
        <w:ind w:left="0"/>
        <w:jc w:val="both"/>
      </w:pPr>
      <w:r>
        <w:rPr>
          <w:rFonts w:ascii="Times New Roman"/>
          <w:b w:val="false"/>
          <w:i w:val="false"/>
          <w:color w:val="000000"/>
          <w:sz w:val="28"/>
        </w:rPr>
        <w:t>
      6) прием копий документов, подтверждающих внесение сбора за выдачу разрешения;</w:t>
      </w:r>
    </w:p>
    <w:bookmarkEnd w:id="1696"/>
    <w:bookmarkStart w:name="z1908" w:id="1697"/>
    <w:p>
      <w:pPr>
        <w:spacing w:after="0"/>
        <w:ind w:left="0"/>
        <w:jc w:val="both"/>
      </w:pPr>
      <w:r>
        <w:rPr>
          <w:rFonts w:ascii="Times New Roman"/>
          <w:b w:val="false"/>
          <w:i w:val="false"/>
          <w:color w:val="000000"/>
          <w:sz w:val="28"/>
        </w:rPr>
        <w:t>
      7) проект результата оказания государственной услуги;</w:t>
      </w:r>
    </w:p>
    <w:bookmarkEnd w:id="1697"/>
    <w:bookmarkStart w:name="z1909" w:id="1698"/>
    <w:p>
      <w:pPr>
        <w:spacing w:after="0"/>
        <w:ind w:left="0"/>
        <w:jc w:val="both"/>
      </w:pPr>
      <w:r>
        <w:rPr>
          <w:rFonts w:ascii="Times New Roman"/>
          <w:b w:val="false"/>
          <w:i w:val="false"/>
          <w:color w:val="000000"/>
          <w:sz w:val="28"/>
        </w:rPr>
        <w:t>
      8) подписание результата оказания государственной услуги;</w:t>
      </w:r>
    </w:p>
    <w:bookmarkEnd w:id="1698"/>
    <w:bookmarkStart w:name="z1910" w:id="1699"/>
    <w:p>
      <w:pPr>
        <w:spacing w:after="0"/>
        <w:ind w:left="0"/>
        <w:jc w:val="both"/>
      </w:pPr>
      <w:r>
        <w:rPr>
          <w:rFonts w:ascii="Times New Roman"/>
          <w:b w:val="false"/>
          <w:i w:val="false"/>
          <w:color w:val="000000"/>
          <w:sz w:val="28"/>
        </w:rPr>
        <w:t>
      9) выдача услугополучателю либо направление в "личный кабинет" услугополучателя результата оказания государственной услуги.</w:t>
      </w:r>
    </w:p>
    <w:bookmarkEnd w:id="1699"/>
    <w:bookmarkStart w:name="z1911" w:id="1700"/>
    <w:p>
      <w:pPr>
        <w:spacing w:after="0"/>
        <w:ind w:left="0"/>
        <w:jc w:val="both"/>
      </w:pPr>
      <w:r>
        <w:rPr>
          <w:rFonts w:ascii="Times New Roman"/>
          <w:b w:val="false"/>
          <w:i w:val="false"/>
          <w:color w:val="000000"/>
          <w:sz w:val="28"/>
        </w:rPr>
        <w:t>
      Переоформление разрешения на привлечение иностранной рабочей силы:</w:t>
      </w:r>
    </w:p>
    <w:bookmarkEnd w:id="1700"/>
    <w:bookmarkStart w:name="z1912" w:id="1701"/>
    <w:p>
      <w:pPr>
        <w:spacing w:after="0"/>
        <w:ind w:left="0"/>
        <w:jc w:val="both"/>
      </w:pPr>
      <w:r>
        <w:rPr>
          <w:rFonts w:ascii="Times New Roman"/>
          <w:b w:val="false"/>
          <w:i w:val="false"/>
          <w:color w:val="000000"/>
          <w:sz w:val="28"/>
        </w:rPr>
        <w:t>
      1) регистрация документов;</w:t>
      </w:r>
    </w:p>
    <w:bookmarkEnd w:id="1701"/>
    <w:bookmarkStart w:name="z1913" w:id="1702"/>
    <w:p>
      <w:pPr>
        <w:spacing w:after="0"/>
        <w:ind w:left="0"/>
        <w:jc w:val="both"/>
      </w:pPr>
      <w:r>
        <w:rPr>
          <w:rFonts w:ascii="Times New Roman"/>
          <w:b w:val="false"/>
          <w:i w:val="false"/>
          <w:color w:val="000000"/>
          <w:sz w:val="28"/>
        </w:rPr>
        <w:t>
      2) виза руководителя услугодателя;</w:t>
      </w:r>
    </w:p>
    <w:bookmarkEnd w:id="1702"/>
    <w:bookmarkStart w:name="z1914" w:id="1703"/>
    <w:p>
      <w:pPr>
        <w:spacing w:after="0"/>
        <w:ind w:left="0"/>
        <w:jc w:val="both"/>
      </w:pPr>
      <w:r>
        <w:rPr>
          <w:rFonts w:ascii="Times New Roman"/>
          <w:b w:val="false"/>
          <w:i w:val="false"/>
          <w:color w:val="000000"/>
          <w:sz w:val="28"/>
        </w:rPr>
        <w:t>
      3) проект результата оказания государственной услуги;</w:t>
      </w:r>
    </w:p>
    <w:bookmarkEnd w:id="1703"/>
    <w:bookmarkStart w:name="z1915" w:id="1704"/>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1704"/>
    <w:bookmarkStart w:name="z1916" w:id="1705"/>
    <w:p>
      <w:pPr>
        <w:spacing w:after="0"/>
        <w:ind w:left="0"/>
        <w:jc w:val="both"/>
      </w:pPr>
      <w:r>
        <w:rPr>
          <w:rFonts w:ascii="Times New Roman"/>
          <w:b w:val="false"/>
          <w:i w:val="false"/>
          <w:color w:val="000000"/>
          <w:sz w:val="28"/>
        </w:rPr>
        <w:t>
      5) выдача услугополучателю либо направление в "личный кабинет" услугополучателя результата оказания государственной услуги.</w:t>
      </w:r>
    </w:p>
    <w:bookmarkEnd w:id="1705"/>
    <w:bookmarkStart w:name="z1917" w:id="1706"/>
    <w:p>
      <w:pPr>
        <w:spacing w:after="0"/>
        <w:ind w:left="0"/>
        <w:jc w:val="both"/>
      </w:pPr>
      <w:r>
        <w:rPr>
          <w:rFonts w:ascii="Times New Roman"/>
          <w:b w:val="false"/>
          <w:i w:val="false"/>
          <w:color w:val="000000"/>
          <w:sz w:val="28"/>
        </w:rPr>
        <w:t>
      Продление разрешения на привлечение иностранной рабочей силы:</w:t>
      </w:r>
    </w:p>
    <w:bookmarkEnd w:id="1706"/>
    <w:bookmarkStart w:name="z1918" w:id="1707"/>
    <w:p>
      <w:pPr>
        <w:spacing w:after="0"/>
        <w:ind w:left="0"/>
        <w:jc w:val="both"/>
      </w:pPr>
      <w:r>
        <w:rPr>
          <w:rFonts w:ascii="Times New Roman"/>
          <w:b w:val="false"/>
          <w:i w:val="false"/>
          <w:color w:val="000000"/>
          <w:sz w:val="28"/>
        </w:rPr>
        <w:t>
      1) регистрация документов;</w:t>
      </w:r>
    </w:p>
    <w:bookmarkEnd w:id="1707"/>
    <w:bookmarkStart w:name="z1919" w:id="1708"/>
    <w:p>
      <w:pPr>
        <w:spacing w:after="0"/>
        <w:ind w:left="0"/>
        <w:jc w:val="both"/>
      </w:pPr>
      <w:r>
        <w:rPr>
          <w:rFonts w:ascii="Times New Roman"/>
          <w:b w:val="false"/>
          <w:i w:val="false"/>
          <w:color w:val="000000"/>
          <w:sz w:val="28"/>
        </w:rPr>
        <w:t>
      2) виза руководителя услугодателя;</w:t>
      </w:r>
    </w:p>
    <w:bookmarkEnd w:id="1708"/>
    <w:bookmarkStart w:name="z1920" w:id="1709"/>
    <w:p>
      <w:pPr>
        <w:spacing w:after="0"/>
        <w:ind w:left="0"/>
        <w:jc w:val="both"/>
      </w:pPr>
      <w:r>
        <w:rPr>
          <w:rFonts w:ascii="Times New Roman"/>
          <w:b w:val="false"/>
          <w:i w:val="false"/>
          <w:color w:val="000000"/>
          <w:sz w:val="28"/>
        </w:rPr>
        <w:t>
      3) проект уведомления о выдаче либо об отказе в выдаче разрешения;</w:t>
      </w:r>
    </w:p>
    <w:bookmarkEnd w:id="1709"/>
    <w:bookmarkStart w:name="z1921" w:id="1710"/>
    <w:p>
      <w:pPr>
        <w:spacing w:after="0"/>
        <w:ind w:left="0"/>
        <w:jc w:val="both"/>
      </w:pPr>
      <w:r>
        <w:rPr>
          <w:rFonts w:ascii="Times New Roman"/>
          <w:b w:val="false"/>
          <w:i w:val="false"/>
          <w:color w:val="000000"/>
          <w:sz w:val="28"/>
        </w:rPr>
        <w:t>
      4) подписание проекта уведомления о выдаче либо об отказе в выдаче разрешения;</w:t>
      </w:r>
    </w:p>
    <w:bookmarkEnd w:id="1710"/>
    <w:bookmarkStart w:name="z1922" w:id="1711"/>
    <w:p>
      <w:pPr>
        <w:spacing w:after="0"/>
        <w:ind w:left="0"/>
        <w:jc w:val="both"/>
      </w:pPr>
      <w:r>
        <w:rPr>
          <w:rFonts w:ascii="Times New Roman"/>
          <w:b w:val="false"/>
          <w:i w:val="false"/>
          <w:color w:val="000000"/>
          <w:sz w:val="28"/>
        </w:rPr>
        <w:t>
      5) уведомление услугополучателя о выдаче либо об отказе в выдаче разрешения;</w:t>
      </w:r>
    </w:p>
    <w:bookmarkEnd w:id="1711"/>
    <w:bookmarkStart w:name="z1923" w:id="1712"/>
    <w:p>
      <w:pPr>
        <w:spacing w:after="0"/>
        <w:ind w:left="0"/>
        <w:jc w:val="both"/>
      </w:pPr>
      <w:r>
        <w:rPr>
          <w:rFonts w:ascii="Times New Roman"/>
          <w:b w:val="false"/>
          <w:i w:val="false"/>
          <w:color w:val="000000"/>
          <w:sz w:val="28"/>
        </w:rPr>
        <w:t>
      6) прием копий документов, подтверждающих внесение сбора за выдачу разрешения;</w:t>
      </w:r>
    </w:p>
    <w:bookmarkEnd w:id="1712"/>
    <w:bookmarkStart w:name="z1924" w:id="1713"/>
    <w:p>
      <w:pPr>
        <w:spacing w:after="0"/>
        <w:ind w:left="0"/>
        <w:jc w:val="both"/>
      </w:pPr>
      <w:r>
        <w:rPr>
          <w:rFonts w:ascii="Times New Roman"/>
          <w:b w:val="false"/>
          <w:i w:val="false"/>
          <w:color w:val="000000"/>
          <w:sz w:val="28"/>
        </w:rPr>
        <w:t>
      7) проект результата оказания государственной услуги;</w:t>
      </w:r>
    </w:p>
    <w:bookmarkEnd w:id="1713"/>
    <w:bookmarkStart w:name="z1925" w:id="1714"/>
    <w:p>
      <w:pPr>
        <w:spacing w:after="0"/>
        <w:ind w:left="0"/>
        <w:jc w:val="both"/>
      </w:pPr>
      <w:r>
        <w:rPr>
          <w:rFonts w:ascii="Times New Roman"/>
          <w:b w:val="false"/>
          <w:i w:val="false"/>
          <w:color w:val="000000"/>
          <w:sz w:val="28"/>
        </w:rPr>
        <w:t>
      8) подписание результата оказания государственной услуги;</w:t>
      </w:r>
    </w:p>
    <w:bookmarkEnd w:id="1714"/>
    <w:bookmarkStart w:name="z1926" w:id="1715"/>
    <w:p>
      <w:pPr>
        <w:spacing w:after="0"/>
        <w:ind w:left="0"/>
        <w:jc w:val="both"/>
      </w:pPr>
      <w:r>
        <w:rPr>
          <w:rFonts w:ascii="Times New Roman"/>
          <w:b w:val="false"/>
          <w:i w:val="false"/>
          <w:color w:val="000000"/>
          <w:sz w:val="28"/>
        </w:rPr>
        <w:t>
      9) выдача услугополучателю либо направление в "личный кабинет" услугополучателя результата оказания государственной услуги.</w:t>
      </w:r>
    </w:p>
    <w:bookmarkEnd w:id="1715"/>
    <w:bookmarkStart w:name="z1927" w:id="1716"/>
    <w:p>
      <w:pPr>
        <w:spacing w:after="0"/>
        <w:ind w:left="0"/>
        <w:jc w:val="both"/>
      </w:pPr>
      <w:r>
        <w:rPr>
          <w:rFonts w:ascii="Times New Roman"/>
          <w:b w:val="false"/>
          <w:i w:val="false"/>
          <w:color w:val="000000"/>
          <w:sz w:val="28"/>
        </w:rPr>
        <w:t>
      Выдача разрешения на привлечение иностранной рабочей силы в рамках внутрикорпоративного перевода:</w:t>
      </w:r>
    </w:p>
    <w:bookmarkEnd w:id="1716"/>
    <w:bookmarkStart w:name="z1928" w:id="1717"/>
    <w:p>
      <w:pPr>
        <w:spacing w:after="0"/>
        <w:ind w:left="0"/>
        <w:jc w:val="both"/>
      </w:pPr>
      <w:r>
        <w:rPr>
          <w:rFonts w:ascii="Times New Roman"/>
          <w:b w:val="false"/>
          <w:i w:val="false"/>
          <w:color w:val="000000"/>
          <w:sz w:val="28"/>
        </w:rPr>
        <w:t>
      1) регистрация документов;</w:t>
      </w:r>
    </w:p>
    <w:bookmarkEnd w:id="1717"/>
    <w:bookmarkStart w:name="z1929" w:id="1718"/>
    <w:p>
      <w:pPr>
        <w:spacing w:after="0"/>
        <w:ind w:left="0"/>
        <w:jc w:val="both"/>
      </w:pPr>
      <w:r>
        <w:rPr>
          <w:rFonts w:ascii="Times New Roman"/>
          <w:b w:val="false"/>
          <w:i w:val="false"/>
          <w:color w:val="000000"/>
          <w:sz w:val="28"/>
        </w:rPr>
        <w:t>
      2) виза руководителя услугодателя;</w:t>
      </w:r>
    </w:p>
    <w:bookmarkEnd w:id="1718"/>
    <w:bookmarkStart w:name="z1930" w:id="1719"/>
    <w:p>
      <w:pPr>
        <w:spacing w:after="0"/>
        <w:ind w:left="0"/>
        <w:jc w:val="both"/>
      </w:pPr>
      <w:r>
        <w:rPr>
          <w:rFonts w:ascii="Times New Roman"/>
          <w:b w:val="false"/>
          <w:i w:val="false"/>
          <w:color w:val="000000"/>
          <w:sz w:val="28"/>
        </w:rPr>
        <w:t>
      3) проект результата оказания государственной услуги;</w:t>
      </w:r>
    </w:p>
    <w:bookmarkEnd w:id="1719"/>
    <w:bookmarkStart w:name="z1931" w:id="1720"/>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1720"/>
    <w:bookmarkStart w:name="z1932" w:id="1721"/>
    <w:p>
      <w:pPr>
        <w:spacing w:after="0"/>
        <w:ind w:left="0"/>
        <w:jc w:val="both"/>
      </w:pPr>
      <w:r>
        <w:rPr>
          <w:rFonts w:ascii="Times New Roman"/>
          <w:b w:val="false"/>
          <w:i w:val="false"/>
          <w:color w:val="000000"/>
          <w:sz w:val="28"/>
        </w:rPr>
        <w:t>
      5) выдача услугополучателю либо направление в "личный кабинет" услугополучателя результата оказания государственной услуги.</w:t>
      </w:r>
    </w:p>
    <w:bookmarkEnd w:id="1721"/>
    <w:bookmarkStart w:name="z1933" w:id="1722"/>
    <w:p>
      <w:pPr>
        <w:spacing w:after="0"/>
        <w:ind w:left="0"/>
        <w:jc w:val="both"/>
      </w:pPr>
      <w:r>
        <w:rPr>
          <w:rFonts w:ascii="Times New Roman"/>
          <w:b w:val="false"/>
          <w:i w:val="false"/>
          <w:color w:val="000000"/>
          <w:sz w:val="28"/>
        </w:rPr>
        <w:t>
      Переоформление разрешения на привлечение иностранной рабочей силы в рамках внутрикорпоративного перевода:</w:t>
      </w:r>
    </w:p>
    <w:bookmarkEnd w:id="1722"/>
    <w:bookmarkStart w:name="z1934" w:id="1723"/>
    <w:p>
      <w:pPr>
        <w:spacing w:after="0"/>
        <w:ind w:left="0"/>
        <w:jc w:val="both"/>
      </w:pPr>
      <w:r>
        <w:rPr>
          <w:rFonts w:ascii="Times New Roman"/>
          <w:b w:val="false"/>
          <w:i w:val="false"/>
          <w:color w:val="000000"/>
          <w:sz w:val="28"/>
        </w:rPr>
        <w:t>
      1) регистрация документов;</w:t>
      </w:r>
    </w:p>
    <w:bookmarkEnd w:id="1723"/>
    <w:bookmarkStart w:name="z1935" w:id="1724"/>
    <w:p>
      <w:pPr>
        <w:spacing w:after="0"/>
        <w:ind w:left="0"/>
        <w:jc w:val="both"/>
      </w:pPr>
      <w:r>
        <w:rPr>
          <w:rFonts w:ascii="Times New Roman"/>
          <w:b w:val="false"/>
          <w:i w:val="false"/>
          <w:color w:val="000000"/>
          <w:sz w:val="28"/>
        </w:rPr>
        <w:t>
      2) виза руководителя услугодателя;</w:t>
      </w:r>
    </w:p>
    <w:bookmarkEnd w:id="1724"/>
    <w:bookmarkStart w:name="z1936" w:id="1725"/>
    <w:p>
      <w:pPr>
        <w:spacing w:after="0"/>
        <w:ind w:left="0"/>
        <w:jc w:val="both"/>
      </w:pPr>
      <w:r>
        <w:rPr>
          <w:rFonts w:ascii="Times New Roman"/>
          <w:b w:val="false"/>
          <w:i w:val="false"/>
          <w:color w:val="000000"/>
          <w:sz w:val="28"/>
        </w:rPr>
        <w:t>
      3) проект результата оказания государственной услуги;</w:t>
      </w:r>
    </w:p>
    <w:bookmarkEnd w:id="1725"/>
    <w:bookmarkStart w:name="z1937" w:id="1726"/>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1726"/>
    <w:bookmarkStart w:name="z1938" w:id="1727"/>
    <w:p>
      <w:pPr>
        <w:spacing w:after="0"/>
        <w:ind w:left="0"/>
        <w:jc w:val="both"/>
      </w:pPr>
      <w:r>
        <w:rPr>
          <w:rFonts w:ascii="Times New Roman"/>
          <w:b w:val="false"/>
          <w:i w:val="false"/>
          <w:color w:val="000000"/>
          <w:sz w:val="28"/>
        </w:rPr>
        <w:t>
      5) выдача услугополучателю либо направление в "личный кабинет" услугополучателя результата оказания государственной услуги.</w:t>
      </w:r>
    </w:p>
    <w:bookmarkEnd w:id="1727"/>
    <w:bookmarkStart w:name="z1939" w:id="1728"/>
    <w:p>
      <w:pPr>
        <w:spacing w:after="0"/>
        <w:ind w:left="0"/>
        <w:jc w:val="both"/>
      </w:pPr>
      <w:r>
        <w:rPr>
          <w:rFonts w:ascii="Times New Roman"/>
          <w:b w:val="false"/>
          <w:i w:val="false"/>
          <w:color w:val="000000"/>
          <w:sz w:val="28"/>
        </w:rPr>
        <w:t>
      Продление разрешения на привлечение иностранной рабочей силы в рамках внутрикорпоративного перевода:</w:t>
      </w:r>
    </w:p>
    <w:bookmarkEnd w:id="1728"/>
    <w:bookmarkStart w:name="z1940" w:id="1729"/>
    <w:p>
      <w:pPr>
        <w:spacing w:after="0"/>
        <w:ind w:left="0"/>
        <w:jc w:val="both"/>
      </w:pPr>
      <w:r>
        <w:rPr>
          <w:rFonts w:ascii="Times New Roman"/>
          <w:b w:val="false"/>
          <w:i w:val="false"/>
          <w:color w:val="000000"/>
          <w:sz w:val="28"/>
        </w:rPr>
        <w:t>
      1) регистрация документов;</w:t>
      </w:r>
    </w:p>
    <w:bookmarkEnd w:id="1729"/>
    <w:bookmarkStart w:name="z1941" w:id="1730"/>
    <w:p>
      <w:pPr>
        <w:spacing w:after="0"/>
        <w:ind w:left="0"/>
        <w:jc w:val="both"/>
      </w:pPr>
      <w:r>
        <w:rPr>
          <w:rFonts w:ascii="Times New Roman"/>
          <w:b w:val="false"/>
          <w:i w:val="false"/>
          <w:color w:val="000000"/>
          <w:sz w:val="28"/>
        </w:rPr>
        <w:t>
      2) виза руководителя услугодателя;</w:t>
      </w:r>
    </w:p>
    <w:bookmarkEnd w:id="1730"/>
    <w:bookmarkStart w:name="z1942" w:id="1731"/>
    <w:p>
      <w:pPr>
        <w:spacing w:after="0"/>
        <w:ind w:left="0"/>
        <w:jc w:val="both"/>
      </w:pPr>
      <w:r>
        <w:rPr>
          <w:rFonts w:ascii="Times New Roman"/>
          <w:b w:val="false"/>
          <w:i w:val="false"/>
          <w:color w:val="000000"/>
          <w:sz w:val="28"/>
        </w:rPr>
        <w:t>
      3) проект результата оказания государственной услуги;</w:t>
      </w:r>
    </w:p>
    <w:bookmarkEnd w:id="1731"/>
    <w:bookmarkStart w:name="z1943" w:id="1732"/>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1732"/>
    <w:bookmarkStart w:name="z1944" w:id="1733"/>
    <w:p>
      <w:pPr>
        <w:spacing w:after="0"/>
        <w:ind w:left="0"/>
        <w:jc w:val="both"/>
      </w:pPr>
      <w:r>
        <w:rPr>
          <w:rFonts w:ascii="Times New Roman"/>
          <w:b w:val="false"/>
          <w:i w:val="false"/>
          <w:color w:val="000000"/>
          <w:sz w:val="28"/>
        </w:rPr>
        <w:t>
      5) выдача услугополучателю либо направление в "личный кабинет" услугополучателя результата оказания государственной услуги.</w:t>
      </w:r>
    </w:p>
    <w:bookmarkEnd w:id="1733"/>
    <w:bookmarkStart w:name="z1945" w:id="173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734"/>
    <w:bookmarkStart w:name="z1946" w:id="1735"/>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735"/>
    <w:bookmarkStart w:name="z1947" w:id="1736"/>
    <w:p>
      <w:pPr>
        <w:spacing w:after="0"/>
        <w:ind w:left="0"/>
        <w:jc w:val="both"/>
      </w:pPr>
      <w:r>
        <w:rPr>
          <w:rFonts w:ascii="Times New Roman"/>
          <w:b w:val="false"/>
          <w:i w:val="false"/>
          <w:color w:val="000000"/>
          <w:sz w:val="28"/>
        </w:rPr>
        <w:t>
      1) сотрудник услугодателя;</w:t>
      </w:r>
    </w:p>
    <w:bookmarkEnd w:id="1736"/>
    <w:bookmarkStart w:name="z1948" w:id="1737"/>
    <w:p>
      <w:pPr>
        <w:spacing w:after="0"/>
        <w:ind w:left="0"/>
        <w:jc w:val="both"/>
      </w:pPr>
      <w:r>
        <w:rPr>
          <w:rFonts w:ascii="Times New Roman"/>
          <w:b w:val="false"/>
          <w:i w:val="false"/>
          <w:color w:val="000000"/>
          <w:sz w:val="28"/>
        </w:rPr>
        <w:t>
      2) руководитель услугодателя;</w:t>
      </w:r>
    </w:p>
    <w:bookmarkEnd w:id="1737"/>
    <w:bookmarkStart w:name="z1949" w:id="1738"/>
    <w:p>
      <w:pPr>
        <w:spacing w:after="0"/>
        <w:ind w:left="0"/>
        <w:jc w:val="both"/>
      </w:pPr>
      <w:r>
        <w:rPr>
          <w:rFonts w:ascii="Times New Roman"/>
          <w:b w:val="false"/>
          <w:i w:val="false"/>
          <w:color w:val="000000"/>
          <w:sz w:val="28"/>
        </w:rPr>
        <w:t>
      3) ответственный исполнитель услугодателя.</w:t>
      </w:r>
    </w:p>
    <w:bookmarkEnd w:id="1738"/>
    <w:bookmarkStart w:name="z1950" w:id="1739"/>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1739"/>
    <w:bookmarkStart w:name="z1951" w:id="1740"/>
    <w:p>
      <w:pPr>
        <w:spacing w:after="0"/>
        <w:ind w:left="0"/>
        <w:jc w:val="both"/>
      </w:pPr>
      <w:r>
        <w:rPr>
          <w:rFonts w:ascii="Times New Roman"/>
          <w:b w:val="false"/>
          <w:i w:val="false"/>
          <w:color w:val="000000"/>
          <w:sz w:val="28"/>
        </w:rPr>
        <w:t>
      Выдача разрешения на привлечение иностранной рабочей силы:</w:t>
      </w:r>
    </w:p>
    <w:bookmarkEnd w:id="1740"/>
    <w:bookmarkStart w:name="z1952" w:id="1741"/>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741"/>
    <w:bookmarkStart w:name="z1953" w:id="1742"/>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742"/>
    <w:bookmarkStart w:name="z1954" w:id="1743"/>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743"/>
    <w:bookmarkStart w:name="z1955" w:id="1744"/>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уведомления о выдаче либо об отказе в выдаче разрешения, передает руководителю услугодателя – 5 (пять) рабочих дней;</w:t>
      </w:r>
    </w:p>
    <w:bookmarkEnd w:id="1744"/>
    <w:bookmarkStart w:name="z1956" w:id="1745"/>
    <w:p>
      <w:pPr>
        <w:spacing w:after="0"/>
        <w:ind w:left="0"/>
        <w:jc w:val="both"/>
      </w:pPr>
      <w:r>
        <w:rPr>
          <w:rFonts w:ascii="Times New Roman"/>
          <w:b w:val="false"/>
          <w:i w:val="false"/>
          <w:color w:val="000000"/>
          <w:sz w:val="28"/>
        </w:rPr>
        <w:t>
      4) руководитель услугодателя подписывает проект уведомления о выдаче либо об отказе в выдаче разрешения, передает ответственному исполнителю услугодателя – 2 (два) часа;</w:t>
      </w:r>
    </w:p>
    <w:bookmarkEnd w:id="1745"/>
    <w:bookmarkStart w:name="z1957" w:id="1746"/>
    <w:p>
      <w:pPr>
        <w:spacing w:after="0"/>
        <w:ind w:left="0"/>
        <w:jc w:val="both"/>
      </w:pPr>
      <w:r>
        <w:rPr>
          <w:rFonts w:ascii="Times New Roman"/>
          <w:b w:val="false"/>
          <w:i w:val="false"/>
          <w:color w:val="000000"/>
          <w:sz w:val="28"/>
        </w:rPr>
        <w:t>
      5) ответственный исполнитель услугодателя уведомляет услугополучателя о выдаче либо об отказе в выдаче разрешения – 1 (один) рабочий день;</w:t>
      </w:r>
    </w:p>
    <w:bookmarkEnd w:id="1746"/>
    <w:bookmarkStart w:name="z1958" w:id="1747"/>
    <w:p>
      <w:pPr>
        <w:spacing w:after="0"/>
        <w:ind w:left="0"/>
        <w:jc w:val="both"/>
      </w:pPr>
      <w:r>
        <w:rPr>
          <w:rFonts w:ascii="Times New Roman"/>
          <w:b w:val="false"/>
          <w:i w:val="false"/>
          <w:color w:val="000000"/>
          <w:sz w:val="28"/>
        </w:rPr>
        <w:t>
      6) ответственный исполнитель услугодателя принимает от услугополучателя копии документов, подтверждающие внесение сбора за выдачу разрешения, в течение 10 (десять) рабочих дней со дня получения уведомления о выдаче результата оказания государственной услуги;</w:t>
      </w:r>
    </w:p>
    <w:bookmarkEnd w:id="1747"/>
    <w:bookmarkStart w:name="z1959" w:id="1748"/>
    <w:p>
      <w:pPr>
        <w:spacing w:after="0"/>
        <w:ind w:left="0"/>
        <w:jc w:val="both"/>
      </w:pPr>
      <w:r>
        <w:rPr>
          <w:rFonts w:ascii="Times New Roman"/>
          <w:b w:val="false"/>
          <w:i w:val="false"/>
          <w:color w:val="000000"/>
          <w:sz w:val="28"/>
        </w:rPr>
        <w:t>
      7)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2 (два) часа;</w:t>
      </w:r>
    </w:p>
    <w:bookmarkEnd w:id="1748"/>
    <w:bookmarkStart w:name="z1960" w:id="1749"/>
    <w:p>
      <w:pPr>
        <w:spacing w:after="0"/>
        <w:ind w:left="0"/>
        <w:jc w:val="both"/>
      </w:pPr>
      <w:r>
        <w:rPr>
          <w:rFonts w:ascii="Times New Roman"/>
          <w:b w:val="false"/>
          <w:i w:val="false"/>
          <w:color w:val="000000"/>
          <w:sz w:val="28"/>
        </w:rPr>
        <w:t>
      8)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1749"/>
    <w:bookmarkStart w:name="z1961" w:id="1750"/>
    <w:p>
      <w:pPr>
        <w:spacing w:after="0"/>
        <w:ind w:left="0"/>
        <w:jc w:val="both"/>
      </w:pPr>
      <w:r>
        <w:rPr>
          <w:rFonts w:ascii="Times New Roman"/>
          <w:b w:val="false"/>
          <w:i w:val="false"/>
          <w:color w:val="000000"/>
          <w:sz w:val="28"/>
        </w:rPr>
        <w:t>
      9)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750"/>
    <w:bookmarkStart w:name="z1962" w:id="1751"/>
    <w:p>
      <w:pPr>
        <w:spacing w:after="0"/>
        <w:ind w:left="0"/>
        <w:jc w:val="both"/>
      </w:pPr>
      <w:r>
        <w:rPr>
          <w:rFonts w:ascii="Times New Roman"/>
          <w:b w:val="false"/>
          <w:i w:val="false"/>
          <w:color w:val="000000"/>
          <w:sz w:val="28"/>
        </w:rPr>
        <w:t>
      Переоформление разрешения на привлечение иностранной рабочей силы:</w:t>
      </w:r>
    </w:p>
    <w:bookmarkEnd w:id="1751"/>
    <w:bookmarkStart w:name="z1963" w:id="1752"/>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752"/>
    <w:bookmarkStart w:name="z1964" w:id="1753"/>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753"/>
    <w:bookmarkStart w:name="z1965" w:id="1754"/>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754"/>
    <w:bookmarkStart w:name="z1966" w:id="1755"/>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4 (четыре) рабочих дня;</w:t>
      </w:r>
    </w:p>
    <w:bookmarkEnd w:id="1755"/>
    <w:bookmarkStart w:name="z1967" w:id="1756"/>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передает ответственному исполнителю услугодателя – 2 (два) часа;</w:t>
      </w:r>
    </w:p>
    <w:bookmarkEnd w:id="1756"/>
    <w:bookmarkStart w:name="z1968" w:id="1757"/>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757"/>
    <w:bookmarkStart w:name="z1969" w:id="1758"/>
    <w:p>
      <w:pPr>
        <w:spacing w:after="0"/>
        <w:ind w:left="0"/>
        <w:jc w:val="both"/>
      </w:pPr>
      <w:r>
        <w:rPr>
          <w:rFonts w:ascii="Times New Roman"/>
          <w:b w:val="false"/>
          <w:i w:val="false"/>
          <w:color w:val="000000"/>
          <w:sz w:val="28"/>
        </w:rPr>
        <w:t>
      Продление разрешения на привлечение иностранной рабочей силы:</w:t>
      </w:r>
    </w:p>
    <w:bookmarkEnd w:id="1758"/>
    <w:bookmarkStart w:name="z1970" w:id="1759"/>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759"/>
    <w:bookmarkStart w:name="z1971" w:id="1760"/>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760"/>
    <w:bookmarkStart w:name="z1972" w:id="1761"/>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761"/>
    <w:bookmarkStart w:name="z1973" w:id="1762"/>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уведомления о выдаче либо об отказе в выдаче разрешения, передает руководителю услугодателя – 2 (два) рабочих дня;</w:t>
      </w:r>
    </w:p>
    <w:bookmarkEnd w:id="1762"/>
    <w:bookmarkStart w:name="z1974" w:id="1763"/>
    <w:p>
      <w:pPr>
        <w:spacing w:after="0"/>
        <w:ind w:left="0"/>
        <w:jc w:val="both"/>
      </w:pPr>
      <w:r>
        <w:rPr>
          <w:rFonts w:ascii="Times New Roman"/>
          <w:b w:val="false"/>
          <w:i w:val="false"/>
          <w:color w:val="000000"/>
          <w:sz w:val="28"/>
        </w:rPr>
        <w:t>
      4) руководитель услугодателя подписывает проект уведомления о выдаче либо об отказе в выдаче разрешения и передает ответственному исполнителю услугодателя для выдачи услугополучателю – 2 (два) часа;</w:t>
      </w:r>
    </w:p>
    <w:bookmarkEnd w:id="1763"/>
    <w:bookmarkStart w:name="z1975" w:id="1764"/>
    <w:p>
      <w:pPr>
        <w:spacing w:after="0"/>
        <w:ind w:left="0"/>
        <w:jc w:val="both"/>
      </w:pPr>
      <w:r>
        <w:rPr>
          <w:rFonts w:ascii="Times New Roman"/>
          <w:b w:val="false"/>
          <w:i w:val="false"/>
          <w:color w:val="000000"/>
          <w:sz w:val="28"/>
        </w:rPr>
        <w:t>
      5) ответственный исполнитель услугодателя уведомляет услугополучателя о выдаче либо об отказе в выдаче разрешения – 1 (один) рабочий день;</w:t>
      </w:r>
    </w:p>
    <w:bookmarkEnd w:id="1764"/>
    <w:bookmarkStart w:name="z1976" w:id="1765"/>
    <w:p>
      <w:pPr>
        <w:spacing w:after="0"/>
        <w:ind w:left="0"/>
        <w:jc w:val="both"/>
      </w:pPr>
      <w:r>
        <w:rPr>
          <w:rFonts w:ascii="Times New Roman"/>
          <w:b w:val="false"/>
          <w:i w:val="false"/>
          <w:color w:val="000000"/>
          <w:sz w:val="28"/>
        </w:rPr>
        <w:t>
      6) ответственный исполнитель услугодателя принимает от услугополучателя копии документов, подтверждающие внесение сбора за выдачу разрешения, в течение 10 (десять) рабочих дней со дня получения уведомления о выдаче результата оказания государственной услуги;</w:t>
      </w:r>
    </w:p>
    <w:bookmarkEnd w:id="1765"/>
    <w:bookmarkStart w:name="z1977" w:id="1766"/>
    <w:p>
      <w:pPr>
        <w:spacing w:after="0"/>
        <w:ind w:left="0"/>
        <w:jc w:val="both"/>
      </w:pPr>
      <w:r>
        <w:rPr>
          <w:rFonts w:ascii="Times New Roman"/>
          <w:b w:val="false"/>
          <w:i w:val="false"/>
          <w:color w:val="000000"/>
          <w:sz w:val="28"/>
        </w:rPr>
        <w:t>
      7)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2 (два) часа;</w:t>
      </w:r>
    </w:p>
    <w:bookmarkEnd w:id="1766"/>
    <w:bookmarkStart w:name="z1978" w:id="1767"/>
    <w:p>
      <w:pPr>
        <w:spacing w:after="0"/>
        <w:ind w:left="0"/>
        <w:jc w:val="both"/>
      </w:pPr>
      <w:r>
        <w:rPr>
          <w:rFonts w:ascii="Times New Roman"/>
          <w:b w:val="false"/>
          <w:i w:val="false"/>
          <w:color w:val="000000"/>
          <w:sz w:val="28"/>
        </w:rPr>
        <w:t>
      8)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1767"/>
    <w:bookmarkStart w:name="z1979" w:id="1768"/>
    <w:p>
      <w:pPr>
        <w:spacing w:after="0"/>
        <w:ind w:left="0"/>
        <w:jc w:val="both"/>
      </w:pPr>
      <w:r>
        <w:rPr>
          <w:rFonts w:ascii="Times New Roman"/>
          <w:b w:val="false"/>
          <w:i w:val="false"/>
          <w:color w:val="000000"/>
          <w:sz w:val="28"/>
        </w:rPr>
        <w:t>
      9)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768"/>
    <w:bookmarkStart w:name="z1980" w:id="1769"/>
    <w:p>
      <w:pPr>
        <w:spacing w:after="0"/>
        <w:ind w:left="0"/>
        <w:jc w:val="both"/>
      </w:pPr>
      <w:r>
        <w:rPr>
          <w:rFonts w:ascii="Times New Roman"/>
          <w:b w:val="false"/>
          <w:i w:val="false"/>
          <w:color w:val="000000"/>
          <w:sz w:val="28"/>
        </w:rPr>
        <w:t>
      Выдача разрешения на привлечение иностранной рабочей силы в рамках внутрикорпоративного перевода:</w:t>
      </w:r>
    </w:p>
    <w:bookmarkEnd w:id="1769"/>
    <w:bookmarkStart w:name="z1981" w:id="1770"/>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770"/>
    <w:bookmarkStart w:name="z1982" w:id="1771"/>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771"/>
    <w:bookmarkStart w:name="z1983" w:id="1772"/>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772"/>
    <w:bookmarkStart w:name="z1984" w:id="1773"/>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6 (шесть) рабочих дней;</w:t>
      </w:r>
    </w:p>
    <w:bookmarkEnd w:id="1773"/>
    <w:bookmarkStart w:name="z1985" w:id="1774"/>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1774"/>
    <w:bookmarkStart w:name="z1986" w:id="1775"/>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775"/>
    <w:bookmarkStart w:name="z1987" w:id="1776"/>
    <w:p>
      <w:pPr>
        <w:spacing w:after="0"/>
        <w:ind w:left="0"/>
        <w:jc w:val="both"/>
      </w:pPr>
      <w:r>
        <w:rPr>
          <w:rFonts w:ascii="Times New Roman"/>
          <w:b w:val="false"/>
          <w:i w:val="false"/>
          <w:color w:val="000000"/>
          <w:sz w:val="28"/>
        </w:rPr>
        <w:t>
      Переоформление разрешения на привлечение иностранной рабочей силы в рамках внутрикорпоративного перевода:</w:t>
      </w:r>
    </w:p>
    <w:bookmarkEnd w:id="1776"/>
    <w:bookmarkStart w:name="z1988" w:id="1777"/>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777"/>
    <w:bookmarkStart w:name="z1989" w:id="1778"/>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778"/>
    <w:bookmarkStart w:name="z1990" w:id="1779"/>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779"/>
    <w:bookmarkStart w:name="z1991" w:id="1780"/>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4 (четыре) рабочих дня;</w:t>
      </w:r>
    </w:p>
    <w:bookmarkEnd w:id="1780"/>
    <w:bookmarkStart w:name="z1992" w:id="1781"/>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передает ответственному исполнителю услугодателя – 2 (два) часа;</w:t>
      </w:r>
    </w:p>
    <w:bookmarkEnd w:id="1781"/>
    <w:bookmarkStart w:name="z1993" w:id="1782"/>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782"/>
    <w:bookmarkStart w:name="z1994" w:id="1783"/>
    <w:p>
      <w:pPr>
        <w:spacing w:after="0"/>
        <w:ind w:left="0"/>
        <w:jc w:val="both"/>
      </w:pPr>
      <w:r>
        <w:rPr>
          <w:rFonts w:ascii="Times New Roman"/>
          <w:b w:val="false"/>
          <w:i w:val="false"/>
          <w:color w:val="000000"/>
          <w:sz w:val="28"/>
        </w:rPr>
        <w:t>
      Продление разрешения на привлечение иностранной рабочей силы в рамках внутрикорпоративного перевода:</w:t>
      </w:r>
    </w:p>
    <w:bookmarkEnd w:id="1783"/>
    <w:bookmarkStart w:name="z1995" w:id="1784"/>
    <w:p>
      <w:pPr>
        <w:spacing w:after="0"/>
        <w:ind w:left="0"/>
        <w:jc w:val="both"/>
      </w:pPr>
      <w:r>
        <w:rPr>
          <w:rFonts w:ascii="Times New Roman"/>
          <w:b w:val="false"/>
          <w:i w:val="false"/>
          <w:color w:val="000000"/>
          <w:sz w:val="28"/>
        </w:rPr>
        <w:t>
      1) сотрудник услугодателя принимает документы, представленные услугополучателем либо через портал, осуществляет их регистрацию, выдает отрывной талон заявления с указанием даты регистрации и даты получения государственной услуги, фамилии и инициалов лица, принявшего документы и расписку с указанием перечня принятых документов,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 20 (двадцать) минут.</w:t>
      </w:r>
    </w:p>
    <w:bookmarkEnd w:id="1784"/>
    <w:bookmarkStart w:name="z1996" w:id="1785"/>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785"/>
    <w:bookmarkStart w:name="z1997" w:id="1786"/>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2 (два) часа;</w:t>
      </w:r>
    </w:p>
    <w:bookmarkEnd w:id="1786"/>
    <w:bookmarkStart w:name="z1998" w:id="1787"/>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4 (четыре) рабочих дня;</w:t>
      </w:r>
    </w:p>
    <w:bookmarkEnd w:id="1787"/>
    <w:bookmarkStart w:name="z1999" w:id="1788"/>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2 (два) часа;</w:t>
      </w:r>
    </w:p>
    <w:bookmarkEnd w:id="1788"/>
    <w:bookmarkStart w:name="z2000" w:id="1789"/>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1789"/>
    <w:bookmarkStart w:name="z2001" w:id="1790"/>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xml:space="preserve"> к настоящему регламенту государственной услуги.</w:t>
      </w:r>
    </w:p>
    <w:bookmarkEnd w:id="1790"/>
    <w:bookmarkStart w:name="z2002" w:id="1791"/>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791"/>
    <w:bookmarkStart w:name="z2003" w:id="1792"/>
    <w:p>
      <w:pPr>
        <w:spacing w:after="0"/>
        <w:ind w:left="0"/>
        <w:jc w:val="both"/>
      </w:pPr>
      <w:r>
        <w:rPr>
          <w:rFonts w:ascii="Times New Roman"/>
          <w:b w:val="false"/>
          <w:i w:val="false"/>
          <w:color w:val="000000"/>
          <w:sz w:val="28"/>
        </w:rPr>
        <w:t>
      10. Государственная услуга через некоммерческое акционерное общество "Государственная корпорация "Правительство для граждан" не оказывается.</w:t>
      </w:r>
    </w:p>
    <w:bookmarkEnd w:id="1792"/>
    <w:bookmarkStart w:name="z2004" w:id="1793"/>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услугополучателя и услугодателя при оказании государственной услуги через портал:</w:t>
      </w:r>
    </w:p>
    <w:bookmarkEnd w:id="1793"/>
    <w:bookmarkStart w:name="z2005" w:id="1794"/>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1794"/>
    <w:bookmarkStart w:name="z2006" w:id="1795"/>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документов;</w:t>
      </w:r>
    </w:p>
    <w:bookmarkEnd w:id="1795"/>
    <w:bookmarkStart w:name="z2007" w:id="1796"/>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1796"/>
    <w:bookmarkStart w:name="z2008" w:id="1797"/>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1797"/>
    <w:bookmarkStart w:name="z2009" w:id="1798"/>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через портал в "личном кабинете" услугополучателя;</w:t>
      </w:r>
    </w:p>
    <w:bookmarkEnd w:id="1798"/>
    <w:bookmarkStart w:name="z2010" w:id="1799"/>
    <w:p>
      <w:pPr>
        <w:spacing w:after="0"/>
        <w:ind w:left="0"/>
        <w:jc w:val="both"/>
      </w:pPr>
      <w:r>
        <w:rPr>
          <w:rFonts w:ascii="Times New Roman"/>
          <w:b w:val="false"/>
          <w:i w:val="false"/>
          <w:color w:val="000000"/>
          <w:sz w:val="28"/>
        </w:rPr>
        <w:t>
      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p>
    <w:bookmarkEnd w:id="1799"/>
    <w:bookmarkStart w:name="z2011" w:id="1800"/>
    <w:p>
      <w:pPr>
        <w:spacing w:after="0"/>
        <w:ind w:left="0"/>
        <w:jc w:val="both"/>
      </w:pPr>
      <w:r>
        <w:rPr>
          <w:rFonts w:ascii="Times New Roman"/>
          <w:b w:val="false"/>
          <w:i w:val="false"/>
          <w:color w:val="000000"/>
          <w:sz w:val="28"/>
        </w:rPr>
        <w:t>
      7) получение услугополучателем результата оказания государственной услуги через портал в "личном кабинете" услугополучателя.</w:t>
      </w:r>
    </w:p>
    <w:bookmarkEnd w:id="1800"/>
    <w:bookmarkStart w:name="z2012" w:id="1801"/>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регламенту государственной услуги.</w:t>
      </w:r>
    </w:p>
    <w:bookmarkEnd w:id="1801"/>
    <w:bookmarkStart w:name="z2013" w:id="1802"/>
    <w:p>
      <w:pPr>
        <w:spacing w:after="0"/>
        <w:ind w:left="0"/>
        <w:jc w:val="both"/>
      </w:pPr>
      <w:r>
        <w:rPr>
          <w:rFonts w:ascii="Times New Roman"/>
          <w:b w:val="false"/>
          <w:i w:val="false"/>
          <w:color w:val="000000"/>
          <w:sz w:val="28"/>
        </w:rPr>
        <w:t>
      11. При отсутствии у услугополучателя возможности лично явиться к услугодателю, услугополучатель направляет представителя с доверенностью на право оформления и получения услуги.</w:t>
      </w:r>
    </w:p>
    <w:bookmarkEnd w:id="1802"/>
    <w:bookmarkStart w:name="z2014" w:id="1803"/>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интернет-ресурсе Министерства: www.enbek.gov.kz, раздел "Государственные услуги".</w:t>
      </w:r>
    </w:p>
    <w:bookmarkEnd w:id="1803"/>
    <w:bookmarkStart w:name="z2015" w:id="1804"/>
    <w:p>
      <w:pPr>
        <w:spacing w:after="0"/>
        <w:ind w:left="0"/>
        <w:jc w:val="both"/>
      </w:pPr>
      <w:r>
        <w:rPr>
          <w:rFonts w:ascii="Times New Roman"/>
          <w:b w:val="false"/>
          <w:i w:val="false"/>
          <w:color w:val="000000"/>
          <w:sz w:val="28"/>
        </w:rPr>
        <w:t>
      При наличии бизнес идентификационного номера и электронной цифровой подписи, имеется возможность получения государственной услуги, а также информации о выдаче, переоформлении и продлении разрешения в режиме удаленного доступа через портал.</w:t>
      </w:r>
    </w:p>
    <w:bookmarkEnd w:id="1804"/>
    <w:bookmarkStart w:name="z2016" w:id="1805"/>
    <w:p>
      <w:pPr>
        <w:spacing w:after="0"/>
        <w:ind w:left="0"/>
        <w:jc w:val="both"/>
      </w:pPr>
      <w:r>
        <w:rPr>
          <w:rFonts w:ascii="Times New Roman"/>
          <w:b w:val="false"/>
          <w:i w:val="false"/>
          <w:color w:val="000000"/>
          <w:sz w:val="28"/>
        </w:rPr>
        <w:t>
      Контактные телефоны справочных служб по вопросам оказания государственной услуги 1414, 8-800-080-7777.</w:t>
      </w:r>
    </w:p>
    <w:bookmarkEnd w:id="1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 "Выдача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продление разрешения 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привлечение иностранной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рабочей силы работодателям для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осуществления трудовой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деятельности на территории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соответствующей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административно-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территориальной единицы, либо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рамках внутрикорпоративного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перевода"</w:t>
            </w:r>
          </w:p>
        </w:tc>
      </w:tr>
    </w:tbl>
    <w:bookmarkStart w:name="z2029" w:id="1806"/>
    <w:p>
      <w:pPr>
        <w:spacing w:after="0"/>
        <w:ind w:left="0"/>
        <w:jc w:val="left"/>
      </w:pPr>
      <w:r>
        <w:rPr>
          <w:rFonts w:ascii="Times New Roman"/>
          <w:b/>
          <w:i w:val="false"/>
          <w:color w:val="000000"/>
        </w:rPr>
        <w:t xml:space="preserve"> Адрес услугодателя</w:t>
      </w:r>
    </w:p>
    <w:bookmarkEnd w:id="1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1"/>
        <w:gridCol w:w="1965"/>
        <w:gridCol w:w="8214"/>
      </w:tblGrid>
      <w:tr>
        <w:trPr>
          <w:trHeight w:val="30" w:hRule="atLeast"/>
        </w:trPr>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807"/>
          <w:p>
            <w:pPr>
              <w:spacing w:after="20"/>
              <w:ind w:left="20"/>
              <w:jc w:val="both"/>
            </w:pPr>
            <w:r>
              <w:rPr>
                <w:rFonts w:ascii="Times New Roman"/>
                <w:b w:val="false"/>
                <w:i w:val="false"/>
                <w:color w:val="000000"/>
                <w:sz w:val="20"/>
              </w:rPr>
              <w:t>
Наименование услугодателя</w:t>
            </w:r>
          </w:p>
          <w:bookmarkEnd w:id="1807"/>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808"/>
          <w:p>
            <w:pPr>
              <w:spacing w:after="20"/>
              <w:ind w:left="20"/>
              <w:jc w:val="both"/>
            </w:pPr>
            <w:r>
              <w:rPr>
                <w:rFonts w:ascii="Times New Roman"/>
                <w:b w:val="false"/>
                <w:i w:val="false"/>
                <w:color w:val="000000"/>
                <w:sz w:val="20"/>
              </w:rPr>
              <w:t>
Коммунальное государственное учреждение "Управление координации занятости и социальных программ акимата Северо-Казахстанской области"</w:t>
            </w:r>
          </w:p>
          <w:bookmarkEnd w:id="1808"/>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Абая, 64</w:t>
            </w:r>
          </w:p>
        </w:tc>
        <w:tc>
          <w:tcPr>
            <w:tcW w:w="8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государственной услуги "Выдача и </w:t>
            </w:r>
            <w:r>
              <w:rPr>
                <w:rFonts w:ascii="Times New Roman"/>
                <w:b w:val="false"/>
                <w:i w:val="false"/>
                <w:color w:val="000000"/>
                <w:sz w:val="20"/>
              </w:rPr>
              <w:t>продление разрешения на привлечение иностранной</w:t>
            </w:r>
            <w:r>
              <w:rPr>
                <w:rFonts w:ascii="Times New Roman"/>
                <w:b w:val="false"/>
                <w:i w:val="false"/>
                <w:color w:val="000000"/>
                <w:sz w:val="20"/>
              </w:rPr>
              <w:t xml:space="preserve"> рабочей силы работодателям для осуществления трудовой деятельности на </w:t>
            </w:r>
            <w:r>
              <w:rPr>
                <w:rFonts w:ascii="Times New Roman"/>
                <w:b w:val="false"/>
                <w:i w:val="false"/>
                <w:color w:val="000000"/>
                <w:sz w:val="20"/>
              </w:rPr>
              <w:t>территории соответствующей административно-территориальной</w:t>
            </w:r>
            <w:r>
              <w:rPr>
                <w:rFonts w:ascii="Times New Roman"/>
                <w:b w:val="false"/>
                <w:i w:val="false"/>
                <w:color w:val="000000"/>
                <w:sz w:val="20"/>
              </w:rPr>
              <w:t xml:space="preserve"> единицы, либо в рамках внутрикорпоративного перевода"</w:t>
            </w:r>
          </w:p>
        </w:tc>
      </w:tr>
    </w:tbl>
    <w:bookmarkStart w:name="z2037" w:id="1809"/>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w:t>
      </w:r>
    </w:p>
    <w:bookmarkEnd w:id="1809"/>
    <w:bookmarkStart w:name="z2038" w:id="1810"/>
    <w:p>
      <w:pPr>
        <w:spacing w:after="0"/>
        <w:ind w:left="0"/>
        <w:jc w:val="both"/>
      </w:pPr>
      <w:r>
        <w:rPr>
          <w:rFonts w:ascii="Times New Roman"/>
          <w:b w:val="false"/>
          <w:i w:val="false"/>
          <w:color w:val="000000"/>
          <w:sz w:val="28"/>
        </w:rPr>
        <w:t>
      При выдаче разрешения на привлечение иностранной рабочей силы:</w:t>
      </w:r>
    </w:p>
    <w:bookmarkEnd w:id="1810"/>
    <w:bookmarkStart w:name="z2039" w:id="1811"/>
    <w:p>
      <w:pPr>
        <w:spacing w:after="0"/>
        <w:ind w:left="0"/>
        <w:jc w:val="both"/>
      </w:pPr>
      <w:r>
        <w:rPr>
          <w:rFonts w:ascii="Times New Roman"/>
          <w:b w:val="false"/>
          <w:i w:val="false"/>
          <w:color w:val="000000"/>
          <w:sz w:val="28"/>
        </w:rPr>
        <w:t xml:space="preserve">
      </w:t>
      </w:r>
    </w:p>
    <w:bookmarkEnd w:id="1811"/>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"Выдача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продление разрешения на привлечение иностранной рабочей силы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работодателям для осуществления трудовой деятельности на территории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соответствующей административно-территориальной единицы, либо в </w:t>
            </w:r>
            <w:r>
              <w:rPr>
                <w:rFonts w:ascii="Times New Roman"/>
                <w:b w:val="false"/>
                <w:i w:val="false"/>
                <w:color w:val="000000"/>
                <w:sz w:val="20"/>
              </w:rPr>
              <w:t>рамках внутрикорпоративного перевода"</w:t>
            </w:r>
          </w:p>
        </w:tc>
      </w:tr>
    </w:tbl>
    <w:bookmarkStart w:name="z2045" w:id="1812"/>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w:t>
      </w:r>
    </w:p>
    <w:bookmarkEnd w:id="1812"/>
    <w:bookmarkStart w:name="z2046" w:id="1813"/>
    <w:p>
      <w:pPr>
        <w:spacing w:after="0"/>
        <w:ind w:left="0"/>
        <w:jc w:val="both"/>
      </w:pPr>
      <w:r>
        <w:rPr>
          <w:rFonts w:ascii="Times New Roman"/>
          <w:b w:val="false"/>
          <w:i w:val="false"/>
          <w:color w:val="000000"/>
          <w:sz w:val="28"/>
        </w:rPr>
        <w:t>
      При переоформлении разрешения на привлечение иностранной рабочей силы (через услугодателя):</w:t>
      </w:r>
    </w:p>
    <w:bookmarkEnd w:id="1813"/>
    <w:bookmarkStart w:name="z2047" w:id="1814"/>
    <w:p>
      <w:pPr>
        <w:spacing w:after="0"/>
        <w:ind w:left="0"/>
        <w:jc w:val="both"/>
      </w:pPr>
      <w:r>
        <w:rPr>
          <w:rFonts w:ascii="Times New Roman"/>
          <w:b w:val="false"/>
          <w:i w:val="false"/>
          <w:color w:val="000000"/>
          <w:sz w:val="28"/>
        </w:rPr>
        <w:t xml:space="preserve">
      </w:t>
      </w:r>
    </w:p>
    <w:bookmarkEnd w:id="1814"/>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"Выдача и</w:t>
            </w:r>
            <w:r>
              <w:rPr>
                <w:rFonts w:ascii="Times New Roman"/>
                <w:b w:val="false"/>
                <w:i w:val="false"/>
                <w:color w:val="000000"/>
                <w:sz w:val="20"/>
              </w:rPr>
              <w:t xml:space="preserve"> продление разрешения на привлечение иностранной рабочей силы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работодателям для осуществления трудовой деятельности на </w:t>
            </w:r>
            <w:r>
              <w:rPr>
                <w:rFonts w:ascii="Times New Roman"/>
                <w:b w:val="false"/>
                <w:i w:val="false"/>
                <w:color w:val="000000"/>
                <w:sz w:val="20"/>
              </w:rPr>
              <w:t>территории соответствующей административно-территориальной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единицы, либо в рамках внутрикорпоративного перевода"</w:t>
            </w:r>
          </w:p>
        </w:tc>
      </w:tr>
    </w:tbl>
    <w:bookmarkStart w:name="z2053" w:id="1815"/>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w:t>
      </w:r>
    </w:p>
    <w:bookmarkEnd w:id="1815"/>
    <w:bookmarkStart w:name="z2054" w:id="1816"/>
    <w:p>
      <w:pPr>
        <w:spacing w:after="0"/>
        <w:ind w:left="0"/>
        <w:jc w:val="both"/>
      </w:pPr>
      <w:r>
        <w:rPr>
          <w:rFonts w:ascii="Times New Roman"/>
          <w:b w:val="false"/>
          <w:i w:val="false"/>
          <w:color w:val="000000"/>
          <w:sz w:val="28"/>
        </w:rPr>
        <w:t>
      При продлении разрешения на привлечение иностранной рабочей силы (через услугодателя):</w:t>
      </w:r>
    </w:p>
    <w:bookmarkEnd w:id="1816"/>
    <w:bookmarkStart w:name="z2055" w:id="1817"/>
    <w:p>
      <w:pPr>
        <w:spacing w:after="0"/>
        <w:ind w:left="0"/>
        <w:jc w:val="both"/>
      </w:pPr>
      <w:r>
        <w:rPr>
          <w:rFonts w:ascii="Times New Roman"/>
          <w:b w:val="false"/>
          <w:i w:val="false"/>
          <w:color w:val="000000"/>
          <w:sz w:val="28"/>
        </w:rPr>
        <w:t xml:space="preserve">
      </w:t>
      </w:r>
    </w:p>
    <w:bookmarkEnd w:id="1817"/>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"Выдача и</w:t>
            </w:r>
            <w:r>
              <w:rPr>
                <w:rFonts w:ascii="Times New Roman"/>
                <w:b w:val="false"/>
                <w:i w:val="false"/>
                <w:color w:val="000000"/>
                <w:sz w:val="20"/>
              </w:rPr>
              <w:t xml:space="preserve"> продление разрешения на привлечение иностранной рабочей силы </w:t>
            </w:r>
            <w:r>
              <w:rPr>
                <w:rFonts w:ascii="Times New Roman"/>
                <w:b w:val="false"/>
                <w:i w:val="false"/>
                <w:color w:val="000000"/>
                <w:sz w:val="20"/>
              </w:rPr>
              <w:t xml:space="preserve">работодателям для осуществления трудовой деятельности на </w:t>
            </w:r>
            <w:r>
              <w:rPr>
                <w:rFonts w:ascii="Times New Roman"/>
                <w:b w:val="false"/>
                <w:i w:val="false"/>
                <w:color w:val="000000"/>
                <w:sz w:val="20"/>
              </w:rPr>
              <w:t>территории соответствующей административно-территориальной</w:t>
            </w:r>
            <w:r>
              <w:rPr>
                <w:rFonts w:ascii="Times New Roman"/>
                <w:b w:val="false"/>
                <w:i w:val="false"/>
                <w:color w:val="000000"/>
                <w:sz w:val="20"/>
              </w:rPr>
              <w:t xml:space="preserve"> единицы, либо в рамках внутрикорпоративного перевода"</w:t>
            </w:r>
          </w:p>
        </w:tc>
      </w:tr>
    </w:tbl>
    <w:bookmarkStart w:name="z2061" w:id="1818"/>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w:t>
      </w:r>
    </w:p>
    <w:bookmarkEnd w:id="1818"/>
    <w:bookmarkStart w:name="z2062" w:id="1819"/>
    <w:p>
      <w:pPr>
        <w:spacing w:after="0"/>
        <w:ind w:left="0"/>
        <w:jc w:val="both"/>
      </w:pPr>
      <w:r>
        <w:rPr>
          <w:rFonts w:ascii="Times New Roman"/>
          <w:b w:val="false"/>
          <w:i w:val="false"/>
          <w:color w:val="000000"/>
          <w:sz w:val="28"/>
        </w:rPr>
        <w:t>
      При выдаче разрешения на привлечение иностранной рабочей силы в рамках внутрикорпоративного перевода (через услугодателя):</w:t>
      </w:r>
    </w:p>
    <w:bookmarkEnd w:id="1819"/>
    <w:bookmarkStart w:name="z2063" w:id="1820"/>
    <w:p>
      <w:pPr>
        <w:spacing w:after="0"/>
        <w:ind w:left="0"/>
        <w:jc w:val="both"/>
      </w:pPr>
      <w:r>
        <w:rPr>
          <w:rFonts w:ascii="Times New Roman"/>
          <w:b w:val="false"/>
          <w:i w:val="false"/>
          <w:color w:val="000000"/>
          <w:sz w:val="28"/>
        </w:rPr>
        <w:t xml:space="preserve">
      </w:t>
      </w:r>
    </w:p>
    <w:bookmarkEnd w:id="1820"/>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регламенту государственной услуги "Выдача и </w:t>
            </w:r>
            <w:r>
              <w:rPr>
                <w:rFonts w:ascii="Times New Roman"/>
                <w:b w:val="false"/>
                <w:i w:val="false"/>
                <w:color w:val="000000"/>
                <w:sz w:val="20"/>
              </w:rPr>
              <w:t xml:space="preserve">продление разрешения на привлечение иностранной рабочей силы </w:t>
            </w:r>
            <w:r>
              <w:rPr>
                <w:rFonts w:ascii="Times New Roman"/>
                <w:b w:val="false"/>
                <w:i w:val="false"/>
                <w:color w:val="000000"/>
                <w:sz w:val="20"/>
              </w:rPr>
              <w:t xml:space="preserve">работодателям для осуществления трудовой деятельности на </w:t>
            </w:r>
            <w:r>
              <w:rPr>
                <w:rFonts w:ascii="Times New Roman"/>
                <w:b w:val="false"/>
                <w:i w:val="false"/>
                <w:color w:val="000000"/>
                <w:sz w:val="20"/>
              </w:rPr>
              <w:t>территории соответствующей административно-территориальной</w:t>
            </w:r>
            <w:r>
              <w:rPr>
                <w:rFonts w:ascii="Times New Roman"/>
                <w:b w:val="false"/>
                <w:i w:val="false"/>
                <w:color w:val="000000"/>
                <w:sz w:val="20"/>
              </w:rPr>
              <w:t xml:space="preserve"> единицы, либо в рамках внутрикорпоративного перевода"</w:t>
            </w:r>
          </w:p>
        </w:tc>
      </w:tr>
    </w:tbl>
    <w:bookmarkStart w:name="z2069" w:id="1821"/>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w:t>
      </w:r>
    </w:p>
    <w:bookmarkEnd w:id="1821"/>
    <w:bookmarkStart w:name="z2070" w:id="1822"/>
    <w:p>
      <w:pPr>
        <w:spacing w:after="0"/>
        <w:ind w:left="0"/>
        <w:jc w:val="both"/>
      </w:pPr>
      <w:r>
        <w:rPr>
          <w:rFonts w:ascii="Times New Roman"/>
          <w:b w:val="false"/>
          <w:i w:val="false"/>
          <w:color w:val="000000"/>
          <w:sz w:val="28"/>
        </w:rPr>
        <w:t>
      При переоформлении разрешения на привлечение иностранной рабочей силы в рамках внутрикорпоративного перевода (через услугодателя):</w:t>
      </w:r>
    </w:p>
    <w:bookmarkEnd w:id="1822"/>
    <w:bookmarkStart w:name="z2071" w:id="1823"/>
    <w:p>
      <w:pPr>
        <w:spacing w:after="0"/>
        <w:ind w:left="0"/>
        <w:jc w:val="both"/>
      </w:pPr>
      <w:r>
        <w:rPr>
          <w:rFonts w:ascii="Times New Roman"/>
          <w:b w:val="false"/>
          <w:i w:val="false"/>
          <w:color w:val="000000"/>
          <w:sz w:val="28"/>
        </w:rPr>
        <w:t xml:space="preserve">
      </w:t>
      </w:r>
    </w:p>
    <w:bookmarkEnd w:id="1823"/>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регламенту государственной услуги "Выдача и </w:t>
            </w:r>
            <w:r>
              <w:rPr>
                <w:rFonts w:ascii="Times New Roman"/>
                <w:b w:val="false"/>
                <w:i w:val="false"/>
                <w:color w:val="000000"/>
                <w:sz w:val="20"/>
              </w:rPr>
              <w:t xml:space="preserve">продление разрешения на привлечение иностранной рабочей силы </w:t>
            </w:r>
            <w:r>
              <w:rPr>
                <w:rFonts w:ascii="Times New Roman"/>
                <w:b w:val="false"/>
                <w:i w:val="false"/>
                <w:color w:val="000000"/>
                <w:sz w:val="20"/>
              </w:rPr>
              <w:t xml:space="preserve">работодателям для осуществления трудовой деятельности на </w:t>
            </w:r>
            <w:r>
              <w:rPr>
                <w:rFonts w:ascii="Times New Roman"/>
                <w:b w:val="false"/>
                <w:i w:val="false"/>
                <w:color w:val="000000"/>
                <w:sz w:val="20"/>
              </w:rPr>
              <w:t>территории соответствующей административно-территориальной</w:t>
            </w:r>
            <w:r>
              <w:rPr>
                <w:rFonts w:ascii="Times New Roman"/>
                <w:b w:val="false"/>
                <w:i w:val="false"/>
                <w:color w:val="000000"/>
                <w:sz w:val="20"/>
              </w:rPr>
              <w:t xml:space="preserve"> единицы, либо в рамках внутрикорпоративного перевода"</w:t>
            </w:r>
          </w:p>
        </w:tc>
      </w:tr>
    </w:tbl>
    <w:bookmarkStart w:name="z2077" w:id="1824"/>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w:t>
      </w:r>
    </w:p>
    <w:bookmarkEnd w:id="1824"/>
    <w:bookmarkStart w:name="z2078" w:id="1825"/>
    <w:p>
      <w:pPr>
        <w:spacing w:after="0"/>
        <w:ind w:left="0"/>
        <w:jc w:val="both"/>
      </w:pPr>
      <w:r>
        <w:rPr>
          <w:rFonts w:ascii="Times New Roman"/>
          <w:b w:val="false"/>
          <w:i w:val="false"/>
          <w:color w:val="000000"/>
          <w:sz w:val="28"/>
        </w:rPr>
        <w:t>
      При продлении разрешения на привлечение иностранной рабочей силы в рамках внутрикорпоративного перевода (через услугодателя):</w:t>
      </w:r>
    </w:p>
    <w:bookmarkEnd w:id="1825"/>
    <w:bookmarkStart w:name="z2079" w:id="1826"/>
    <w:p>
      <w:pPr>
        <w:spacing w:after="0"/>
        <w:ind w:left="0"/>
        <w:jc w:val="both"/>
      </w:pPr>
      <w:r>
        <w:rPr>
          <w:rFonts w:ascii="Times New Roman"/>
          <w:b w:val="false"/>
          <w:i w:val="false"/>
          <w:color w:val="000000"/>
          <w:sz w:val="28"/>
        </w:rPr>
        <w:t xml:space="preserve">
      </w:t>
      </w:r>
    </w:p>
    <w:bookmarkEnd w:id="1826"/>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и продление разрешения на привлечение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иностранной рабочей силы работодателям для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осуществления трудовой деятельности на территории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соответствующей административно-территориальной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единицы, либо в рамках внутрикорпоративного перевода"</w:t>
            </w:r>
          </w:p>
        </w:tc>
      </w:tr>
    </w:tbl>
    <w:bookmarkStart w:name="z2086" w:id="1827"/>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w:t>
      </w:r>
    </w:p>
    <w:bookmarkEnd w:id="1827"/>
    <w:bookmarkStart w:name="z2087" w:id="1828"/>
    <w:p>
      <w:pPr>
        <w:spacing w:after="0"/>
        <w:ind w:left="0"/>
        <w:jc w:val="both"/>
      </w:pPr>
      <w:r>
        <w:rPr>
          <w:rFonts w:ascii="Times New Roman"/>
          <w:b w:val="false"/>
          <w:i w:val="false"/>
          <w:color w:val="000000"/>
          <w:sz w:val="28"/>
        </w:rPr>
        <w:t>
      При оказании государственной услуги через портал:</w:t>
      </w:r>
    </w:p>
    <w:bookmarkEnd w:id="1828"/>
    <w:bookmarkStart w:name="z2088" w:id="1829"/>
    <w:p>
      <w:pPr>
        <w:spacing w:after="0"/>
        <w:ind w:left="0"/>
        <w:jc w:val="both"/>
      </w:pPr>
      <w:r>
        <w:rPr>
          <w:rFonts w:ascii="Times New Roman"/>
          <w:b w:val="false"/>
          <w:i w:val="false"/>
          <w:color w:val="000000"/>
          <w:sz w:val="28"/>
        </w:rPr>
        <w:t xml:space="preserve">
      </w:t>
      </w:r>
    </w:p>
    <w:bookmarkEnd w:id="1829"/>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9" w:id="1830"/>
    <w:p>
      <w:pPr>
        <w:spacing w:after="0"/>
        <w:ind w:left="0"/>
        <w:jc w:val="both"/>
      </w:pPr>
      <w:r>
        <w:rPr>
          <w:rFonts w:ascii="Times New Roman"/>
          <w:b w:val="false"/>
          <w:i w:val="false"/>
          <w:color w:val="000000"/>
          <w:sz w:val="28"/>
        </w:rPr>
        <w:t>
      Условные обозначения:</w:t>
      </w:r>
    </w:p>
    <w:bookmarkEnd w:id="1830"/>
    <w:bookmarkStart w:name="z2090" w:id="1831"/>
    <w:p>
      <w:pPr>
        <w:spacing w:after="0"/>
        <w:ind w:left="0"/>
        <w:jc w:val="both"/>
      </w:pPr>
      <w:r>
        <w:rPr>
          <w:rFonts w:ascii="Times New Roman"/>
          <w:b w:val="false"/>
          <w:i w:val="false"/>
          <w:color w:val="000000"/>
          <w:sz w:val="28"/>
        </w:rPr>
        <w:t xml:space="preserve">
      </w:t>
      </w:r>
    </w:p>
    <w:bookmarkEnd w:id="1831"/>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2092" w:id="1832"/>
    <w:p>
      <w:pPr>
        <w:spacing w:after="0"/>
        <w:ind w:left="0"/>
        <w:jc w:val="left"/>
      </w:pPr>
      <w:r>
        <w:rPr>
          <w:rFonts w:ascii="Times New Roman"/>
          <w:b/>
          <w:i w:val="false"/>
          <w:color w:val="000000"/>
        </w:rPr>
        <w:t xml:space="preserve"> Регламент государственной услуги "Присвоение статуса оралмана"</w:t>
      </w:r>
    </w:p>
    <w:bookmarkEnd w:id="1832"/>
    <w:bookmarkStart w:name="z2093" w:id="1833"/>
    <w:p>
      <w:pPr>
        <w:spacing w:after="0"/>
        <w:ind w:left="0"/>
        <w:jc w:val="left"/>
      </w:pPr>
      <w:r>
        <w:rPr>
          <w:rFonts w:ascii="Times New Roman"/>
          <w:b/>
          <w:i w:val="false"/>
          <w:color w:val="000000"/>
        </w:rPr>
        <w:t xml:space="preserve"> 1. Общие положения</w:t>
      </w:r>
    </w:p>
    <w:bookmarkEnd w:id="1833"/>
    <w:bookmarkStart w:name="z2094" w:id="1834"/>
    <w:p>
      <w:pPr>
        <w:spacing w:after="0"/>
        <w:ind w:left="0"/>
        <w:jc w:val="both"/>
      </w:pPr>
      <w:r>
        <w:rPr>
          <w:rFonts w:ascii="Times New Roman"/>
          <w:b w:val="false"/>
          <w:i w:val="false"/>
          <w:color w:val="000000"/>
          <w:sz w:val="28"/>
        </w:rPr>
        <w:t xml:space="preserve">
      1. Регламент государственной услуги "Присвоение статуса оралмана" (далее – регламент государственной услуги) разработан в соответствии со стандартом государственной услуги "Присвоение статуса оралмана"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834"/>
    <w:bookmarkStart w:name="z2095" w:id="1835"/>
    <w:p>
      <w:pPr>
        <w:spacing w:after="0"/>
        <w:ind w:left="0"/>
        <w:jc w:val="both"/>
      </w:pPr>
      <w:r>
        <w:rPr>
          <w:rFonts w:ascii="Times New Roman"/>
          <w:b w:val="false"/>
          <w:i w:val="false"/>
          <w:color w:val="000000"/>
          <w:sz w:val="28"/>
        </w:rPr>
        <w:t>
      Государственная услуга "Присвоение статуса оралмана" (далее – государственная услуга) оказывается местным исполнительным органом области (далее – услугодатель).</w:t>
      </w:r>
    </w:p>
    <w:bookmarkEnd w:id="1835"/>
    <w:bookmarkStart w:name="z2096" w:id="1836"/>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1836"/>
    <w:bookmarkStart w:name="z2097" w:id="1837"/>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осуществляется через некоммерческое акционерное общество "Государственная корпорация "Правительство для граждан" (далее – Государственная корпорация).</w:t>
      </w:r>
    </w:p>
    <w:bookmarkEnd w:id="1837"/>
    <w:bookmarkStart w:name="z2098" w:id="1838"/>
    <w:p>
      <w:pPr>
        <w:spacing w:after="0"/>
        <w:ind w:left="0"/>
        <w:jc w:val="both"/>
      </w:pPr>
      <w:r>
        <w:rPr>
          <w:rFonts w:ascii="Times New Roman"/>
          <w:b w:val="false"/>
          <w:i w:val="false"/>
          <w:color w:val="000000"/>
          <w:sz w:val="28"/>
        </w:rPr>
        <w:t>
      2. График работы Государственной корпорации – с понедельника по субботу включительно, в соответствии с графиком работы с 9.00 часов до 20.00 часов без перерыва на обед, кроме воскресенья и праздничных дней, согласно Трудовому кодексу Республики Казахстан.</w:t>
      </w:r>
    </w:p>
    <w:bookmarkEnd w:id="1838"/>
    <w:bookmarkStart w:name="z2099" w:id="1839"/>
    <w:p>
      <w:pPr>
        <w:spacing w:after="0"/>
        <w:ind w:left="0"/>
        <w:jc w:val="both"/>
      </w:pPr>
      <w:r>
        <w:rPr>
          <w:rFonts w:ascii="Times New Roman"/>
          <w:b w:val="false"/>
          <w:i w:val="false"/>
          <w:color w:val="000000"/>
          <w:sz w:val="28"/>
        </w:rPr>
        <w:t>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p>
    <w:bookmarkEnd w:id="1839"/>
    <w:bookmarkStart w:name="z2100" w:id="1840"/>
    <w:p>
      <w:pPr>
        <w:spacing w:after="0"/>
        <w:ind w:left="0"/>
        <w:jc w:val="both"/>
      </w:pPr>
      <w:r>
        <w:rPr>
          <w:rFonts w:ascii="Times New Roman"/>
          <w:b w:val="false"/>
          <w:i w:val="false"/>
          <w:color w:val="000000"/>
          <w:sz w:val="28"/>
        </w:rPr>
        <w:t>
      3. Форма оказания государственной услуги – бумажная.</w:t>
      </w:r>
    </w:p>
    <w:bookmarkEnd w:id="1840"/>
    <w:bookmarkStart w:name="z2101" w:id="1841"/>
    <w:p>
      <w:pPr>
        <w:spacing w:after="0"/>
        <w:ind w:left="0"/>
        <w:jc w:val="both"/>
      </w:pPr>
      <w:r>
        <w:rPr>
          <w:rFonts w:ascii="Times New Roman"/>
          <w:b w:val="false"/>
          <w:i w:val="false"/>
          <w:color w:val="000000"/>
          <w:sz w:val="28"/>
        </w:rPr>
        <w:t>
      Услугодатель отказывает в присвоении статуса оралмана при:</w:t>
      </w:r>
    </w:p>
    <w:bookmarkEnd w:id="1841"/>
    <w:bookmarkStart w:name="z2102" w:id="1842"/>
    <w:p>
      <w:pPr>
        <w:spacing w:after="0"/>
        <w:ind w:left="0"/>
        <w:jc w:val="both"/>
      </w:pPr>
      <w:r>
        <w:rPr>
          <w:rFonts w:ascii="Times New Roman"/>
          <w:b w:val="false"/>
          <w:i w:val="false"/>
          <w:color w:val="000000"/>
          <w:sz w:val="28"/>
        </w:rPr>
        <w:t xml:space="preserve">
      1) несоответствии претендентов </w:t>
      </w:r>
      <w:r>
        <w:rPr>
          <w:rFonts w:ascii="Times New Roman"/>
          <w:b w:val="false"/>
          <w:i w:val="false"/>
          <w:color w:val="000000"/>
          <w:sz w:val="28"/>
        </w:rPr>
        <w:t>подпункту 13)</w:t>
      </w:r>
      <w:r>
        <w:rPr>
          <w:rFonts w:ascii="Times New Roman"/>
          <w:b w:val="false"/>
          <w:i w:val="false"/>
          <w:color w:val="000000"/>
          <w:sz w:val="28"/>
        </w:rPr>
        <w:t xml:space="preserve"> статьи 1 Закона Республики Казахстан от 22 июля 2011 года "О миграции населения";</w:t>
      </w:r>
    </w:p>
    <w:bookmarkEnd w:id="1842"/>
    <w:bookmarkStart w:name="z2103" w:id="1843"/>
    <w:p>
      <w:pPr>
        <w:spacing w:after="0"/>
        <w:ind w:left="0"/>
        <w:jc w:val="both"/>
      </w:pPr>
      <w:r>
        <w:rPr>
          <w:rFonts w:ascii="Times New Roman"/>
          <w:b w:val="false"/>
          <w:i w:val="false"/>
          <w:color w:val="000000"/>
          <w:sz w:val="28"/>
        </w:rPr>
        <w:t>
      2) установлении недостоверности документов, представленных этническим казахом для присвоения статуса оралмана, и (или) данных (сведений), содержащихся в них.</w:t>
      </w:r>
    </w:p>
    <w:bookmarkEnd w:id="1843"/>
    <w:bookmarkStart w:name="z2104" w:id="1844"/>
    <w:p>
      <w:pPr>
        <w:spacing w:after="0"/>
        <w:ind w:left="0"/>
        <w:jc w:val="both"/>
      </w:pPr>
      <w:r>
        <w:rPr>
          <w:rFonts w:ascii="Times New Roman"/>
          <w:b w:val="false"/>
          <w:i w:val="false"/>
          <w:color w:val="000000"/>
          <w:sz w:val="28"/>
        </w:rPr>
        <w:t>
      4. Результат оказания государственной услуги – выдача удостоверения оралмана (далее – результат оказания государственной услуги).</w:t>
      </w:r>
    </w:p>
    <w:bookmarkEnd w:id="1844"/>
    <w:bookmarkStart w:name="z2105" w:id="184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845"/>
    <w:bookmarkStart w:name="z2106" w:id="184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846"/>
    <w:bookmarkStart w:name="z2107" w:id="1847"/>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заявления по форме согласно приложению 1 к стандарту государственной услуги.</w:t>
      </w:r>
    </w:p>
    <w:bookmarkEnd w:id="1847"/>
    <w:bookmarkStart w:name="z2108" w:id="1848"/>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в Государственную корпорацию:</w:t>
      </w:r>
    </w:p>
    <w:bookmarkEnd w:id="1848"/>
    <w:bookmarkStart w:name="z2109" w:id="1849"/>
    <w:p>
      <w:pPr>
        <w:spacing w:after="0"/>
        <w:ind w:left="0"/>
        <w:jc w:val="both"/>
      </w:pPr>
      <w:r>
        <w:rPr>
          <w:rFonts w:ascii="Times New Roman"/>
          <w:b w:val="false"/>
          <w:i w:val="false"/>
          <w:color w:val="000000"/>
          <w:sz w:val="28"/>
        </w:rPr>
        <w:t>
      1) автобиография (в произвольной форме);</w:t>
      </w:r>
    </w:p>
    <w:bookmarkEnd w:id="1849"/>
    <w:bookmarkStart w:name="z2110" w:id="1850"/>
    <w:p>
      <w:pPr>
        <w:spacing w:after="0"/>
        <w:ind w:left="0"/>
        <w:jc w:val="both"/>
      </w:pPr>
      <w:r>
        <w:rPr>
          <w:rFonts w:ascii="Times New Roman"/>
          <w:b w:val="false"/>
          <w:i w:val="false"/>
          <w:color w:val="000000"/>
          <w:sz w:val="28"/>
        </w:rPr>
        <w:t>
      2) по две фотографии размером 3х4 сантиметра на главу семьи, а также на каждого члена семьи;</w:t>
      </w:r>
    </w:p>
    <w:bookmarkEnd w:id="1850"/>
    <w:bookmarkStart w:name="z2111" w:id="1851"/>
    <w:p>
      <w:pPr>
        <w:spacing w:after="0"/>
        <w:ind w:left="0"/>
        <w:jc w:val="both"/>
      </w:pPr>
      <w:r>
        <w:rPr>
          <w:rFonts w:ascii="Times New Roman"/>
          <w:b w:val="false"/>
          <w:i w:val="false"/>
          <w:color w:val="000000"/>
          <w:sz w:val="28"/>
        </w:rPr>
        <w:t>
      3) копии документов, удостоверяющих личность претендента ходатайствующего и членов его семьи, переселившихся с ним (заграничного паспорта или удостоверения лица без гражданства, свидетельства о рождении несовершеннолетних детей) с переводом нотариально засвидетельствованные;</w:t>
      </w:r>
    </w:p>
    <w:bookmarkEnd w:id="1851"/>
    <w:bookmarkStart w:name="z2112" w:id="1852"/>
    <w:p>
      <w:pPr>
        <w:spacing w:after="0"/>
        <w:ind w:left="0"/>
        <w:jc w:val="both"/>
      </w:pPr>
      <w:r>
        <w:rPr>
          <w:rFonts w:ascii="Times New Roman"/>
          <w:b w:val="false"/>
          <w:i w:val="false"/>
          <w:color w:val="000000"/>
          <w:sz w:val="28"/>
        </w:rPr>
        <w:t xml:space="preserve">
      4) копии документов, устанавливающих соответствие претендента требованиям пункта 2 Правил присвоения статуса оралмана,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труда и социальной защиты населения Республики Казахстан от 22 июля 2013 года № 329-Ө-М (зарегистрирован в Реестре государственной регистрации нормативных правовых актов за № 8624).</w:t>
      </w:r>
    </w:p>
    <w:bookmarkEnd w:id="1852"/>
    <w:bookmarkStart w:name="z2113" w:id="1853"/>
    <w:p>
      <w:pPr>
        <w:spacing w:after="0"/>
        <w:ind w:left="0"/>
        <w:jc w:val="both"/>
      </w:pPr>
      <w:r>
        <w:rPr>
          <w:rFonts w:ascii="Times New Roman"/>
          <w:b w:val="false"/>
          <w:i w:val="false"/>
          <w:color w:val="000000"/>
          <w:sz w:val="28"/>
        </w:rPr>
        <w:t>
      Документы предоставляются в подлинниках и копиях для сверки, после чего подлинники документов (за исключением автобиографии и фотографии) возвращаются услугополучателю.</w:t>
      </w:r>
    </w:p>
    <w:bookmarkEnd w:id="1853"/>
    <w:bookmarkStart w:name="z2114" w:id="1854"/>
    <w:p>
      <w:pPr>
        <w:spacing w:after="0"/>
        <w:ind w:left="0"/>
        <w:jc w:val="both"/>
      </w:pPr>
      <w:r>
        <w:rPr>
          <w:rFonts w:ascii="Times New Roman"/>
          <w:b w:val="false"/>
          <w:i w:val="false"/>
          <w:color w:val="000000"/>
          <w:sz w:val="28"/>
        </w:rPr>
        <w:t>
      При подаче услугополучателем документов предусмотренных настоящим пунктом услугополучателю выдается расписка о приеме соответствующих документов.</w:t>
      </w:r>
    </w:p>
    <w:bookmarkEnd w:id="1854"/>
    <w:bookmarkStart w:name="z2115" w:id="1855"/>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855"/>
    <w:bookmarkStart w:name="z2116" w:id="1856"/>
    <w:p>
      <w:pPr>
        <w:spacing w:after="0"/>
        <w:ind w:left="0"/>
        <w:jc w:val="both"/>
      </w:pPr>
      <w:r>
        <w:rPr>
          <w:rFonts w:ascii="Times New Roman"/>
          <w:b w:val="false"/>
          <w:i w:val="false"/>
          <w:color w:val="000000"/>
          <w:sz w:val="28"/>
        </w:rPr>
        <w:t>
      1) сотрудник услугодателя принимает документы, представленные Государственной корпорацией, осуществляет их регистрацию, делает отметку о получении документов в реестре передаваемых документов – 30 (тридцать) минут.</w:t>
      </w:r>
    </w:p>
    <w:bookmarkEnd w:id="1856"/>
    <w:bookmarkStart w:name="z2117" w:id="1857"/>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857"/>
    <w:bookmarkStart w:name="z2118" w:id="1858"/>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ответственному исполнителю услугодателя – 1 (один) рабочий день;</w:t>
      </w:r>
    </w:p>
    <w:bookmarkEnd w:id="1858"/>
    <w:bookmarkStart w:name="z2119" w:id="1859"/>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1 (один) рабочий день;</w:t>
      </w:r>
    </w:p>
    <w:bookmarkEnd w:id="1859"/>
    <w:bookmarkStart w:name="z2120" w:id="1860"/>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 1 (один) рабочий день;</w:t>
      </w:r>
    </w:p>
    <w:bookmarkEnd w:id="1860"/>
    <w:bookmarkStart w:name="z2121" w:id="1861"/>
    <w:p>
      <w:pPr>
        <w:spacing w:after="0"/>
        <w:ind w:left="0"/>
        <w:jc w:val="both"/>
      </w:pPr>
      <w:r>
        <w:rPr>
          <w:rFonts w:ascii="Times New Roman"/>
          <w:b w:val="false"/>
          <w:i w:val="false"/>
          <w:color w:val="000000"/>
          <w:sz w:val="28"/>
        </w:rPr>
        <w:t>
      5) ответственный исполнитель услугодателя направляет результат оказания государственной услуги, либо ответ с указанием причин отказа в Государственную корпорацию – 30 (тридцать) минут.</w:t>
      </w:r>
    </w:p>
    <w:bookmarkEnd w:id="1861"/>
    <w:bookmarkStart w:name="z2122" w:id="1862"/>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862"/>
    <w:bookmarkStart w:name="z2123" w:id="1863"/>
    <w:p>
      <w:pPr>
        <w:spacing w:after="0"/>
        <w:ind w:left="0"/>
        <w:jc w:val="both"/>
      </w:pPr>
      <w:r>
        <w:rPr>
          <w:rFonts w:ascii="Times New Roman"/>
          <w:b w:val="false"/>
          <w:i w:val="false"/>
          <w:color w:val="000000"/>
          <w:sz w:val="28"/>
        </w:rPr>
        <w:t>
      1) регистрация документов;</w:t>
      </w:r>
    </w:p>
    <w:bookmarkEnd w:id="1863"/>
    <w:bookmarkStart w:name="z2124" w:id="1864"/>
    <w:p>
      <w:pPr>
        <w:spacing w:after="0"/>
        <w:ind w:left="0"/>
        <w:jc w:val="both"/>
      </w:pPr>
      <w:r>
        <w:rPr>
          <w:rFonts w:ascii="Times New Roman"/>
          <w:b w:val="false"/>
          <w:i w:val="false"/>
          <w:color w:val="000000"/>
          <w:sz w:val="28"/>
        </w:rPr>
        <w:t>
      2) наложение визы руководителем услугодателя;</w:t>
      </w:r>
    </w:p>
    <w:bookmarkEnd w:id="1864"/>
    <w:bookmarkStart w:name="z2125" w:id="1865"/>
    <w:p>
      <w:pPr>
        <w:spacing w:after="0"/>
        <w:ind w:left="0"/>
        <w:jc w:val="both"/>
      </w:pPr>
      <w:r>
        <w:rPr>
          <w:rFonts w:ascii="Times New Roman"/>
          <w:b w:val="false"/>
          <w:i w:val="false"/>
          <w:color w:val="000000"/>
          <w:sz w:val="28"/>
        </w:rPr>
        <w:t>
      3) подготовка проекта результата оказания государственной услуги, либо ответа с указанием причин отказа;</w:t>
      </w:r>
    </w:p>
    <w:bookmarkEnd w:id="1865"/>
    <w:bookmarkStart w:name="z2126" w:id="1866"/>
    <w:p>
      <w:pPr>
        <w:spacing w:after="0"/>
        <w:ind w:left="0"/>
        <w:jc w:val="both"/>
      </w:pPr>
      <w:r>
        <w:rPr>
          <w:rFonts w:ascii="Times New Roman"/>
          <w:b w:val="false"/>
          <w:i w:val="false"/>
          <w:color w:val="000000"/>
          <w:sz w:val="28"/>
        </w:rPr>
        <w:t>
      4) подписание результата оказания государственной услуги, либо ответа с указанием причин отказа;</w:t>
      </w:r>
    </w:p>
    <w:bookmarkEnd w:id="1866"/>
    <w:bookmarkStart w:name="z2127" w:id="1867"/>
    <w:p>
      <w:pPr>
        <w:spacing w:after="0"/>
        <w:ind w:left="0"/>
        <w:jc w:val="both"/>
      </w:pPr>
      <w:r>
        <w:rPr>
          <w:rFonts w:ascii="Times New Roman"/>
          <w:b w:val="false"/>
          <w:i w:val="false"/>
          <w:color w:val="000000"/>
          <w:sz w:val="28"/>
        </w:rPr>
        <w:t>
      5) направление в Государственную корпорацию результата оказания государственной услуги, либо ответа с указанием причин отказа.</w:t>
      </w:r>
    </w:p>
    <w:bookmarkEnd w:id="1867"/>
    <w:bookmarkStart w:name="z2128" w:id="186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868"/>
    <w:bookmarkStart w:name="z2129" w:id="1869"/>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869"/>
    <w:bookmarkStart w:name="z2130" w:id="1870"/>
    <w:p>
      <w:pPr>
        <w:spacing w:after="0"/>
        <w:ind w:left="0"/>
        <w:jc w:val="both"/>
      </w:pPr>
      <w:r>
        <w:rPr>
          <w:rFonts w:ascii="Times New Roman"/>
          <w:b w:val="false"/>
          <w:i w:val="false"/>
          <w:color w:val="000000"/>
          <w:sz w:val="28"/>
        </w:rPr>
        <w:t>
      1) сотрудник услугодателя;</w:t>
      </w:r>
    </w:p>
    <w:bookmarkEnd w:id="1870"/>
    <w:bookmarkStart w:name="z2131" w:id="1871"/>
    <w:p>
      <w:pPr>
        <w:spacing w:after="0"/>
        <w:ind w:left="0"/>
        <w:jc w:val="both"/>
      </w:pPr>
      <w:r>
        <w:rPr>
          <w:rFonts w:ascii="Times New Roman"/>
          <w:b w:val="false"/>
          <w:i w:val="false"/>
          <w:color w:val="000000"/>
          <w:sz w:val="28"/>
        </w:rPr>
        <w:t>
      2) руководитель услугодателя;</w:t>
      </w:r>
    </w:p>
    <w:bookmarkEnd w:id="1871"/>
    <w:bookmarkStart w:name="z2132" w:id="1872"/>
    <w:p>
      <w:pPr>
        <w:spacing w:after="0"/>
        <w:ind w:left="0"/>
        <w:jc w:val="both"/>
      </w:pPr>
      <w:r>
        <w:rPr>
          <w:rFonts w:ascii="Times New Roman"/>
          <w:b w:val="false"/>
          <w:i w:val="false"/>
          <w:color w:val="000000"/>
          <w:sz w:val="28"/>
        </w:rPr>
        <w:t>
      3) ответственный исполнитель услугодателя.</w:t>
      </w:r>
    </w:p>
    <w:bookmarkEnd w:id="1872"/>
    <w:bookmarkStart w:name="z2133" w:id="1873"/>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873"/>
    <w:bookmarkStart w:name="z2134" w:id="1874"/>
    <w:p>
      <w:pPr>
        <w:spacing w:after="0"/>
        <w:ind w:left="0"/>
        <w:jc w:val="both"/>
      </w:pPr>
      <w:r>
        <w:rPr>
          <w:rFonts w:ascii="Times New Roman"/>
          <w:b w:val="false"/>
          <w:i w:val="false"/>
          <w:color w:val="000000"/>
          <w:sz w:val="28"/>
        </w:rPr>
        <w:t>
      1) сотрудник услугодателя принимает документы, представленные Государственной корпорацией, осуществляет их регистрацию, делает отметку о получении документов в реестре передаваемых документов – 30 (тридцать) минут.</w:t>
      </w:r>
    </w:p>
    <w:bookmarkEnd w:id="1874"/>
    <w:bookmarkStart w:name="z2135" w:id="1875"/>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875"/>
    <w:bookmarkStart w:name="z2136" w:id="1876"/>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ответственному исполнителю услугодателя – 1 (один) рабочий день;</w:t>
      </w:r>
    </w:p>
    <w:bookmarkEnd w:id="1876"/>
    <w:bookmarkStart w:name="z2137" w:id="1877"/>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либо ответ с указанием причин отказа, передает руководителю услугодателя – 1 (один) рабочий день;</w:t>
      </w:r>
    </w:p>
    <w:bookmarkEnd w:id="1877"/>
    <w:bookmarkStart w:name="z2138" w:id="1878"/>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либо ответ с указанием причин отказа и передает ответственному исполнителю услугодателя – 1 (один) рабочий день;</w:t>
      </w:r>
    </w:p>
    <w:bookmarkEnd w:id="1878"/>
    <w:bookmarkStart w:name="z2139" w:id="1879"/>
    <w:p>
      <w:pPr>
        <w:spacing w:after="0"/>
        <w:ind w:left="0"/>
        <w:jc w:val="both"/>
      </w:pPr>
      <w:r>
        <w:rPr>
          <w:rFonts w:ascii="Times New Roman"/>
          <w:b w:val="false"/>
          <w:i w:val="false"/>
          <w:color w:val="000000"/>
          <w:sz w:val="28"/>
        </w:rPr>
        <w:t>
      5) ответственный исполнитель услугодателя направляет результат оказания государственной услуги, либо ответ с указанием причин отказа в Государственную корпорацию – 30 (тридцать) минут.</w:t>
      </w:r>
    </w:p>
    <w:bookmarkEnd w:id="1879"/>
    <w:bookmarkStart w:name="z2140" w:id="1880"/>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880"/>
    <w:bookmarkStart w:name="z2141" w:id="1881"/>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881"/>
    <w:bookmarkStart w:name="z2142" w:id="1882"/>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p>
    <w:bookmarkEnd w:id="1882"/>
    <w:bookmarkStart w:name="z2143" w:id="1883"/>
    <w:p>
      <w:pPr>
        <w:spacing w:after="0"/>
        <w:ind w:left="0"/>
        <w:jc w:val="both"/>
      </w:pPr>
      <w:r>
        <w:rPr>
          <w:rFonts w:ascii="Times New Roman"/>
          <w:b w:val="false"/>
          <w:i w:val="false"/>
          <w:color w:val="000000"/>
          <w:sz w:val="28"/>
        </w:rPr>
        <w:t>
      1) сотрудник Государственной корпорации проверяет правильность заполнения заявления и полноту представленных документов – 5 (пять) минут.</w:t>
      </w:r>
    </w:p>
    <w:bookmarkEnd w:id="1883"/>
    <w:bookmarkStart w:name="z2144" w:id="1884"/>
    <w:p>
      <w:pPr>
        <w:spacing w:after="0"/>
        <w:ind w:left="0"/>
        <w:jc w:val="both"/>
      </w:pPr>
      <w:r>
        <w:rPr>
          <w:rFonts w:ascii="Times New Roman"/>
          <w:b w:val="false"/>
          <w:i w:val="false"/>
          <w:color w:val="000000"/>
          <w:sz w:val="28"/>
        </w:rPr>
        <w:t>
      При приеме документов сотрудник Государственной корпорации воспроизводит электронные копии документов, после чего возвращает оригиналы услугополучателю.</w:t>
      </w:r>
    </w:p>
    <w:bookmarkEnd w:id="1884"/>
    <w:bookmarkStart w:name="z2145" w:id="1885"/>
    <w:p>
      <w:pPr>
        <w:spacing w:after="0"/>
        <w:ind w:left="0"/>
        <w:jc w:val="both"/>
      </w:pPr>
      <w:r>
        <w:rPr>
          <w:rFonts w:ascii="Times New Roman"/>
          <w:b w:val="false"/>
          <w:i w:val="false"/>
          <w:color w:val="000000"/>
          <w:sz w:val="28"/>
        </w:rPr>
        <w:t>
      В случаях предоставления услугополучателем неполного пакета документов согласно перечню, предусмотренному пунктом 4 настоящего регламента государственной услуги, и (или) документов с истекшим сроком действия, работником Государственной корпорации выдается расписка об отказе в приеме документов по форме согласно приложению 2 к стандарту государственной услуги;</w:t>
      </w:r>
    </w:p>
    <w:bookmarkEnd w:id="1885"/>
    <w:bookmarkStart w:name="z2146" w:id="1886"/>
    <w:p>
      <w:pPr>
        <w:spacing w:after="0"/>
        <w:ind w:left="0"/>
        <w:jc w:val="both"/>
      </w:pPr>
      <w:r>
        <w:rPr>
          <w:rFonts w:ascii="Times New Roman"/>
          <w:b w:val="false"/>
          <w:i w:val="false"/>
          <w:color w:val="000000"/>
          <w:sz w:val="28"/>
        </w:rPr>
        <w:t>
      2) сотрудник Государственной корпорации регистрирует заявление в информационной системе "Интегрированная информационная система для Центров обслуживания населения",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и выдает услугополучателю расписку с указанием даты регистрации и даты получения государственной услуги, фамилии и инициалов лица, принявшего документы – 10 (десять) минут;</w:t>
      </w:r>
    </w:p>
    <w:bookmarkEnd w:id="1886"/>
    <w:bookmarkStart w:name="z2147" w:id="1887"/>
    <w:p>
      <w:pPr>
        <w:spacing w:after="0"/>
        <w:ind w:left="0"/>
        <w:jc w:val="both"/>
      </w:pPr>
      <w:r>
        <w:rPr>
          <w:rFonts w:ascii="Times New Roman"/>
          <w:b w:val="false"/>
          <w:i w:val="false"/>
          <w:color w:val="000000"/>
          <w:sz w:val="28"/>
        </w:rPr>
        <w:t>
      3) сотрудник Государственной корпорации подготавливает документы и направляет их услугодателю через курьерскую или иную уполномоченную на это связь – 4 (четыре) часа;</w:t>
      </w:r>
    </w:p>
    <w:bookmarkEnd w:id="1887"/>
    <w:bookmarkStart w:name="z2148" w:id="1888"/>
    <w:p>
      <w:pPr>
        <w:spacing w:after="0"/>
        <w:ind w:left="0"/>
        <w:jc w:val="both"/>
      </w:pPr>
      <w:r>
        <w:rPr>
          <w:rFonts w:ascii="Times New Roman"/>
          <w:b w:val="false"/>
          <w:i w:val="false"/>
          <w:color w:val="000000"/>
          <w:sz w:val="28"/>
        </w:rPr>
        <w:t>
      4)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направления в Государственную корпорацию – 3 (три) рабочих дня;</w:t>
      </w:r>
    </w:p>
    <w:bookmarkEnd w:id="1888"/>
    <w:bookmarkStart w:name="z2149" w:id="1889"/>
    <w:p>
      <w:pPr>
        <w:spacing w:after="0"/>
        <w:ind w:left="0"/>
        <w:jc w:val="both"/>
      </w:pPr>
      <w:r>
        <w:rPr>
          <w:rFonts w:ascii="Times New Roman"/>
          <w:b w:val="false"/>
          <w:i w:val="false"/>
          <w:color w:val="000000"/>
          <w:sz w:val="28"/>
        </w:rPr>
        <w:t>
      5) сотрудник Государственной корпорации в срок, указанный в расписке о приеме соответствующих документов, выдает результат оказания государственной услуги услугополучателю – 15 (пятнадцать) минут.</w:t>
      </w:r>
    </w:p>
    <w:bookmarkEnd w:id="1889"/>
    <w:bookmarkStart w:name="z2150" w:id="1890"/>
    <w:p>
      <w:pPr>
        <w:spacing w:after="0"/>
        <w:ind w:left="0"/>
        <w:jc w:val="both"/>
      </w:pPr>
      <w:r>
        <w:rPr>
          <w:rFonts w:ascii="Times New Roman"/>
          <w:b w:val="false"/>
          <w:i w:val="false"/>
          <w:color w:val="000000"/>
          <w:sz w:val="28"/>
        </w:rPr>
        <w:t>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приложению 3 к настоящему регламенту.</w:t>
      </w:r>
    </w:p>
    <w:bookmarkEnd w:id="1890"/>
    <w:bookmarkStart w:name="z2151" w:id="1891"/>
    <w:p>
      <w:pPr>
        <w:spacing w:after="0"/>
        <w:ind w:left="0"/>
        <w:jc w:val="both"/>
      </w:pPr>
      <w:r>
        <w:rPr>
          <w:rFonts w:ascii="Times New Roman"/>
          <w:b w:val="false"/>
          <w:i w:val="false"/>
          <w:color w:val="000000"/>
          <w:sz w:val="28"/>
        </w:rPr>
        <w:t>
      12. Государственная услуга через веб-портал "электронного правительства" не оказывается.</w:t>
      </w:r>
    </w:p>
    <w:bookmarkEnd w:id="1891"/>
    <w:bookmarkStart w:name="z2152" w:id="1892"/>
    <w:p>
      <w:pPr>
        <w:spacing w:after="0"/>
        <w:ind w:left="0"/>
        <w:jc w:val="both"/>
      </w:pPr>
      <w:r>
        <w:rPr>
          <w:rFonts w:ascii="Times New Roman"/>
          <w:b w:val="false"/>
          <w:i w:val="false"/>
          <w:color w:val="000000"/>
          <w:sz w:val="28"/>
        </w:rPr>
        <w:t>
      13.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1892"/>
    <w:bookmarkStart w:name="z2153" w:id="1893"/>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интернет-ресурсах:</w:t>
      </w:r>
    </w:p>
    <w:bookmarkEnd w:id="1893"/>
    <w:bookmarkStart w:name="z2154" w:id="1894"/>
    <w:p>
      <w:pPr>
        <w:spacing w:after="0"/>
        <w:ind w:left="0"/>
        <w:jc w:val="both"/>
      </w:pPr>
      <w:r>
        <w:rPr>
          <w:rFonts w:ascii="Times New Roman"/>
          <w:b w:val="false"/>
          <w:i w:val="false"/>
          <w:color w:val="000000"/>
          <w:sz w:val="28"/>
        </w:rPr>
        <w:t>
      1) Министерства – www.enbek.gov.kz, раздел "Государственные услуги";</w:t>
      </w:r>
    </w:p>
    <w:bookmarkEnd w:id="1894"/>
    <w:bookmarkStart w:name="z2155" w:id="1895"/>
    <w:p>
      <w:pPr>
        <w:spacing w:after="0"/>
        <w:ind w:left="0"/>
        <w:jc w:val="both"/>
      </w:pPr>
      <w:r>
        <w:rPr>
          <w:rFonts w:ascii="Times New Roman"/>
          <w:b w:val="false"/>
          <w:i w:val="false"/>
          <w:color w:val="000000"/>
          <w:sz w:val="28"/>
        </w:rPr>
        <w:t>
      2) Государственной корпорации – www.gov4c.kz.</w:t>
      </w:r>
    </w:p>
    <w:bookmarkEnd w:id="1895"/>
    <w:bookmarkStart w:name="z2156" w:id="1896"/>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оказания государственной услуги через Единый контакт-центр государственных услуг "1414", 8-800-080-7777.</w:t>
      </w:r>
    </w:p>
    <w:bookmarkEnd w:id="18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"Присвоение статуса оралмана"</w:t>
            </w:r>
          </w:p>
        </w:tc>
      </w:tr>
    </w:tbl>
    <w:bookmarkStart w:name="z2159" w:id="1897"/>
    <w:p>
      <w:pPr>
        <w:spacing w:after="0"/>
        <w:ind w:left="0"/>
        <w:jc w:val="left"/>
      </w:pPr>
      <w:r>
        <w:rPr>
          <w:rFonts w:ascii="Times New Roman"/>
          <w:b/>
          <w:i w:val="false"/>
          <w:color w:val="000000"/>
        </w:rPr>
        <w:t xml:space="preserve"> Справочник бизнес-процессов оказания государственной услуги "Присвоение статуса оралмана"</w:t>
      </w:r>
    </w:p>
    <w:bookmarkEnd w:id="1897"/>
    <w:bookmarkStart w:name="z2160" w:id="1898"/>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w:t>
      </w:r>
    </w:p>
    <w:bookmarkEnd w:id="1898"/>
    <w:bookmarkStart w:name="z2161" w:id="1899"/>
    <w:p>
      <w:pPr>
        <w:spacing w:after="0"/>
        <w:ind w:left="0"/>
        <w:jc w:val="both"/>
      </w:pPr>
      <w:r>
        <w:rPr>
          <w:rFonts w:ascii="Times New Roman"/>
          <w:b w:val="false"/>
          <w:i w:val="false"/>
          <w:color w:val="000000"/>
          <w:sz w:val="28"/>
        </w:rPr>
        <w:t xml:space="preserve">
      </w:t>
      </w:r>
    </w:p>
    <w:bookmarkEnd w:id="1899"/>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2" w:id="1900"/>
    <w:p>
      <w:pPr>
        <w:spacing w:after="0"/>
        <w:ind w:left="0"/>
        <w:jc w:val="both"/>
      </w:pPr>
      <w:r>
        <w:rPr>
          <w:rFonts w:ascii="Times New Roman"/>
          <w:b w:val="false"/>
          <w:i w:val="false"/>
          <w:color w:val="000000"/>
          <w:sz w:val="28"/>
        </w:rPr>
        <w:t>
      Условные обозначения:</w:t>
      </w:r>
    </w:p>
    <w:bookmarkEnd w:id="1900"/>
    <w:bookmarkStart w:name="z2163" w:id="1901"/>
    <w:p>
      <w:pPr>
        <w:spacing w:after="0"/>
        <w:ind w:left="0"/>
        <w:jc w:val="both"/>
      </w:pPr>
      <w:r>
        <w:rPr>
          <w:rFonts w:ascii="Times New Roman"/>
          <w:b w:val="false"/>
          <w:i w:val="false"/>
          <w:color w:val="000000"/>
          <w:sz w:val="28"/>
        </w:rPr>
        <w:t xml:space="preserve">
      </w:t>
      </w:r>
    </w:p>
    <w:bookmarkEnd w:id="1901"/>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17 </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2165" w:id="1902"/>
    <w:p>
      <w:pPr>
        <w:spacing w:after="0"/>
        <w:ind w:left="0"/>
        <w:jc w:val="left"/>
      </w:pPr>
      <w:r>
        <w:rPr>
          <w:rFonts w:ascii="Times New Roman"/>
          <w:b/>
          <w:i w:val="false"/>
          <w:color w:val="000000"/>
        </w:rPr>
        <w:t xml:space="preserve"> Регламент государственной услуги "Выдача удостоверения реабилитированному лицу"</w:t>
      </w:r>
    </w:p>
    <w:bookmarkEnd w:id="1902"/>
    <w:bookmarkStart w:name="z2166" w:id="1903"/>
    <w:p>
      <w:pPr>
        <w:spacing w:after="0"/>
        <w:ind w:left="0"/>
        <w:jc w:val="left"/>
      </w:pPr>
      <w:r>
        <w:rPr>
          <w:rFonts w:ascii="Times New Roman"/>
          <w:b/>
          <w:i w:val="false"/>
          <w:color w:val="000000"/>
        </w:rPr>
        <w:t xml:space="preserve"> 1. Общие положения</w:t>
      </w:r>
    </w:p>
    <w:bookmarkEnd w:id="1903"/>
    <w:bookmarkStart w:name="z2167" w:id="1904"/>
    <w:p>
      <w:pPr>
        <w:spacing w:after="0"/>
        <w:ind w:left="0"/>
        <w:jc w:val="both"/>
      </w:pPr>
      <w:r>
        <w:rPr>
          <w:rFonts w:ascii="Times New Roman"/>
          <w:b w:val="false"/>
          <w:i w:val="false"/>
          <w:color w:val="000000"/>
          <w:sz w:val="28"/>
        </w:rPr>
        <w:t xml:space="preserve">
      1. Регламент государственной услуги "Выдача удостоверения реабилитированному лицу" (далее – регламент государственной услуги) разработан в соответствии со стандартом государственной услуги "Выдача удостоверения реабилитированному лицу"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904"/>
    <w:bookmarkStart w:name="z2168" w:id="1905"/>
    <w:p>
      <w:pPr>
        <w:spacing w:after="0"/>
        <w:ind w:left="0"/>
        <w:jc w:val="both"/>
      </w:pPr>
      <w:r>
        <w:rPr>
          <w:rFonts w:ascii="Times New Roman"/>
          <w:b w:val="false"/>
          <w:i w:val="false"/>
          <w:color w:val="000000"/>
          <w:sz w:val="28"/>
        </w:rPr>
        <w:t>
      Государственная услуга "Выдача удостоверения реабилитированному лицу" (далее – государственная услуга) оказывается местными исполнительными органами районов и города областного значения (далее – услугодатель).</w:t>
      </w:r>
    </w:p>
    <w:bookmarkEnd w:id="1905"/>
    <w:bookmarkStart w:name="z2169" w:id="1906"/>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1906"/>
    <w:bookmarkStart w:name="z2170" w:id="1907"/>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907"/>
    <w:bookmarkStart w:name="z2171" w:id="1908"/>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осуществляются через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908"/>
    <w:bookmarkStart w:name="z2172" w:id="1909"/>
    <w:p>
      <w:pPr>
        <w:spacing w:after="0"/>
        <w:ind w:left="0"/>
        <w:jc w:val="both"/>
      </w:pPr>
      <w:r>
        <w:rPr>
          <w:rFonts w:ascii="Times New Roman"/>
          <w:b w:val="false"/>
          <w:i w:val="false"/>
          <w:color w:val="000000"/>
          <w:sz w:val="28"/>
        </w:rPr>
        <w:t>
      2. Форма оказания государственной услуги - бумажная.</w:t>
      </w:r>
    </w:p>
    <w:bookmarkEnd w:id="1909"/>
    <w:bookmarkStart w:name="z2173" w:id="1910"/>
    <w:p>
      <w:pPr>
        <w:spacing w:after="0"/>
        <w:ind w:left="0"/>
        <w:jc w:val="both"/>
      </w:pPr>
      <w:r>
        <w:rPr>
          <w:rFonts w:ascii="Times New Roman"/>
          <w:b w:val="false"/>
          <w:i w:val="false"/>
          <w:color w:val="000000"/>
          <w:sz w:val="28"/>
        </w:rPr>
        <w:t xml:space="preserve">
      3. Результат оказания государственной услуги: удостоверение или его дубликат по форме, утвержденной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 апреля 2015 года № 184 "Об утверждении Правил выдачи удостоверения единого образца реабилитированному лицу,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 1055 "О порядке обеспечения удостоверениями реабилитированных лиц, подвергшихся политическим репрессиям" (далее - результат оказания государственной услуги).</w:t>
      </w:r>
    </w:p>
    <w:bookmarkEnd w:id="1910"/>
    <w:bookmarkStart w:name="z2174" w:id="191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911"/>
    <w:bookmarkStart w:name="z2175" w:id="191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912"/>
    <w:bookmarkStart w:name="z2176" w:id="191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подача услугополучателем заявления по форме согласно приложению 1 к стандарту.</w:t>
      </w:r>
    </w:p>
    <w:bookmarkEnd w:id="1913"/>
    <w:bookmarkStart w:name="z2177" w:id="1914"/>
    <w:p>
      <w:pPr>
        <w:spacing w:after="0"/>
        <w:ind w:left="0"/>
        <w:jc w:val="both"/>
      </w:pPr>
      <w:r>
        <w:rPr>
          <w:rFonts w:ascii="Times New Roman"/>
          <w:b w:val="false"/>
          <w:i w:val="false"/>
          <w:color w:val="000000"/>
          <w:sz w:val="28"/>
        </w:rPr>
        <w:t>
      Услугополучатель (или его представитель по нотариально заверенной доверенности) при обращении к услугодателю для оказания государственной услуги предоставляет заявление о выдаче удостоверения реабилитированного лица (дубликат) по форме согласно приложению 1 к стандарту и следующие документы:</w:t>
      </w:r>
    </w:p>
    <w:bookmarkEnd w:id="1914"/>
    <w:bookmarkStart w:name="z2178" w:id="1915"/>
    <w:p>
      <w:pPr>
        <w:spacing w:after="0"/>
        <w:ind w:left="0"/>
        <w:jc w:val="both"/>
      </w:pPr>
      <w:r>
        <w:rPr>
          <w:rFonts w:ascii="Times New Roman"/>
          <w:b w:val="false"/>
          <w:i w:val="false"/>
          <w:color w:val="000000"/>
          <w:sz w:val="28"/>
        </w:rPr>
        <w:t>
      1) документ, удостоверяющий личность (требуется для идентификации личности);</w:t>
      </w:r>
    </w:p>
    <w:bookmarkEnd w:id="1915"/>
    <w:bookmarkStart w:name="z2179" w:id="1916"/>
    <w:p>
      <w:pPr>
        <w:spacing w:after="0"/>
        <w:ind w:left="0"/>
        <w:jc w:val="both"/>
      </w:pPr>
      <w:r>
        <w:rPr>
          <w:rFonts w:ascii="Times New Roman"/>
          <w:b w:val="false"/>
          <w:i w:val="false"/>
          <w:color w:val="000000"/>
          <w:sz w:val="28"/>
        </w:rPr>
        <w:t>
      2) справка о реабилитации либо копия определения (постановления) суда;</w:t>
      </w:r>
    </w:p>
    <w:bookmarkEnd w:id="1916"/>
    <w:bookmarkStart w:name="z2180" w:id="1917"/>
    <w:p>
      <w:pPr>
        <w:spacing w:after="0"/>
        <w:ind w:left="0"/>
        <w:jc w:val="both"/>
      </w:pPr>
      <w:r>
        <w:rPr>
          <w:rFonts w:ascii="Times New Roman"/>
          <w:b w:val="false"/>
          <w:i w:val="false"/>
          <w:color w:val="000000"/>
          <w:sz w:val="28"/>
        </w:rPr>
        <w:t>
      3) в случае обращения через представителя - документ, подтверждающий его полномочия.</w:t>
      </w:r>
    </w:p>
    <w:bookmarkEnd w:id="1917"/>
    <w:bookmarkStart w:name="z2181" w:id="1918"/>
    <w:p>
      <w:pPr>
        <w:spacing w:after="0"/>
        <w:ind w:left="0"/>
        <w:jc w:val="both"/>
      </w:pP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услугополучателю.</w:t>
      </w:r>
    </w:p>
    <w:bookmarkEnd w:id="1918"/>
    <w:bookmarkStart w:name="z2182" w:id="1919"/>
    <w:p>
      <w:pPr>
        <w:spacing w:after="0"/>
        <w:ind w:left="0"/>
        <w:jc w:val="both"/>
      </w:pPr>
      <w:r>
        <w:rPr>
          <w:rFonts w:ascii="Times New Roman"/>
          <w:b w:val="false"/>
          <w:i w:val="false"/>
          <w:color w:val="000000"/>
          <w:sz w:val="28"/>
        </w:rPr>
        <w:t>
      При подаче услугополучателем всех требуемых документов услугодателем выдается талон с указанием даты, фамилии и инициалов лица, принявшего документы.</w:t>
      </w:r>
    </w:p>
    <w:bookmarkEnd w:id="1919"/>
    <w:bookmarkStart w:name="z2183" w:id="192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920"/>
    <w:bookmarkStart w:name="z2184" w:id="1921"/>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фамилии и инициалов лица, принявшего документы – 30 (тридцать) минут.</w:t>
      </w:r>
    </w:p>
    <w:bookmarkEnd w:id="1921"/>
    <w:bookmarkStart w:name="z2185" w:id="1922"/>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922"/>
    <w:bookmarkStart w:name="z2186" w:id="1923"/>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1923"/>
    <w:bookmarkStart w:name="z2187" w:id="1924"/>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2 (два) рабочих дня;</w:t>
      </w:r>
    </w:p>
    <w:bookmarkEnd w:id="1924"/>
    <w:bookmarkStart w:name="z2188" w:id="1925"/>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передает ответственному исполнителю услугодателя для выдачи услугополучателю – 1 (один) рабочий день;</w:t>
      </w:r>
    </w:p>
    <w:bookmarkEnd w:id="1925"/>
    <w:bookmarkStart w:name="z2189" w:id="1926"/>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с отметкой в журнале учета выдачи удостоверений – 30 (тридцать) минут.</w:t>
      </w:r>
    </w:p>
    <w:bookmarkEnd w:id="1926"/>
    <w:bookmarkStart w:name="z2190" w:id="1927"/>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927"/>
    <w:bookmarkStart w:name="z2191" w:id="1928"/>
    <w:p>
      <w:pPr>
        <w:spacing w:after="0"/>
        <w:ind w:left="0"/>
        <w:jc w:val="both"/>
      </w:pPr>
      <w:r>
        <w:rPr>
          <w:rFonts w:ascii="Times New Roman"/>
          <w:b w:val="false"/>
          <w:i w:val="false"/>
          <w:color w:val="000000"/>
          <w:sz w:val="28"/>
        </w:rPr>
        <w:t>
      1) регистрация документов;</w:t>
      </w:r>
    </w:p>
    <w:bookmarkEnd w:id="1928"/>
    <w:bookmarkStart w:name="z2192" w:id="1929"/>
    <w:p>
      <w:pPr>
        <w:spacing w:after="0"/>
        <w:ind w:left="0"/>
        <w:jc w:val="both"/>
      </w:pPr>
      <w:r>
        <w:rPr>
          <w:rFonts w:ascii="Times New Roman"/>
          <w:b w:val="false"/>
          <w:i w:val="false"/>
          <w:color w:val="000000"/>
          <w:sz w:val="28"/>
        </w:rPr>
        <w:t>
      2) виза руководителя услугодателя;</w:t>
      </w:r>
    </w:p>
    <w:bookmarkEnd w:id="1929"/>
    <w:bookmarkStart w:name="z2193" w:id="1930"/>
    <w:p>
      <w:pPr>
        <w:spacing w:after="0"/>
        <w:ind w:left="0"/>
        <w:jc w:val="both"/>
      </w:pPr>
      <w:r>
        <w:rPr>
          <w:rFonts w:ascii="Times New Roman"/>
          <w:b w:val="false"/>
          <w:i w:val="false"/>
          <w:color w:val="000000"/>
          <w:sz w:val="28"/>
        </w:rPr>
        <w:t>
      3) проект результата оказания государственной услуги;</w:t>
      </w:r>
    </w:p>
    <w:bookmarkEnd w:id="1930"/>
    <w:bookmarkStart w:name="z2194" w:id="1931"/>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1931"/>
    <w:bookmarkStart w:name="z2195" w:id="1932"/>
    <w:p>
      <w:pPr>
        <w:spacing w:after="0"/>
        <w:ind w:left="0"/>
        <w:jc w:val="both"/>
      </w:pPr>
      <w:r>
        <w:rPr>
          <w:rFonts w:ascii="Times New Roman"/>
          <w:b w:val="false"/>
          <w:i w:val="false"/>
          <w:color w:val="000000"/>
          <w:sz w:val="28"/>
        </w:rPr>
        <w:t>
      5) выдача услугополучателю результата оказания государственной услуги.</w:t>
      </w:r>
    </w:p>
    <w:bookmarkEnd w:id="1932"/>
    <w:bookmarkStart w:name="z2196" w:id="193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933"/>
    <w:bookmarkStart w:name="z2197" w:id="1934"/>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1934"/>
    <w:bookmarkStart w:name="z2198" w:id="1935"/>
    <w:p>
      <w:pPr>
        <w:spacing w:after="0"/>
        <w:ind w:left="0"/>
        <w:jc w:val="both"/>
      </w:pPr>
      <w:r>
        <w:rPr>
          <w:rFonts w:ascii="Times New Roman"/>
          <w:b w:val="false"/>
          <w:i w:val="false"/>
          <w:color w:val="000000"/>
          <w:sz w:val="28"/>
        </w:rPr>
        <w:t>
      1) сотрудник услугодателя;</w:t>
      </w:r>
    </w:p>
    <w:bookmarkEnd w:id="1935"/>
    <w:bookmarkStart w:name="z2199" w:id="1936"/>
    <w:p>
      <w:pPr>
        <w:spacing w:after="0"/>
        <w:ind w:left="0"/>
        <w:jc w:val="both"/>
      </w:pPr>
      <w:r>
        <w:rPr>
          <w:rFonts w:ascii="Times New Roman"/>
          <w:b w:val="false"/>
          <w:i w:val="false"/>
          <w:color w:val="000000"/>
          <w:sz w:val="28"/>
        </w:rPr>
        <w:t>
      2) руководитель услугодателя;</w:t>
      </w:r>
    </w:p>
    <w:bookmarkEnd w:id="1936"/>
    <w:bookmarkStart w:name="z2200" w:id="1937"/>
    <w:p>
      <w:pPr>
        <w:spacing w:after="0"/>
        <w:ind w:left="0"/>
        <w:jc w:val="both"/>
      </w:pPr>
      <w:r>
        <w:rPr>
          <w:rFonts w:ascii="Times New Roman"/>
          <w:b w:val="false"/>
          <w:i w:val="false"/>
          <w:color w:val="000000"/>
          <w:sz w:val="28"/>
        </w:rPr>
        <w:t>
      3) ответственный исполнитель услугодателя.</w:t>
      </w:r>
    </w:p>
    <w:bookmarkEnd w:id="1937"/>
    <w:bookmarkStart w:name="z2201" w:id="1938"/>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длительность каждой процедуры (действия):</w:t>
      </w:r>
    </w:p>
    <w:bookmarkEnd w:id="1938"/>
    <w:bookmarkStart w:name="z2202" w:id="1939"/>
    <w:p>
      <w:pPr>
        <w:spacing w:after="0"/>
        <w:ind w:left="0"/>
        <w:jc w:val="both"/>
      </w:pPr>
      <w:r>
        <w:rPr>
          <w:rFonts w:ascii="Times New Roman"/>
          <w:b w:val="false"/>
          <w:i w:val="false"/>
          <w:color w:val="000000"/>
          <w:sz w:val="28"/>
        </w:rPr>
        <w:t>
      1) сотрудник услугодателя принимает документы, осуществляет их регистрацию и выдачу талона с указанием даты регистрации, фамилии и инициалов лица, принявшего документы – 30 (тридцать) минут.</w:t>
      </w:r>
    </w:p>
    <w:bookmarkEnd w:id="1939"/>
    <w:bookmarkStart w:name="z2203" w:id="1940"/>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 (два) часа;</w:t>
      </w:r>
    </w:p>
    <w:bookmarkEnd w:id="1940"/>
    <w:bookmarkStart w:name="z2204" w:id="1941"/>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рабочий день;</w:t>
      </w:r>
    </w:p>
    <w:bookmarkEnd w:id="1941"/>
    <w:bookmarkStart w:name="z2205" w:id="1942"/>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2 (два) рабочих дня;</w:t>
      </w:r>
    </w:p>
    <w:bookmarkEnd w:id="1942"/>
    <w:bookmarkStart w:name="z2206" w:id="1943"/>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передает ответственному исполнителю услугодателя для выдачи услугополучателю – 1 (один) рабочий день;</w:t>
      </w:r>
    </w:p>
    <w:bookmarkEnd w:id="1943"/>
    <w:bookmarkStart w:name="z2207" w:id="194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с отметкой в журнале учета выдачи удостоверений – 30 (тридцать) минут.</w:t>
      </w:r>
    </w:p>
    <w:bookmarkEnd w:id="1944"/>
    <w:bookmarkStart w:name="z2208" w:id="1945"/>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945"/>
    <w:bookmarkStart w:name="z2209" w:id="1946"/>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946"/>
    <w:bookmarkStart w:name="z2210" w:id="1947"/>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веб-портал "электронного правительства" не оказывается.</w:t>
      </w:r>
    </w:p>
    <w:bookmarkEnd w:id="1947"/>
    <w:bookmarkStart w:name="z2211" w:id="1948"/>
    <w:p>
      <w:pPr>
        <w:spacing w:after="0"/>
        <w:ind w:left="0"/>
        <w:jc w:val="both"/>
      </w:pPr>
      <w:r>
        <w:rPr>
          <w:rFonts w:ascii="Times New Roman"/>
          <w:b w:val="false"/>
          <w:i w:val="false"/>
          <w:color w:val="000000"/>
          <w:sz w:val="28"/>
        </w:rPr>
        <w:t>
      10. Адреса мест оказания государственной услуги размещены на интернет-ресурсе Министерства: www.enbek.gov.kz, раздел "Государственные услуги".</w:t>
      </w:r>
    </w:p>
    <w:bookmarkEnd w:id="1948"/>
    <w:bookmarkStart w:name="z2212" w:id="1949"/>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посредством справочных служб услугодателя, Единого контакт-центра по вопросам оказания государственных услуг "1414".</w:t>
      </w:r>
    </w:p>
    <w:bookmarkEnd w:id="1949"/>
    <w:bookmarkStart w:name="z2213" w:id="1950"/>
    <w:p>
      <w:pPr>
        <w:spacing w:after="0"/>
        <w:ind w:left="0"/>
        <w:jc w:val="both"/>
      </w:pPr>
      <w:r>
        <w:rPr>
          <w:rFonts w:ascii="Times New Roman"/>
          <w:b w:val="false"/>
          <w:i w:val="false"/>
          <w:color w:val="000000"/>
          <w:sz w:val="28"/>
        </w:rPr>
        <w:t>
      Контактные телефоны справочных служб по вопросам оказания государственной услуги: 8 (7172) 24 07 49, 24 12 91.</w:t>
      </w:r>
    </w:p>
    <w:bookmarkEnd w:id="19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удостоверения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реабилитированному лицу"</w:t>
            </w:r>
          </w:p>
        </w:tc>
      </w:tr>
    </w:tbl>
    <w:bookmarkStart w:name="z2218" w:id="1951"/>
    <w:p>
      <w:pPr>
        <w:spacing w:after="0"/>
        <w:ind w:left="0"/>
        <w:jc w:val="left"/>
      </w:pPr>
      <w:r>
        <w:rPr>
          <w:rFonts w:ascii="Times New Roman"/>
          <w:b/>
          <w:i w:val="false"/>
          <w:color w:val="000000"/>
        </w:rPr>
        <w:t xml:space="preserve"> Адреса услугодателей</w:t>
      </w:r>
    </w:p>
    <w:bookmarkEnd w:id="1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490"/>
        <w:gridCol w:w="2787"/>
        <w:gridCol w:w="2422"/>
        <w:gridCol w:w="5168"/>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952"/>
          <w:p>
            <w:pPr>
              <w:spacing w:after="20"/>
              <w:ind w:left="20"/>
              <w:jc w:val="both"/>
            </w:pPr>
            <w:r>
              <w:rPr>
                <w:rFonts w:ascii="Times New Roman"/>
                <w:b w:val="false"/>
                <w:i w:val="false"/>
                <w:color w:val="000000"/>
                <w:sz w:val="20"/>
              </w:rPr>
              <w:t>
№ п/ п</w:t>
            </w:r>
          </w:p>
          <w:bookmarkEnd w:id="195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 и выдачи результата оказания государственной услуги</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953"/>
          <w:p>
            <w:pPr>
              <w:spacing w:after="20"/>
              <w:ind w:left="20"/>
              <w:jc w:val="both"/>
            </w:pPr>
            <w:r>
              <w:rPr>
                <w:rFonts w:ascii="Times New Roman"/>
                <w:b w:val="false"/>
                <w:i w:val="false"/>
                <w:color w:val="000000"/>
                <w:sz w:val="20"/>
              </w:rPr>
              <w:t>
1</w:t>
            </w:r>
          </w:p>
          <w:bookmarkEnd w:id="195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Айыртауского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954"/>
          <w:p>
            <w:pPr>
              <w:spacing w:after="20"/>
              <w:ind w:left="20"/>
              <w:jc w:val="both"/>
            </w:pPr>
            <w:r>
              <w:rPr>
                <w:rFonts w:ascii="Times New Roman"/>
                <w:b w:val="false"/>
                <w:i w:val="false"/>
                <w:color w:val="000000"/>
                <w:sz w:val="20"/>
              </w:rPr>
              <w:t>
2</w:t>
            </w:r>
          </w:p>
          <w:bookmarkEnd w:id="195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Акжарского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955"/>
          <w:p>
            <w:pPr>
              <w:spacing w:after="20"/>
              <w:ind w:left="20"/>
              <w:jc w:val="both"/>
            </w:pPr>
            <w:r>
              <w:rPr>
                <w:rFonts w:ascii="Times New Roman"/>
                <w:b w:val="false"/>
                <w:i w:val="false"/>
                <w:color w:val="000000"/>
                <w:sz w:val="20"/>
              </w:rPr>
              <w:t>
3</w:t>
            </w:r>
          </w:p>
          <w:bookmarkEnd w:id="195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Аккайынского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9 Мая, 67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956"/>
          <w:p>
            <w:pPr>
              <w:spacing w:after="20"/>
              <w:ind w:left="20"/>
              <w:jc w:val="both"/>
            </w:pPr>
            <w:r>
              <w:rPr>
                <w:rFonts w:ascii="Times New Roman"/>
                <w:b w:val="false"/>
                <w:i w:val="false"/>
                <w:color w:val="000000"/>
                <w:sz w:val="20"/>
              </w:rPr>
              <w:t>
4</w:t>
            </w:r>
          </w:p>
          <w:bookmarkEnd w:id="195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Есильского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957"/>
          <w:p>
            <w:pPr>
              <w:spacing w:after="20"/>
              <w:ind w:left="20"/>
              <w:jc w:val="both"/>
            </w:pPr>
            <w:r>
              <w:rPr>
                <w:rFonts w:ascii="Times New Roman"/>
                <w:b w:val="false"/>
                <w:i w:val="false"/>
                <w:color w:val="000000"/>
                <w:sz w:val="20"/>
              </w:rPr>
              <w:t>
5</w:t>
            </w:r>
          </w:p>
          <w:bookmarkEnd w:id="1957"/>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Жамбылского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Дружбы,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958"/>
          <w:p>
            <w:pPr>
              <w:spacing w:after="20"/>
              <w:ind w:left="20"/>
              <w:jc w:val="both"/>
            </w:pPr>
            <w:r>
              <w:rPr>
                <w:rFonts w:ascii="Times New Roman"/>
                <w:b w:val="false"/>
                <w:i w:val="false"/>
                <w:color w:val="000000"/>
                <w:sz w:val="20"/>
              </w:rPr>
              <w:t>
6</w:t>
            </w:r>
          </w:p>
          <w:bookmarkEnd w:id="1958"/>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Магжана Жумабаева</w:t>
            </w:r>
            <w:r>
              <w:br/>
            </w:r>
            <w:r>
              <w:rPr>
                <w:rFonts w:ascii="Times New Roman"/>
                <w:b w:val="false"/>
                <w:i w:val="false"/>
                <w:color w:val="000000"/>
                <w:sz w:val="20"/>
              </w:rPr>
              <w:t>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Магжана Жумабаева, город Булаево, улица Киреева,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959"/>
          <w:p>
            <w:pPr>
              <w:spacing w:after="20"/>
              <w:ind w:left="20"/>
              <w:jc w:val="both"/>
            </w:pPr>
            <w:r>
              <w:rPr>
                <w:rFonts w:ascii="Times New Roman"/>
                <w:b w:val="false"/>
                <w:i w:val="false"/>
                <w:color w:val="000000"/>
                <w:sz w:val="20"/>
              </w:rPr>
              <w:t>
7</w:t>
            </w:r>
          </w:p>
          <w:bookmarkEnd w:id="1959"/>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занятости и социальных программ"</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Бесколь, улица Гагарина, 6 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960"/>
          <w:p>
            <w:pPr>
              <w:spacing w:after="20"/>
              <w:ind w:left="20"/>
              <w:jc w:val="both"/>
            </w:pPr>
            <w:r>
              <w:rPr>
                <w:rFonts w:ascii="Times New Roman"/>
                <w:b w:val="false"/>
                <w:i w:val="false"/>
                <w:color w:val="000000"/>
                <w:sz w:val="20"/>
              </w:rPr>
              <w:t>
8</w:t>
            </w:r>
          </w:p>
          <w:bookmarkEnd w:id="1960"/>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Мамлютского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Гуденко,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961"/>
          <w:p>
            <w:pPr>
              <w:spacing w:after="20"/>
              <w:ind w:left="20"/>
              <w:jc w:val="both"/>
            </w:pPr>
            <w:r>
              <w:rPr>
                <w:rFonts w:ascii="Times New Roman"/>
                <w:b w:val="false"/>
                <w:i w:val="false"/>
                <w:color w:val="000000"/>
                <w:sz w:val="20"/>
              </w:rPr>
              <w:t>
9</w:t>
            </w:r>
          </w:p>
          <w:bookmarkEnd w:id="1961"/>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имени Габита Мусрепова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Школьная, 19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962"/>
          <w:p>
            <w:pPr>
              <w:spacing w:after="20"/>
              <w:ind w:left="20"/>
              <w:jc w:val="both"/>
            </w:pPr>
            <w:r>
              <w:rPr>
                <w:rFonts w:ascii="Times New Roman"/>
                <w:b w:val="false"/>
                <w:i w:val="false"/>
                <w:color w:val="000000"/>
                <w:sz w:val="20"/>
              </w:rPr>
              <w:t>
10</w:t>
            </w:r>
          </w:p>
          <w:bookmarkEnd w:id="1962"/>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Тайыншинского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963"/>
          <w:p>
            <w:pPr>
              <w:spacing w:after="20"/>
              <w:ind w:left="20"/>
              <w:jc w:val="both"/>
            </w:pPr>
            <w:r>
              <w:rPr>
                <w:rFonts w:ascii="Times New Roman"/>
                <w:b w:val="false"/>
                <w:i w:val="false"/>
                <w:color w:val="000000"/>
                <w:sz w:val="20"/>
              </w:rPr>
              <w:t>
11</w:t>
            </w:r>
          </w:p>
          <w:bookmarkEnd w:id="1963"/>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Тимирязевского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964"/>
          <w:p>
            <w:pPr>
              <w:spacing w:after="20"/>
              <w:ind w:left="20"/>
              <w:jc w:val="both"/>
            </w:pPr>
            <w:r>
              <w:rPr>
                <w:rFonts w:ascii="Times New Roman"/>
                <w:b w:val="false"/>
                <w:i w:val="false"/>
                <w:color w:val="000000"/>
                <w:sz w:val="20"/>
              </w:rPr>
              <w:t>
12</w:t>
            </w:r>
          </w:p>
          <w:bookmarkEnd w:id="1964"/>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Уалихановского района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 село Кишкенеколь, улица Уалиханова, 82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965"/>
          <w:p>
            <w:pPr>
              <w:spacing w:after="20"/>
              <w:ind w:left="20"/>
              <w:jc w:val="both"/>
            </w:pPr>
            <w:r>
              <w:rPr>
                <w:rFonts w:ascii="Times New Roman"/>
                <w:b w:val="false"/>
                <w:i w:val="false"/>
                <w:color w:val="000000"/>
                <w:sz w:val="20"/>
              </w:rPr>
              <w:t>
13</w:t>
            </w:r>
          </w:p>
          <w:bookmarkEnd w:id="1965"/>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района Шал акына Северо-Казахстанской области"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966"/>
          <w:p>
            <w:pPr>
              <w:spacing w:after="20"/>
              <w:ind w:left="20"/>
              <w:jc w:val="both"/>
            </w:pPr>
            <w:r>
              <w:rPr>
                <w:rFonts w:ascii="Times New Roman"/>
                <w:b w:val="false"/>
                <w:i w:val="false"/>
                <w:color w:val="000000"/>
                <w:sz w:val="20"/>
              </w:rPr>
              <w:t>
14</w:t>
            </w:r>
          </w:p>
          <w:bookmarkEnd w:id="1966"/>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занятости и социальных программ города Петропавловска"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9.00 часов до 17.30 часов с перерывом на обед с 13.00 часов до 14.30 часов, кроме выходных и праздничных дней, согласно Трудовому кодексу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"Выдача удостоверения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реабилитированному лицу"</w:t>
            </w:r>
          </w:p>
        </w:tc>
      </w:tr>
    </w:tbl>
    <w:bookmarkStart w:name="z2238" w:id="1967"/>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удостоверения реабилитированному лицу"</w:t>
      </w:r>
    </w:p>
    <w:bookmarkEnd w:id="1967"/>
    <w:bookmarkStart w:name="z2239" w:id="1968"/>
    <w:p>
      <w:pPr>
        <w:spacing w:after="0"/>
        <w:ind w:left="0"/>
        <w:jc w:val="both"/>
      </w:pPr>
      <w:r>
        <w:rPr>
          <w:rFonts w:ascii="Times New Roman"/>
          <w:b w:val="false"/>
          <w:i w:val="false"/>
          <w:color w:val="000000"/>
          <w:sz w:val="28"/>
        </w:rPr>
        <w:t xml:space="preserve">
      </w:t>
      </w:r>
    </w:p>
    <w:bookmarkEnd w:id="1968"/>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0" w:id="1969"/>
    <w:p>
      <w:pPr>
        <w:spacing w:after="0"/>
        <w:ind w:left="0"/>
        <w:jc w:val="both"/>
      </w:pPr>
      <w:r>
        <w:rPr>
          <w:rFonts w:ascii="Times New Roman"/>
          <w:b w:val="false"/>
          <w:i w:val="false"/>
          <w:color w:val="000000"/>
          <w:sz w:val="28"/>
        </w:rPr>
        <w:t>
      Условные обозначения:</w:t>
      </w:r>
    </w:p>
    <w:bookmarkEnd w:id="1969"/>
    <w:bookmarkStart w:name="z2242" w:id="1970"/>
    <w:p>
      <w:pPr>
        <w:spacing w:after="0"/>
        <w:ind w:left="0"/>
        <w:jc w:val="both"/>
      </w:pPr>
      <w:r>
        <w:rPr>
          <w:rFonts w:ascii="Times New Roman"/>
          <w:b w:val="false"/>
          <w:i w:val="false"/>
          <w:color w:val="000000"/>
          <w:sz w:val="28"/>
        </w:rPr>
        <w:t xml:space="preserve">
      </w:t>
      </w:r>
    </w:p>
    <w:bookmarkEnd w:id="1970"/>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постановлением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2244" w:id="1971"/>
    <w:p>
      <w:pPr>
        <w:spacing w:after="0"/>
        <w:ind w:left="0"/>
        <w:jc w:val="left"/>
      </w:pPr>
      <w:r>
        <w:rPr>
          <w:rFonts w:ascii="Times New Roman"/>
          <w:b/>
          <w:i w:val="false"/>
          <w:color w:val="000000"/>
        </w:rPr>
        <w:t xml:space="preserve"> Регламент государственной услуги "Регистрация лиц, ищущих работу"</w:t>
      </w:r>
    </w:p>
    <w:bookmarkEnd w:id="1971"/>
    <w:bookmarkStart w:name="z2245" w:id="1972"/>
    <w:p>
      <w:pPr>
        <w:spacing w:after="0"/>
        <w:ind w:left="0"/>
        <w:jc w:val="left"/>
      </w:pPr>
      <w:r>
        <w:rPr>
          <w:rFonts w:ascii="Times New Roman"/>
          <w:b/>
          <w:i w:val="false"/>
          <w:color w:val="000000"/>
        </w:rPr>
        <w:t xml:space="preserve"> 1. Общие положения</w:t>
      </w:r>
    </w:p>
    <w:bookmarkEnd w:id="1972"/>
    <w:bookmarkStart w:name="z2246" w:id="1973"/>
    <w:p>
      <w:pPr>
        <w:spacing w:after="0"/>
        <w:ind w:left="0"/>
        <w:jc w:val="both"/>
      </w:pPr>
      <w:r>
        <w:rPr>
          <w:rFonts w:ascii="Times New Roman"/>
          <w:b w:val="false"/>
          <w:i w:val="false"/>
          <w:color w:val="000000"/>
          <w:sz w:val="28"/>
        </w:rPr>
        <w:t xml:space="preserve">
      1. Регламент государственной услуги "Регистрация лиц, ищущих работу" (далее – регламент государственной услуги) разработан в соответствии со стандартом государственной услуги "Регистрация лиц, ищущих работу" (далее – стандарт государственной услуги),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w:t>
      </w:r>
    </w:p>
    <w:bookmarkEnd w:id="1973"/>
    <w:bookmarkStart w:name="z2247" w:id="1974"/>
    <w:p>
      <w:pPr>
        <w:spacing w:after="0"/>
        <w:ind w:left="0"/>
        <w:jc w:val="both"/>
      </w:pPr>
      <w:r>
        <w:rPr>
          <w:rFonts w:ascii="Times New Roman"/>
          <w:b w:val="false"/>
          <w:i w:val="false"/>
          <w:color w:val="000000"/>
          <w:sz w:val="28"/>
        </w:rPr>
        <w:t>
      Государственная услуга "Регистрация лиц, ищущих работу" (далее – государственная услуга) оказывается коммунальным государственным учреждением "Центр занятости населения" (далее – услугодатель).</w:t>
      </w:r>
    </w:p>
    <w:bookmarkEnd w:id="1974"/>
    <w:bookmarkStart w:name="z2248" w:id="1975"/>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1975"/>
    <w:bookmarkStart w:name="z2249" w:id="197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976"/>
    <w:bookmarkStart w:name="z2250" w:id="1977"/>
    <w:p>
      <w:pPr>
        <w:spacing w:after="0"/>
        <w:ind w:left="0"/>
        <w:jc w:val="both"/>
      </w:pPr>
      <w:r>
        <w:rPr>
          <w:rFonts w:ascii="Times New Roman"/>
          <w:b w:val="false"/>
          <w:i w:val="false"/>
          <w:color w:val="000000"/>
          <w:sz w:val="28"/>
        </w:rPr>
        <w:t xml:space="preserve">
      1) канцелярию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977"/>
    <w:bookmarkStart w:name="z2251" w:id="1978"/>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1978"/>
    <w:bookmarkStart w:name="z2252" w:id="1979"/>
    <w:p>
      <w:pPr>
        <w:spacing w:after="0"/>
        <w:ind w:left="0"/>
        <w:jc w:val="both"/>
      </w:pPr>
      <w:r>
        <w:rPr>
          <w:rFonts w:ascii="Times New Roman"/>
          <w:b w:val="false"/>
          <w:i w:val="false"/>
          <w:color w:val="000000"/>
          <w:sz w:val="28"/>
        </w:rPr>
        <w:t>
      2. График работы:</w:t>
      </w:r>
    </w:p>
    <w:bookmarkEnd w:id="1979"/>
    <w:bookmarkStart w:name="z2253" w:id="1980"/>
    <w:p>
      <w:pPr>
        <w:spacing w:after="0"/>
        <w:ind w:left="0"/>
        <w:jc w:val="both"/>
      </w:pPr>
      <w:r>
        <w:rPr>
          <w:rFonts w:ascii="Times New Roman"/>
          <w:b w:val="false"/>
          <w:i w:val="false"/>
          <w:color w:val="000000"/>
          <w:sz w:val="28"/>
        </w:rPr>
        <w:t>
      1) услугодателя – с 08.30, 9.00 часов до 18.00, 18.30 часов с перерывом на обед с 12.30, 13.00 часов до 14.00, 14.30 часов согласно трудовому законодательству Республики Казахстан;</w:t>
      </w:r>
    </w:p>
    <w:bookmarkEnd w:id="1980"/>
    <w:bookmarkStart w:name="z2254" w:id="1981"/>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с 9.00 часов до 17.30 часов с перерывом на обед с 13.00 часов до 14.30 часов, кроме выходных и праздничных дней, согласно Трудовому кодексу Республики Казахстан.</w:t>
      </w:r>
    </w:p>
    <w:bookmarkEnd w:id="1981"/>
    <w:bookmarkStart w:name="z2255" w:id="1982"/>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982"/>
    <w:bookmarkStart w:name="z2256" w:id="1983"/>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документов и выдача результата оказания государственной услуги осуществляется следующим рабочим днем).</w:t>
      </w:r>
    </w:p>
    <w:bookmarkEnd w:id="1983"/>
    <w:bookmarkStart w:name="z2257" w:id="1984"/>
    <w:p>
      <w:pPr>
        <w:spacing w:after="0"/>
        <w:ind w:left="0"/>
        <w:jc w:val="both"/>
      </w:pPr>
      <w:r>
        <w:rPr>
          <w:rFonts w:ascii="Times New Roman"/>
          <w:b w:val="false"/>
          <w:i w:val="false"/>
          <w:color w:val="000000"/>
          <w:sz w:val="28"/>
        </w:rPr>
        <w:t>
      3. Форма оказания государственной услуги: электронная (частично автоматизированная) и (или) бумажная.</w:t>
      </w:r>
    </w:p>
    <w:bookmarkEnd w:id="1984"/>
    <w:bookmarkStart w:name="z2258" w:id="1985"/>
    <w:p>
      <w:pPr>
        <w:spacing w:after="0"/>
        <w:ind w:left="0"/>
        <w:jc w:val="both"/>
      </w:pPr>
      <w:r>
        <w:rPr>
          <w:rFonts w:ascii="Times New Roman"/>
          <w:b w:val="false"/>
          <w:i w:val="false"/>
          <w:color w:val="000000"/>
          <w:sz w:val="28"/>
        </w:rPr>
        <w:t>
      4. Результат оказания государственной услуги – уведомление о регистрации в качестве лица, ищущего работу в бумажном или электронном виде, согласно приложению 1 к стандарту государственной услуги, либо мотивированный ответ об отказе в оказании государственной услуги по основаниям, предусмотренным настоящим регламентом государственной услуги.</w:t>
      </w:r>
    </w:p>
    <w:bookmarkEnd w:id="1985"/>
    <w:bookmarkStart w:name="z2259" w:id="1986"/>
    <w:p>
      <w:pPr>
        <w:spacing w:after="0"/>
        <w:ind w:left="0"/>
        <w:jc w:val="both"/>
      </w:pPr>
      <w:r>
        <w:rPr>
          <w:rFonts w:ascii="Times New Roman"/>
          <w:b w:val="false"/>
          <w:i w:val="false"/>
          <w:color w:val="000000"/>
          <w:sz w:val="28"/>
        </w:rPr>
        <w:t>
      Услугодатель отказывает в оказании государственной услуги, в случае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986"/>
    <w:bookmarkStart w:name="z2260" w:id="1987"/>
    <w:p>
      <w:pPr>
        <w:spacing w:after="0"/>
        <w:ind w:left="0"/>
        <w:jc w:val="both"/>
      </w:pPr>
      <w:r>
        <w:rPr>
          <w:rFonts w:ascii="Times New Roman"/>
          <w:b w:val="false"/>
          <w:i w:val="false"/>
          <w:color w:val="000000"/>
          <w:sz w:val="28"/>
        </w:rPr>
        <w:t>
      Форма предоставления результата государственной услуги: электронная и (или) бумажная.</w:t>
      </w:r>
    </w:p>
    <w:bookmarkEnd w:id="1987"/>
    <w:bookmarkStart w:name="z2261" w:id="198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988"/>
    <w:bookmarkStart w:name="z2262" w:id="1989"/>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соответствующего заявления.</w:t>
      </w:r>
    </w:p>
    <w:bookmarkEnd w:id="1989"/>
    <w:bookmarkStart w:name="z2263" w:id="1990"/>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w:t>
      </w:r>
    </w:p>
    <w:bookmarkEnd w:id="1990"/>
    <w:bookmarkStart w:name="z2264" w:id="1991"/>
    <w:p>
      <w:pPr>
        <w:spacing w:after="0"/>
        <w:ind w:left="0"/>
        <w:jc w:val="both"/>
      </w:pPr>
      <w:r>
        <w:rPr>
          <w:rFonts w:ascii="Times New Roman"/>
          <w:b w:val="false"/>
          <w:i w:val="false"/>
          <w:color w:val="000000"/>
          <w:sz w:val="28"/>
        </w:rPr>
        <w:t>
      к услугодателю:</w:t>
      </w:r>
    </w:p>
    <w:bookmarkEnd w:id="1991"/>
    <w:bookmarkStart w:name="z2265" w:id="1992"/>
    <w:p>
      <w:pPr>
        <w:spacing w:after="0"/>
        <w:ind w:left="0"/>
        <w:jc w:val="both"/>
      </w:pPr>
      <w:r>
        <w:rPr>
          <w:rFonts w:ascii="Times New Roman"/>
          <w:b w:val="false"/>
          <w:i w:val="false"/>
          <w:color w:val="000000"/>
          <w:sz w:val="28"/>
        </w:rPr>
        <w:t>
      заявление по форме согласно приложению 2 к стандарту государственной услуги;</w:t>
      </w:r>
    </w:p>
    <w:bookmarkEnd w:id="1992"/>
    <w:bookmarkStart w:name="z2266" w:id="1993"/>
    <w:p>
      <w:pPr>
        <w:spacing w:after="0"/>
        <w:ind w:left="0"/>
        <w:jc w:val="both"/>
      </w:pPr>
      <w:r>
        <w:rPr>
          <w:rFonts w:ascii="Times New Roman"/>
          <w:b w:val="false"/>
          <w:i w:val="false"/>
          <w:color w:val="000000"/>
          <w:sz w:val="28"/>
        </w:rPr>
        <w:t>
      документ, удостоверяющий личность услугополучателя;</w:t>
      </w:r>
    </w:p>
    <w:bookmarkEnd w:id="1993"/>
    <w:bookmarkStart w:name="z2267" w:id="1994"/>
    <w:p>
      <w:pPr>
        <w:spacing w:after="0"/>
        <w:ind w:left="0"/>
        <w:jc w:val="both"/>
      </w:pPr>
      <w:r>
        <w:rPr>
          <w:rFonts w:ascii="Times New Roman"/>
          <w:b w:val="false"/>
          <w:i w:val="false"/>
          <w:color w:val="000000"/>
          <w:sz w:val="28"/>
        </w:rPr>
        <w:t>
      на портал:</w:t>
      </w:r>
    </w:p>
    <w:bookmarkEnd w:id="1994"/>
    <w:bookmarkStart w:name="z2268" w:id="1995"/>
    <w:p>
      <w:pPr>
        <w:spacing w:after="0"/>
        <w:ind w:left="0"/>
        <w:jc w:val="both"/>
      </w:pPr>
      <w:r>
        <w:rPr>
          <w:rFonts w:ascii="Times New Roman"/>
          <w:b w:val="false"/>
          <w:i w:val="false"/>
          <w:color w:val="000000"/>
          <w:sz w:val="28"/>
        </w:rPr>
        <w:t>
      заявление в форме электронного документа.</w:t>
      </w:r>
    </w:p>
    <w:bookmarkEnd w:id="1995"/>
    <w:bookmarkStart w:name="z2269" w:id="1996"/>
    <w:p>
      <w:pPr>
        <w:spacing w:after="0"/>
        <w:ind w:left="0"/>
        <w:jc w:val="both"/>
      </w:pPr>
      <w:r>
        <w:rPr>
          <w:rFonts w:ascii="Times New Roman"/>
          <w:b w:val="false"/>
          <w:i w:val="false"/>
          <w:color w:val="000000"/>
          <w:sz w:val="28"/>
        </w:rPr>
        <w:t>
      Сведения документа удостоверяющего личность, документа подтверждающего регистрацию по месту жительства, указанных в электронном заявлении услугодатель получает из соответствующих государственных информационных систем через шлюз "электронного правительства".</w:t>
      </w:r>
    </w:p>
    <w:bookmarkEnd w:id="1996"/>
    <w:bookmarkStart w:name="z2270" w:id="1997"/>
    <w:p>
      <w:pPr>
        <w:spacing w:after="0"/>
        <w:ind w:left="0"/>
        <w:jc w:val="both"/>
      </w:pPr>
      <w:r>
        <w:rPr>
          <w:rFonts w:ascii="Times New Roman"/>
          <w:b w:val="false"/>
          <w:i w:val="false"/>
          <w:color w:val="000000"/>
          <w:sz w:val="28"/>
        </w:rPr>
        <w:t>
      В случаях предоставления услугополучателем неполного пакета документов согласно перечню, предусмотренному пунктом 5 настоящего регламента государственной услуги, и (или) документов с истекшим сроком действия, услугодатель отказывает в приеме заявления.</w:t>
      </w:r>
    </w:p>
    <w:bookmarkEnd w:id="1997"/>
    <w:bookmarkStart w:name="z2271" w:id="1998"/>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998"/>
    <w:bookmarkStart w:name="z2272" w:id="1999"/>
    <w:p>
      <w:pPr>
        <w:spacing w:after="0"/>
        <w:ind w:left="0"/>
        <w:jc w:val="both"/>
      </w:pPr>
      <w:r>
        <w:rPr>
          <w:rFonts w:ascii="Times New Roman"/>
          <w:b w:val="false"/>
          <w:i w:val="false"/>
          <w:color w:val="000000"/>
          <w:sz w:val="28"/>
        </w:rPr>
        <w:t>
      1) работник канцелярии услугодателя принимает документы, представленные услугополучателем либо через портал, осуществляет их регистрацию.</w:t>
      </w:r>
    </w:p>
    <w:bookmarkEnd w:id="1999"/>
    <w:bookmarkStart w:name="z2273" w:id="2000"/>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20 (двадцать) минут;</w:t>
      </w:r>
    </w:p>
    <w:bookmarkEnd w:id="2000"/>
    <w:bookmarkStart w:name="z2274" w:id="2001"/>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час;</w:t>
      </w:r>
    </w:p>
    <w:bookmarkEnd w:id="2001"/>
    <w:bookmarkStart w:name="z2275" w:id="2002"/>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1 (один) час;</w:t>
      </w:r>
    </w:p>
    <w:bookmarkEnd w:id="2002"/>
    <w:bookmarkStart w:name="z2276" w:id="2003"/>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1 (один) час;</w:t>
      </w:r>
    </w:p>
    <w:bookmarkEnd w:id="2003"/>
    <w:bookmarkStart w:name="z2277" w:id="200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2004"/>
    <w:bookmarkStart w:name="z2278" w:id="2005"/>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005"/>
    <w:bookmarkStart w:name="z2279" w:id="2006"/>
    <w:p>
      <w:pPr>
        <w:spacing w:after="0"/>
        <w:ind w:left="0"/>
        <w:jc w:val="both"/>
      </w:pPr>
      <w:r>
        <w:rPr>
          <w:rFonts w:ascii="Times New Roman"/>
          <w:b w:val="false"/>
          <w:i w:val="false"/>
          <w:color w:val="000000"/>
          <w:sz w:val="28"/>
        </w:rPr>
        <w:t>
      1) регистрация документов;</w:t>
      </w:r>
    </w:p>
    <w:bookmarkEnd w:id="2006"/>
    <w:bookmarkStart w:name="z2280" w:id="2007"/>
    <w:p>
      <w:pPr>
        <w:spacing w:after="0"/>
        <w:ind w:left="0"/>
        <w:jc w:val="both"/>
      </w:pPr>
      <w:r>
        <w:rPr>
          <w:rFonts w:ascii="Times New Roman"/>
          <w:b w:val="false"/>
          <w:i w:val="false"/>
          <w:color w:val="000000"/>
          <w:sz w:val="28"/>
        </w:rPr>
        <w:t>
      2) наложение визы руководителем услугодателя;</w:t>
      </w:r>
    </w:p>
    <w:bookmarkEnd w:id="2007"/>
    <w:bookmarkStart w:name="z2281" w:id="2008"/>
    <w:p>
      <w:pPr>
        <w:spacing w:after="0"/>
        <w:ind w:left="0"/>
        <w:jc w:val="both"/>
      </w:pPr>
      <w:r>
        <w:rPr>
          <w:rFonts w:ascii="Times New Roman"/>
          <w:b w:val="false"/>
          <w:i w:val="false"/>
          <w:color w:val="000000"/>
          <w:sz w:val="28"/>
        </w:rPr>
        <w:t>
      3) подготовка проекта результата оказания государственной услуги;</w:t>
      </w:r>
    </w:p>
    <w:bookmarkEnd w:id="2008"/>
    <w:bookmarkStart w:name="z2282" w:id="2009"/>
    <w:p>
      <w:pPr>
        <w:spacing w:after="0"/>
        <w:ind w:left="0"/>
        <w:jc w:val="both"/>
      </w:pPr>
      <w:r>
        <w:rPr>
          <w:rFonts w:ascii="Times New Roman"/>
          <w:b w:val="false"/>
          <w:i w:val="false"/>
          <w:color w:val="000000"/>
          <w:sz w:val="28"/>
        </w:rPr>
        <w:t>
      4) подписание проекта результата оказания государственной услуги;</w:t>
      </w:r>
    </w:p>
    <w:bookmarkEnd w:id="2009"/>
    <w:bookmarkStart w:name="z2283" w:id="2010"/>
    <w:p>
      <w:pPr>
        <w:spacing w:after="0"/>
        <w:ind w:left="0"/>
        <w:jc w:val="both"/>
      </w:pPr>
      <w:r>
        <w:rPr>
          <w:rFonts w:ascii="Times New Roman"/>
          <w:b w:val="false"/>
          <w:i w:val="false"/>
          <w:color w:val="000000"/>
          <w:sz w:val="28"/>
        </w:rPr>
        <w:t>
      5) выдача услугополучателю либо направление в "личный кабинет" услугополучателя результата оказания государственной услуги.</w:t>
      </w:r>
    </w:p>
    <w:bookmarkEnd w:id="2010"/>
    <w:bookmarkStart w:name="z2284" w:id="201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011"/>
    <w:bookmarkStart w:name="z2285" w:id="2012"/>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2012"/>
    <w:bookmarkStart w:name="z2286" w:id="2013"/>
    <w:p>
      <w:pPr>
        <w:spacing w:after="0"/>
        <w:ind w:left="0"/>
        <w:jc w:val="both"/>
      </w:pPr>
      <w:r>
        <w:rPr>
          <w:rFonts w:ascii="Times New Roman"/>
          <w:b w:val="false"/>
          <w:i w:val="false"/>
          <w:color w:val="000000"/>
          <w:sz w:val="28"/>
        </w:rPr>
        <w:t>
      1) работник канцелярии услугодателя;</w:t>
      </w:r>
    </w:p>
    <w:bookmarkEnd w:id="2013"/>
    <w:bookmarkStart w:name="z2287" w:id="2014"/>
    <w:p>
      <w:pPr>
        <w:spacing w:after="0"/>
        <w:ind w:left="0"/>
        <w:jc w:val="both"/>
      </w:pPr>
      <w:r>
        <w:rPr>
          <w:rFonts w:ascii="Times New Roman"/>
          <w:b w:val="false"/>
          <w:i w:val="false"/>
          <w:color w:val="000000"/>
          <w:sz w:val="28"/>
        </w:rPr>
        <w:t>
      2) руководитель услугодателя;</w:t>
      </w:r>
    </w:p>
    <w:bookmarkEnd w:id="2014"/>
    <w:bookmarkStart w:name="z2288" w:id="2015"/>
    <w:p>
      <w:pPr>
        <w:spacing w:after="0"/>
        <w:ind w:left="0"/>
        <w:jc w:val="both"/>
      </w:pPr>
      <w:r>
        <w:rPr>
          <w:rFonts w:ascii="Times New Roman"/>
          <w:b w:val="false"/>
          <w:i w:val="false"/>
          <w:color w:val="000000"/>
          <w:sz w:val="28"/>
        </w:rPr>
        <w:t>
      3) ответственный исполнитель услугодателя.</w:t>
      </w:r>
    </w:p>
    <w:bookmarkEnd w:id="2015"/>
    <w:bookmarkStart w:name="z2289" w:id="2016"/>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2016"/>
    <w:bookmarkStart w:name="z2290" w:id="2017"/>
    <w:p>
      <w:pPr>
        <w:spacing w:after="0"/>
        <w:ind w:left="0"/>
        <w:jc w:val="both"/>
      </w:pPr>
      <w:r>
        <w:rPr>
          <w:rFonts w:ascii="Times New Roman"/>
          <w:b w:val="false"/>
          <w:i w:val="false"/>
          <w:color w:val="000000"/>
          <w:sz w:val="28"/>
        </w:rPr>
        <w:t>
      1) работник канцелярии услугодателя принимает документы, представленные услугополучателем либо через портал, осуществляет их регистрацию.</w:t>
      </w:r>
    </w:p>
    <w:bookmarkEnd w:id="2017"/>
    <w:bookmarkStart w:name="z2291" w:id="2018"/>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20 (двадцать) минут;</w:t>
      </w:r>
    </w:p>
    <w:bookmarkEnd w:id="2018"/>
    <w:bookmarkStart w:name="z2292" w:id="2019"/>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час;</w:t>
      </w:r>
    </w:p>
    <w:bookmarkEnd w:id="2019"/>
    <w:bookmarkStart w:name="z2293" w:id="2020"/>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1 (один) час;</w:t>
      </w:r>
    </w:p>
    <w:bookmarkEnd w:id="2020"/>
    <w:bookmarkStart w:name="z2294" w:id="2021"/>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1 (один) час;</w:t>
      </w:r>
    </w:p>
    <w:bookmarkEnd w:id="2021"/>
    <w:bookmarkStart w:name="z2295" w:id="2022"/>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либо направляет в "личный кабинет" услугополучателя в форме электронного документа, подписанного ЭЦП руководителя услугодателя – 20 (двадцать) минут.</w:t>
      </w:r>
    </w:p>
    <w:bookmarkEnd w:id="2022"/>
    <w:bookmarkStart w:name="z2296" w:id="2023"/>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023"/>
    <w:bookmarkStart w:name="z2297" w:id="2024"/>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2024"/>
    <w:bookmarkStart w:name="z2298" w:id="2025"/>
    <w:p>
      <w:pPr>
        <w:spacing w:after="0"/>
        <w:ind w:left="0"/>
        <w:jc w:val="both"/>
      </w:pPr>
      <w:r>
        <w:rPr>
          <w:rFonts w:ascii="Times New Roman"/>
          <w:b w:val="false"/>
          <w:i w:val="false"/>
          <w:color w:val="000000"/>
          <w:sz w:val="28"/>
        </w:rPr>
        <w:t>
      10. Государственная услуга через некоммерческое акционерное общество "Государственная корпорация "Правительство для граждан" не оказывается.</w:t>
      </w:r>
    </w:p>
    <w:bookmarkEnd w:id="2025"/>
    <w:bookmarkStart w:name="z2299" w:id="2026"/>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услугополучателя и услугодателя при оказании государственной услуги через портал:</w:t>
      </w:r>
    </w:p>
    <w:bookmarkEnd w:id="2026"/>
    <w:bookmarkStart w:name="z2300" w:id="2027"/>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2027"/>
    <w:bookmarkStart w:name="z2301" w:id="2028"/>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документов;</w:t>
      </w:r>
    </w:p>
    <w:bookmarkEnd w:id="2028"/>
    <w:bookmarkStart w:name="z2302" w:id="2029"/>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2029"/>
    <w:bookmarkStart w:name="z2303" w:id="2030"/>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2030"/>
    <w:bookmarkStart w:name="z2304" w:id="2031"/>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через портал в "личном кабинете" услугополучателя;</w:t>
      </w:r>
    </w:p>
    <w:bookmarkEnd w:id="2031"/>
    <w:bookmarkStart w:name="z2305" w:id="2032"/>
    <w:p>
      <w:pPr>
        <w:spacing w:after="0"/>
        <w:ind w:left="0"/>
        <w:jc w:val="both"/>
      </w:pPr>
      <w:r>
        <w:rPr>
          <w:rFonts w:ascii="Times New Roman"/>
          <w:b w:val="false"/>
          <w:i w:val="false"/>
          <w:color w:val="000000"/>
          <w:sz w:val="28"/>
        </w:rPr>
        <w:t>
      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p>
    <w:bookmarkEnd w:id="2032"/>
    <w:bookmarkStart w:name="z2306" w:id="2033"/>
    <w:p>
      <w:pPr>
        <w:spacing w:after="0"/>
        <w:ind w:left="0"/>
        <w:jc w:val="both"/>
      </w:pPr>
      <w:r>
        <w:rPr>
          <w:rFonts w:ascii="Times New Roman"/>
          <w:b w:val="false"/>
          <w:i w:val="false"/>
          <w:color w:val="000000"/>
          <w:sz w:val="28"/>
        </w:rPr>
        <w:t>
      7) получение услугополучателем результата оказания государственной услуги через портал в "личном кабинете" услугополучателя.</w:t>
      </w:r>
    </w:p>
    <w:bookmarkEnd w:id="2033"/>
    <w:bookmarkStart w:name="z2307" w:id="2034"/>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2034"/>
    <w:bookmarkStart w:name="z2308" w:id="2035"/>
    <w:p>
      <w:pPr>
        <w:spacing w:after="0"/>
        <w:ind w:left="0"/>
        <w:jc w:val="both"/>
      </w:pPr>
      <w:r>
        <w:rPr>
          <w:rFonts w:ascii="Times New Roman"/>
          <w:b w:val="false"/>
          <w:i w:val="false"/>
          <w:color w:val="000000"/>
          <w:sz w:val="28"/>
        </w:rPr>
        <w:t>
      12. Центр занятости населения в течение десяти рабочих дней со дня регистрации лица, ищущего работу, оказывает ему содействие в трудоустройстве путем подбора подходящей работы, а также услуги по бесплатной социальной профессиональной ориентации.</w:t>
      </w:r>
    </w:p>
    <w:bookmarkEnd w:id="2035"/>
    <w:bookmarkStart w:name="z2309" w:id="2036"/>
    <w:p>
      <w:pPr>
        <w:spacing w:after="0"/>
        <w:ind w:left="0"/>
        <w:jc w:val="both"/>
      </w:pPr>
      <w:r>
        <w:rPr>
          <w:rFonts w:ascii="Times New Roman"/>
          <w:b w:val="false"/>
          <w:i w:val="false"/>
          <w:color w:val="000000"/>
          <w:sz w:val="28"/>
        </w:rPr>
        <w:t>
      Лицо, ищущее работу, должно проявить интерес к поиску работы, посещая не реже одного раза в течение трех рабочих дней центр занятости населения, проживающие в сельских населенных пунктах – акима сельского округа.</w:t>
      </w:r>
    </w:p>
    <w:bookmarkEnd w:id="2036"/>
    <w:bookmarkStart w:name="z2310" w:id="2037"/>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интернет-ресурсе Министерства – www.enbek.gov.kz, раздел "Государственные услуги".</w:t>
      </w:r>
    </w:p>
    <w:bookmarkEnd w:id="2037"/>
    <w:bookmarkStart w:name="z2311" w:id="2038"/>
    <w:p>
      <w:pPr>
        <w:spacing w:after="0"/>
        <w:ind w:left="0"/>
        <w:jc w:val="both"/>
      </w:pPr>
      <w:r>
        <w:rPr>
          <w:rFonts w:ascii="Times New Roman"/>
          <w:b w:val="false"/>
          <w:i w:val="false"/>
          <w:color w:val="000000"/>
          <w:sz w:val="28"/>
        </w:rPr>
        <w:t>
      Услугополучатель имеет возможность получения государственной услуги в электронной форме через портал при условии наличия ЭЦП.</w:t>
      </w:r>
    </w:p>
    <w:bookmarkEnd w:id="2038"/>
    <w:bookmarkStart w:name="z2312" w:id="2039"/>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2039"/>
    <w:bookmarkStart w:name="z2313" w:id="2040"/>
    <w:p>
      <w:pPr>
        <w:spacing w:after="0"/>
        <w:ind w:left="0"/>
        <w:jc w:val="both"/>
      </w:pPr>
      <w:r>
        <w:rPr>
          <w:rFonts w:ascii="Times New Roman"/>
          <w:b w:val="false"/>
          <w:i w:val="false"/>
          <w:color w:val="000000"/>
          <w:sz w:val="28"/>
        </w:rPr>
        <w:t>
      Контактные телефоны справочных служб услугодателя по вопросам оказания государственной услуги указаны на интернет-ресурсе www.enbek.gov.kz.</w:t>
      </w:r>
    </w:p>
    <w:bookmarkEnd w:id="2040"/>
    <w:bookmarkStart w:name="z2314" w:id="2041"/>
    <w:p>
      <w:pPr>
        <w:spacing w:after="0"/>
        <w:ind w:left="0"/>
        <w:jc w:val="both"/>
      </w:pPr>
      <w:r>
        <w:rPr>
          <w:rFonts w:ascii="Times New Roman"/>
          <w:b w:val="false"/>
          <w:i w:val="false"/>
          <w:color w:val="000000"/>
          <w:sz w:val="28"/>
        </w:rPr>
        <w:t>
      Единый контакт-центр по вопросам оказания государственных услуг: 1414, 8 800 080 7777.</w:t>
      </w:r>
    </w:p>
    <w:bookmarkEnd w:id="20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"Регистрация лиц, ищущих работу"</w:t>
            </w:r>
          </w:p>
        </w:tc>
      </w:tr>
    </w:tbl>
    <w:bookmarkStart w:name="z2318" w:id="2042"/>
    <w:p>
      <w:pPr>
        <w:spacing w:after="0"/>
        <w:ind w:left="0"/>
        <w:jc w:val="left"/>
      </w:pPr>
      <w:r>
        <w:rPr>
          <w:rFonts w:ascii="Times New Roman"/>
          <w:b/>
          <w:i w:val="false"/>
          <w:color w:val="000000"/>
        </w:rPr>
        <w:t xml:space="preserve"> Адреса услугодателей</w:t>
      </w:r>
    </w:p>
    <w:bookmarkEnd w:id="2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
        <w:gridCol w:w="2441"/>
        <w:gridCol w:w="4965"/>
        <w:gridCol w:w="4145"/>
      </w:tblGrid>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2043"/>
          <w:p>
            <w:pPr>
              <w:spacing w:after="20"/>
              <w:ind w:left="20"/>
              <w:jc w:val="both"/>
            </w:pPr>
            <w:r>
              <w:rPr>
                <w:rFonts w:ascii="Times New Roman"/>
                <w:b w:val="false"/>
                <w:i w:val="false"/>
                <w:color w:val="000000"/>
                <w:sz w:val="20"/>
              </w:rPr>
              <w:t>
№ п/ п</w:t>
            </w:r>
          </w:p>
          <w:bookmarkEnd w:id="2043"/>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адрес электронной почты</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2044"/>
          <w:p>
            <w:pPr>
              <w:spacing w:after="20"/>
              <w:ind w:left="20"/>
              <w:jc w:val="both"/>
            </w:pPr>
            <w:r>
              <w:rPr>
                <w:rFonts w:ascii="Times New Roman"/>
                <w:b w:val="false"/>
                <w:i w:val="false"/>
                <w:color w:val="000000"/>
                <w:sz w:val="20"/>
              </w:rPr>
              <w:t>
1</w:t>
            </w:r>
          </w:p>
          <w:bookmarkEnd w:id="2044"/>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Айыртауского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 21-391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2045"/>
          <w:p>
            <w:pPr>
              <w:spacing w:after="20"/>
              <w:ind w:left="20"/>
              <w:jc w:val="both"/>
            </w:pPr>
            <w:r>
              <w:rPr>
                <w:rFonts w:ascii="Times New Roman"/>
                <w:b w:val="false"/>
                <w:i w:val="false"/>
                <w:color w:val="000000"/>
                <w:sz w:val="20"/>
              </w:rPr>
              <w:t>
2</w:t>
            </w:r>
          </w:p>
          <w:bookmarkEnd w:id="2045"/>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Акжарского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 2-21-10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2046"/>
          <w:p>
            <w:pPr>
              <w:spacing w:after="20"/>
              <w:ind w:left="20"/>
              <w:jc w:val="both"/>
            </w:pPr>
            <w:r>
              <w:rPr>
                <w:rFonts w:ascii="Times New Roman"/>
                <w:b w:val="false"/>
                <w:i w:val="false"/>
                <w:color w:val="000000"/>
                <w:sz w:val="20"/>
              </w:rPr>
              <w:t>
3</w:t>
            </w:r>
          </w:p>
          <w:bookmarkEnd w:id="2046"/>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Аккайынского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Зеленая, 13</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 2-29-11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2047"/>
          <w:p>
            <w:pPr>
              <w:spacing w:after="20"/>
              <w:ind w:left="20"/>
              <w:jc w:val="both"/>
            </w:pPr>
            <w:r>
              <w:rPr>
                <w:rFonts w:ascii="Times New Roman"/>
                <w:b w:val="false"/>
                <w:i w:val="false"/>
                <w:color w:val="000000"/>
                <w:sz w:val="20"/>
              </w:rPr>
              <w:t>
4</w:t>
            </w:r>
          </w:p>
          <w:bookmarkEnd w:id="2047"/>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Есильского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 2-19-10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2048"/>
          <w:p>
            <w:pPr>
              <w:spacing w:after="20"/>
              <w:ind w:left="20"/>
              <w:jc w:val="both"/>
            </w:pPr>
            <w:r>
              <w:rPr>
                <w:rFonts w:ascii="Times New Roman"/>
                <w:b w:val="false"/>
                <w:i w:val="false"/>
                <w:color w:val="000000"/>
                <w:sz w:val="20"/>
              </w:rPr>
              <w:t>
5</w:t>
            </w:r>
          </w:p>
          <w:bookmarkEnd w:id="2048"/>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Жамбылского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Шайкина, 40</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 2-11-77</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2049"/>
          <w:p>
            <w:pPr>
              <w:spacing w:after="20"/>
              <w:ind w:left="20"/>
              <w:jc w:val="both"/>
            </w:pPr>
            <w:r>
              <w:rPr>
                <w:rFonts w:ascii="Times New Roman"/>
                <w:b w:val="false"/>
                <w:i w:val="false"/>
                <w:color w:val="000000"/>
                <w:sz w:val="20"/>
              </w:rPr>
              <w:t>
6</w:t>
            </w:r>
          </w:p>
          <w:bookmarkEnd w:id="2049"/>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Магжана Жумабаева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имени Магжана Жумабаева, город Булаево, улица Мира, 8</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 2-14-59</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2050"/>
          <w:p>
            <w:pPr>
              <w:spacing w:after="20"/>
              <w:ind w:left="20"/>
              <w:jc w:val="both"/>
            </w:pPr>
            <w:r>
              <w:rPr>
                <w:rFonts w:ascii="Times New Roman"/>
                <w:b w:val="false"/>
                <w:i w:val="false"/>
                <w:color w:val="000000"/>
                <w:sz w:val="20"/>
              </w:rPr>
              <w:t>
7</w:t>
            </w:r>
          </w:p>
          <w:bookmarkEnd w:id="2050"/>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Кызылжарского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Бишкуль, улица Гагарина, 6а</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 2-27-04</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2051"/>
          <w:p>
            <w:pPr>
              <w:spacing w:after="20"/>
              <w:ind w:left="20"/>
              <w:jc w:val="both"/>
            </w:pPr>
            <w:r>
              <w:rPr>
                <w:rFonts w:ascii="Times New Roman"/>
                <w:b w:val="false"/>
                <w:i w:val="false"/>
                <w:color w:val="000000"/>
                <w:sz w:val="20"/>
              </w:rPr>
              <w:t>
8</w:t>
            </w:r>
          </w:p>
          <w:bookmarkEnd w:id="2051"/>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Мамлютского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Абая Кунанбаева, 10/3</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 2-21-81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2052"/>
          <w:p>
            <w:pPr>
              <w:spacing w:after="20"/>
              <w:ind w:left="20"/>
              <w:jc w:val="both"/>
            </w:pPr>
            <w:r>
              <w:rPr>
                <w:rFonts w:ascii="Times New Roman"/>
                <w:b w:val="false"/>
                <w:i w:val="false"/>
                <w:color w:val="000000"/>
                <w:sz w:val="20"/>
              </w:rPr>
              <w:t>
9</w:t>
            </w:r>
          </w:p>
          <w:bookmarkEnd w:id="2052"/>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имени Габита Мусрепова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Ленина, 4Б</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 21-5-58</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2053"/>
          <w:p>
            <w:pPr>
              <w:spacing w:after="20"/>
              <w:ind w:left="20"/>
              <w:jc w:val="both"/>
            </w:pPr>
            <w:r>
              <w:rPr>
                <w:rFonts w:ascii="Times New Roman"/>
                <w:b w:val="false"/>
                <w:i w:val="false"/>
                <w:color w:val="000000"/>
                <w:sz w:val="20"/>
              </w:rPr>
              <w:t>
10</w:t>
            </w:r>
          </w:p>
          <w:bookmarkEnd w:id="2053"/>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Тайыншинского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 2-33-47</w:t>
            </w:r>
            <w:r>
              <w:br/>
            </w:r>
            <w:r>
              <w:rPr>
                <w:rFonts w:ascii="Times New Roman"/>
                <w:b w:val="false"/>
                <w:i w:val="false"/>
                <w:color w:val="000000"/>
                <w:sz w:val="20"/>
              </w:rPr>
              <w:t>
8 (71536) 2-37-25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054"/>
          <w:p>
            <w:pPr>
              <w:spacing w:after="20"/>
              <w:ind w:left="20"/>
              <w:jc w:val="both"/>
            </w:pPr>
            <w:r>
              <w:rPr>
                <w:rFonts w:ascii="Times New Roman"/>
                <w:b w:val="false"/>
                <w:i w:val="false"/>
                <w:color w:val="000000"/>
                <w:sz w:val="20"/>
              </w:rPr>
              <w:t>
11</w:t>
            </w:r>
          </w:p>
          <w:bookmarkEnd w:id="2054"/>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Тимирязевского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 2-18-00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2055"/>
          <w:p>
            <w:pPr>
              <w:spacing w:after="20"/>
              <w:ind w:left="20"/>
              <w:jc w:val="both"/>
            </w:pPr>
            <w:r>
              <w:rPr>
                <w:rFonts w:ascii="Times New Roman"/>
                <w:b w:val="false"/>
                <w:i w:val="false"/>
                <w:color w:val="000000"/>
                <w:sz w:val="20"/>
              </w:rPr>
              <w:t>
12</w:t>
            </w:r>
          </w:p>
          <w:bookmarkEnd w:id="2055"/>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Уалихановского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район,село Кишкенеколь, улица Шокана Уалиханова, 82</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 2-15-38</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2056"/>
          <w:p>
            <w:pPr>
              <w:spacing w:after="20"/>
              <w:ind w:left="20"/>
              <w:jc w:val="both"/>
            </w:pPr>
            <w:r>
              <w:rPr>
                <w:rFonts w:ascii="Times New Roman"/>
                <w:b w:val="false"/>
                <w:i w:val="false"/>
                <w:color w:val="000000"/>
                <w:sz w:val="20"/>
              </w:rPr>
              <w:t>
13</w:t>
            </w:r>
          </w:p>
          <w:bookmarkEnd w:id="2056"/>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Шал акына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 7-90-11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2057"/>
          <w:p>
            <w:pPr>
              <w:spacing w:after="20"/>
              <w:ind w:left="20"/>
              <w:jc w:val="both"/>
            </w:pPr>
            <w:r>
              <w:rPr>
                <w:rFonts w:ascii="Times New Roman"/>
                <w:b w:val="false"/>
                <w:i w:val="false"/>
                <w:color w:val="000000"/>
                <w:sz w:val="20"/>
              </w:rPr>
              <w:t>
14</w:t>
            </w:r>
          </w:p>
          <w:bookmarkEnd w:id="2057"/>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города Петропавловска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47</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53-16-15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регламенту государственной услуги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"Регистрация лиц, ищущих работу"</w:t>
            </w:r>
          </w:p>
        </w:tc>
      </w:tr>
    </w:tbl>
    <w:bookmarkStart w:name="z2337" w:id="2058"/>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лиц, ищущих работу"</w:t>
      </w:r>
    </w:p>
    <w:bookmarkEnd w:id="2058"/>
    <w:bookmarkStart w:name="z2338" w:id="2059"/>
    <w:p>
      <w:pPr>
        <w:spacing w:after="0"/>
        <w:ind w:left="0"/>
        <w:jc w:val="both"/>
      </w:pPr>
      <w:r>
        <w:rPr>
          <w:rFonts w:ascii="Times New Roman"/>
          <w:b w:val="false"/>
          <w:i w:val="false"/>
          <w:color w:val="000000"/>
          <w:sz w:val="28"/>
        </w:rPr>
        <w:t>
      При оказании государственной услуги через услугодателя</w:t>
      </w:r>
    </w:p>
    <w:bookmarkEnd w:id="2059"/>
    <w:bookmarkStart w:name="z2339" w:id="2060"/>
    <w:p>
      <w:pPr>
        <w:spacing w:after="0"/>
        <w:ind w:left="0"/>
        <w:jc w:val="both"/>
      </w:pPr>
      <w:r>
        <w:rPr>
          <w:rFonts w:ascii="Times New Roman"/>
          <w:b w:val="false"/>
          <w:i w:val="false"/>
          <w:color w:val="000000"/>
          <w:sz w:val="28"/>
        </w:rPr>
        <w:t xml:space="preserve">
      </w:t>
      </w:r>
    </w:p>
    <w:bookmarkEnd w:id="2060"/>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регламенту государственной услуги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"Регистрация лиц, ищущих работу"</w:t>
            </w:r>
          </w:p>
        </w:tc>
      </w:tr>
    </w:tbl>
    <w:bookmarkStart w:name="z2343" w:id="206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лиц, ищущих работу"</w:t>
      </w:r>
    </w:p>
    <w:bookmarkEnd w:id="2061"/>
    <w:bookmarkStart w:name="z2344" w:id="2062"/>
    <w:p>
      <w:pPr>
        <w:spacing w:after="0"/>
        <w:ind w:left="0"/>
        <w:jc w:val="both"/>
      </w:pPr>
      <w:r>
        <w:rPr>
          <w:rFonts w:ascii="Times New Roman"/>
          <w:b w:val="false"/>
          <w:i w:val="false"/>
          <w:color w:val="000000"/>
          <w:sz w:val="28"/>
        </w:rPr>
        <w:t>
      При оказании государственной услуги через портал</w:t>
      </w:r>
    </w:p>
    <w:bookmarkEnd w:id="2062"/>
    <w:bookmarkStart w:name="z2345" w:id="2063"/>
    <w:p>
      <w:pPr>
        <w:spacing w:after="0"/>
        <w:ind w:left="0"/>
        <w:jc w:val="both"/>
      </w:pPr>
      <w:r>
        <w:rPr>
          <w:rFonts w:ascii="Times New Roman"/>
          <w:b w:val="false"/>
          <w:i w:val="false"/>
          <w:color w:val="000000"/>
          <w:sz w:val="28"/>
        </w:rPr>
        <w:t xml:space="preserve">
      </w:t>
      </w:r>
    </w:p>
    <w:bookmarkEnd w:id="2063"/>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6" w:id="2064"/>
    <w:p>
      <w:pPr>
        <w:spacing w:after="0"/>
        <w:ind w:left="0"/>
        <w:jc w:val="both"/>
      </w:pPr>
      <w:r>
        <w:rPr>
          <w:rFonts w:ascii="Times New Roman"/>
          <w:b w:val="false"/>
          <w:i w:val="false"/>
          <w:color w:val="000000"/>
          <w:sz w:val="28"/>
        </w:rPr>
        <w:t>
      Условные обозначения:</w:t>
      </w:r>
    </w:p>
    <w:bookmarkEnd w:id="2064"/>
    <w:bookmarkStart w:name="z2348" w:id="2065"/>
    <w:p>
      <w:pPr>
        <w:spacing w:after="0"/>
        <w:ind w:left="0"/>
        <w:jc w:val="both"/>
      </w:pPr>
      <w:r>
        <w:rPr>
          <w:rFonts w:ascii="Times New Roman"/>
          <w:b w:val="false"/>
          <w:i w:val="false"/>
          <w:color w:val="000000"/>
          <w:sz w:val="28"/>
        </w:rPr>
        <w:t xml:space="preserve">
      </w:t>
      </w:r>
    </w:p>
    <w:bookmarkEnd w:id="2065"/>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19 </w:t>
            </w:r>
            <w:r>
              <w:br/>
            </w:r>
            <w:r>
              <w:rPr>
                <w:rFonts w:ascii="Times New Roman"/>
                <w:b w:val="false"/>
                <w:i w:val="false"/>
                <w:color w:val="000000"/>
                <w:sz w:val="20"/>
              </w:rPr>
              <w:t xml:space="preserve">к постановлению акимата </w:t>
            </w:r>
            <w:r>
              <w:br/>
            </w:r>
            <w:r>
              <w:rPr>
                <w:rFonts w:ascii="Times New Roman"/>
                <w:b w:val="false"/>
                <w:i w:val="false"/>
                <w:color w:val="000000"/>
                <w:sz w:val="20"/>
              </w:rPr>
              <w:t xml:space="preserve">Северо-Казахстанской области </w:t>
            </w:r>
            <w:r>
              <w:br/>
            </w:r>
            <w:r>
              <w:rPr>
                <w:rFonts w:ascii="Times New Roman"/>
                <w:b w:val="false"/>
                <w:i w:val="false"/>
                <w:color w:val="000000"/>
                <w:sz w:val="20"/>
              </w:rPr>
              <w:t>от 28 мая 2018 года № 149</w:t>
            </w:r>
            <w:r>
              <w:br/>
            </w:r>
          </w:p>
        </w:tc>
      </w:tr>
    </w:tbl>
    <w:bookmarkStart w:name="z2350" w:id="2066"/>
    <w:p>
      <w:pPr>
        <w:spacing w:after="0"/>
        <w:ind w:left="0"/>
        <w:jc w:val="left"/>
      </w:pPr>
      <w:r>
        <w:rPr>
          <w:rFonts w:ascii="Times New Roman"/>
          <w:b/>
          <w:i w:val="false"/>
          <w:color w:val="000000"/>
        </w:rPr>
        <w:t xml:space="preserve"> Регламент государственной услуги "Регистрация лиц, ищущих работу, в качестве безработного"</w:t>
      </w:r>
    </w:p>
    <w:bookmarkEnd w:id="2066"/>
    <w:bookmarkStart w:name="z2351" w:id="2067"/>
    <w:p>
      <w:pPr>
        <w:spacing w:after="0"/>
        <w:ind w:left="0"/>
        <w:jc w:val="left"/>
      </w:pPr>
      <w:r>
        <w:rPr>
          <w:rFonts w:ascii="Times New Roman"/>
          <w:b/>
          <w:i w:val="false"/>
          <w:color w:val="000000"/>
        </w:rPr>
        <w:t xml:space="preserve"> 1. Общие положения</w:t>
      </w:r>
    </w:p>
    <w:bookmarkEnd w:id="2067"/>
    <w:bookmarkStart w:name="z2352" w:id="2068"/>
    <w:p>
      <w:pPr>
        <w:spacing w:after="0"/>
        <w:ind w:left="0"/>
        <w:jc w:val="both"/>
      </w:pPr>
      <w:r>
        <w:rPr>
          <w:rFonts w:ascii="Times New Roman"/>
          <w:b w:val="false"/>
          <w:i w:val="false"/>
          <w:color w:val="000000"/>
          <w:sz w:val="28"/>
        </w:rPr>
        <w:t xml:space="preserve">
      1. Регламент государственной услуги "Регистрация лиц, ищущих работу, в качестве безработного" (далее – регламент) разработан в соответствии со стандартом государственной услуги "Регистрация лиц, ищущих работу, в качестве безработного"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 </w:t>
      </w:r>
    </w:p>
    <w:bookmarkEnd w:id="2068"/>
    <w:bookmarkStart w:name="z2353" w:id="2069"/>
    <w:p>
      <w:pPr>
        <w:spacing w:after="0"/>
        <w:ind w:left="0"/>
        <w:jc w:val="both"/>
      </w:pPr>
      <w:r>
        <w:rPr>
          <w:rFonts w:ascii="Times New Roman"/>
          <w:b w:val="false"/>
          <w:i w:val="false"/>
          <w:color w:val="000000"/>
          <w:sz w:val="28"/>
        </w:rPr>
        <w:t>
      Государственная услуга "Регистрация лиц, ищущих работу, в качестве безработного" (далее – государственная услуга) оказывается коммунальным государственным учреждением "Центр занятости населения" (далее – услугодатель).</w:t>
      </w:r>
    </w:p>
    <w:bookmarkEnd w:id="2069"/>
    <w:bookmarkStart w:name="z2354" w:id="2070"/>
    <w:p>
      <w:pPr>
        <w:spacing w:after="0"/>
        <w:ind w:left="0"/>
        <w:jc w:val="both"/>
      </w:pPr>
      <w:r>
        <w:rPr>
          <w:rFonts w:ascii="Times New Roman"/>
          <w:b w:val="false"/>
          <w:i w:val="false"/>
          <w:color w:val="000000"/>
          <w:sz w:val="28"/>
        </w:rPr>
        <w:t>
      Государственная услуга оказывается бесплатно физическим лицам (далее – услугополучатель).</w:t>
      </w:r>
    </w:p>
    <w:bookmarkEnd w:id="2070"/>
    <w:bookmarkStart w:name="z2355" w:id="2071"/>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осуществляются через канцелярию услугодателя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2071"/>
    <w:bookmarkStart w:name="z2356" w:id="2072"/>
    <w:p>
      <w:pPr>
        <w:spacing w:after="0"/>
        <w:ind w:left="0"/>
        <w:jc w:val="both"/>
      </w:pPr>
      <w:r>
        <w:rPr>
          <w:rFonts w:ascii="Times New Roman"/>
          <w:b w:val="false"/>
          <w:i w:val="false"/>
          <w:color w:val="000000"/>
          <w:sz w:val="28"/>
        </w:rPr>
        <w:t>
      2. График работы услугодателя – с 08.30, 9.00 часов до 18.00, 18.30 часов с перерывом на обед с 12.30, 13.00 часов до 14.00, 14.30 часов согласно трудовому законодательству Республики Казахстан;</w:t>
      </w:r>
    </w:p>
    <w:bookmarkEnd w:id="2072"/>
    <w:bookmarkStart w:name="z2357" w:id="2073"/>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с 9.00 часов до 17.30 часов с перерывом на обед с 13.00 часов до 14.30 часов, кроме выходных и праздничных дней, согласно Трудовому кодексу Республики Казахстан.</w:t>
      </w:r>
    </w:p>
    <w:bookmarkEnd w:id="2073"/>
    <w:bookmarkStart w:name="z2358" w:id="2074"/>
    <w:p>
      <w:pPr>
        <w:spacing w:after="0"/>
        <w:ind w:left="0"/>
        <w:jc w:val="both"/>
      </w:pPr>
      <w:r>
        <w:rPr>
          <w:rFonts w:ascii="Times New Roman"/>
          <w:b w:val="false"/>
          <w:i w:val="false"/>
          <w:color w:val="000000"/>
          <w:sz w:val="28"/>
        </w:rPr>
        <w:t xml:space="preserve">
      Государственная услуга оказывается в порядке очереди, без предварительной записи и ускоренного обслуживания. </w:t>
      </w:r>
    </w:p>
    <w:bookmarkEnd w:id="2074"/>
    <w:bookmarkStart w:name="z2359" w:id="2075"/>
    <w:p>
      <w:pPr>
        <w:spacing w:after="0"/>
        <w:ind w:left="0"/>
        <w:jc w:val="both"/>
      </w:pPr>
      <w:r>
        <w:rPr>
          <w:rFonts w:ascii="Times New Roman"/>
          <w:b w:val="false"/>
          <w:i w:val="false"/>
          <w:color w:val="000000"/>
          <w:sz w:val="28"/>
        </w:rPr>
        <w:t>
      3. Форма оказания государственной услуги: бумажная.</w:t>
      </w:r>
    </w:p>
    <w:bookmarkEnd w:id="2075"/>
    <w:bookmarkStart w:name="z2360" w:id="2076"/>
    <w:p>
      <w:pPr>
        <w:spacing w:after="0"/>
        <w:ind w:left="0"/>
        <w:jc w:val="both"/>
      </w:pPr>
      <w:r>
        <w:rPr>
          <w:rFonts w:ascii="Times New Roman"/>
          <w:b w:val="false"/>
          <w:i w:val="false"/>
          <w:color w:val="000000"/>
          <w:sz w:val="28"/>
        </w:rPr>
        <w:t>
      4. Результат оказания государственной услуги – справка о регистрации в качестве безработного в бумажном виде, согласно приложению 1 к стандарту государственной услуги либо мотивированный ответ об отказе в оказании государственной услуги, по основаниям, предусмотренным настоящим регламентом государственной услуги.</w:t>
      </w:r>
    </w:p>
    <w:bookmarkEnd w:id="2076"/>
    <w:bookmarkStart w:name="z2361" w:id="2077"/>
    <w:p>
      <w:pPr>
        <w:spacing w:after="0"/>
        <w:ind w:left="0"/>
        <w:jc w:val="both"/>
      </w:pPr>
      <w:r>
        <w:rPr>
          <w:rFonts w:ascii="Times New Roman"/>
          <w:b w:val="false"/>
          <w:i w:val="false"/>
          <w:color w:val="000000"/>
          <w:sz w:val="28"/>
        </w:rPr>
        <w:t>
      Услугодатель отказывает в оказании государственой услуги по следующим основаниям:</w:t>
      </w:r>
    </w:p>
    <w:bookmarkEnd w:id="2077"/>
    <w:bookmarkStart w:name="z2362" w:id="2078"/>
    <w:p>
      <w:pPr>
        <w:spacing w:after="0"/>
        <w:ind w:left="0"/>
        <w:jc w:val="both"/>
      </w:pPr>
      <w:r>
        <w:rPr>
          <w:rFonts w:ascii="Times New Roman"/>
          <w:b w:val="false"/>
          <w:i w:val="false"/>
          <w:color w:val="000000"/>
          <w:sz w:val="28"/>
        </w:rPr>
        <w:t>
      1) не достигшим шестнадцатилетнего возраста;</w:t>
      </w:r>
    </w:p>
    <w:bookmarkEnd w:id="2078"/>
    <w:bookmarkStart w:name="z2363" w:id="2079"/>
    <w:p>
      <w:pPr>
        <w:spacing w:after="0"/>
        <w:ind w:left="0"/>
        <w:jc w:val="both"/>
      </w:pPr>
      <w:r>
        <w:rPr>
          <w:rFonts w:ascii="Times New Roman"/>
          <w:b w:val="false"/>
          <w:i w:val="false"/>
          <w:color w:val="000000"/>
          <w:sz w:val="28"/>
        </w:rPr>
        <w:t>
      2) работающим по трудовому договору, в том числе выполняющим работу за оплату на условиях полного либо неполного рабочего времени или имеющие иную оплачиваемую работу, приносящую заработок (доход);</w:t>
      </w:r>
    </w:p>
    <w:bookmarkEnd w:id="2079"/>
    <w:bookmarkStart w:name="z2364" w:id="2080"/>
    <w:p>
      <w:pPr>
        <w:spacing w:after="0"/>
        <w:ind w:left="0"/>
        <w:jc w:val="both"/>
      </w:pPr>
      <w:r>
        <w:rPr>
          <w:rFonts w:ascii="Times New Roman"/>
          <w:b w:val="false"/>
          <w:i w:val="false"/>
          <w:color w:val="000000"/>
          <w:sz w:val="28"/>
        </w:rPr>
        <w:t xml:space="preserve">
      3) достигшим пенсионного возраста,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11 Закона Республики Казахстан от 21 июня 2013 года "О пенсионном обеспечении в Республике Казахстан";</w:t>
      </w:r>
    </w:p>
    <w:bookmarkEnd w:id="2080"/>
    <w:bookmarkStart w:name="z2365" w:id="2081"/>
    <w:p>
      <w:pPr>
        <w:spacing w:after="0"/>
        <w:ind w:left="0"/>
        <w:jc w:val="both"/>
      </w:pPr>
      <w:r>
        <w:rPr>
          <w:rFonts w:ascii="Times New Roman"/>
          <w:b w:val="false"/>
          <w:i w:val="false"/>
          <w:color w:val="000000"/>
          <w:sz w:val="28"/>
        </w:rPr>
        <w:t>
      4) представившим документы, содержащие заведомо ложные сведения об отсутствии работы и заработка (дохода), а также другие недостоверные сведения.</w:t>
      </w:r>
    </w:p>
    <w:bookmarkEnd w:id="2081"/>
    <w:bookmarkStart w:name="z2366" w:id="2082"/>
    <w:p>
      <w:pPr>
        <w:spacing w:after="0"/>
        <w:ind w:left="0"/>
        <w:jc w:val="both"/>
      </w:pPr>
      <w:r>
        <w:rPr>
          <w:rFonts w:ascii="Times New Roman"/>
          <w:b w:val="false"/>
          <w:i w:val="false"/>
          <w:color w:val="000000"/>
          <w:sz w:val="28"/>
        </w:rPr>
        <w:t>
      Форма предоставления результата государственной услуги: бумажная.</w:t>
      </w:r>
    </w:p>
    <w:bookmarkEnd w:id="2082"/>
    <w:bookmarkStart w:name="z2367" w:id="208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083"/>
    <w:bookmarkStart w:name="z2368" w:id="2084"/>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подача услугополучателем услугодателю документа, удостоверяющего личность услугополучателя.</w:t>
      </w:r>
    </w:p>
    <w:bookmarkEnd w:id="2084"/>
    <w:bookmarkStart w:name="z2369" w:id="2085"/>
    <w:p>
      <w:pPr>
        <w:spacing w:after="0"/>
        <w:ind w:left="0"/>
        <w:jc w:val="both"/>
      </w:pPr>
      <w:r>
        <w:rPr>
          <w:rFonts w:ascii="Times New Roman"/>
          <w:b w:val="false"/>
          <w:i w:val="false"/>
          <w:color w:val="000000"/>
          <w:sz w:val="28"/>
        </w:rPr>
        <w:t>
      Сведения документа удостоверяющего личность, документа подтверждающего регистрацию по месту жительства, указанных в электронном заявлении услугодатель получает из соответствующих государственных информационных систем через шлюз "электронного правительства".</w:t>
      </w:r>
    </w:p>
    <w:bookmarkEnd w:id="2085"/>
    <w:bookmarkStart w:name="z2370" w:id="2086"/>
    <w:p>
      <w:pPr>
        <w:spacing w:after="0"/>
        <w:ind w:left="0"/>
        <w:jc w:val="both"/>
      </w:pPr>
      <w:r>
        <w:rPr>
          <w:rFonts w:ascii="Times New Roman"/>
          <w:b w:val="false"/>
          <w:i w:val="false"/>
          <w:color w:val="000000"/>
          <w:sz w:val="28"/>
        </w:rPr>
        <w:t>
      В случаях непредоставления услугополучателем документа удостоверяющего личность, предусмотренного пунктом 5 регламента государственной услуги, и (или) документа с истекшим сроком действия, услугодатель отказывает в приеме заявления.</w:t>
      </w:r>
    </w:p>
    <w:bookmarkEnd w:id="2086"/>
    <w:bookmarkStart w:name="z2371" w:id="2087"/>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2087"/>
    <w:bookmarkStart w:name="z2372" w:id="2088"/>
    <w:p>
      <w:pPr>
        <w:spacing w:after="0"/>
        <w:ind w:left="0"/>
        <w:jc w:val="both"/>
      </w:pPr>
      <w:r>
        <w:rPr>
          <w:rFonts w:ascii="Times New Roman"/>
          <w:b w:val="false"/>
          <w:i w:val="false"/>
          <w:color w:val="000000"/>
          <w:sz w:val="28"/>
        </w:rPr>
        <w:t>
      1) работник канцелярии услугодателя принимает документы, представленные услугополучателем, осуществляет их регистрацию.</w:t>
      </w:r>
    </w:p>
    <w:bookmarkEnd w:id="2088"/>
    <w:bookmarkStart w:name="z2373" w:id="2089"/>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20 (двадцать) минут;</w:t>
      </w:r>
    </w:p>
    <w:bookmarkEnd w:id="2089"/>
    <w:bookmarkStart w:name="z2374" w:id="2090"/>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час;</w:t>
      </w:r>
    </w:p>
    <w:bookmarkEnd w:id="2090"/>
    <w:bookmarkStart w:name="z2375" w:id="2091"/>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1 (один) час;</w:t>
      </w:r>
    </w:p>
    <w:bookmarkEnd w:id="2091"/>
    <w:bookmarkStart w:name="z2376" w:id="2092"/>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1 (один) час;</w:t>
      </w:r>
    </w:p>
    <w:bookmarkEnd w:id="2092"/>
    <w:bookmarkStart w:name="z2377" w:id="2093"/>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20 (двадцать) минут.</w:t>
      </w:r>
    </w:p>
    <w:bookmarkEnd w:id="2093"/>
    <w:bookmarkStart w:name="z2378" w:id="2094"/>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094"/>
    <w:bookmarkStart w:name="z2379" w:id="2095"/>
    <w:p>
      <w:pPr>
        <w:spacing w:after="0"/>
        <w:ind w:left="0"/>
        <w:jc w:val="both"/>
      </w:pPr>
      <w:r>
        <w:rPr>
          <w:rFonts w:ascii="Times New Roman"/>
          <w:b w:val="false"/>
          <w:i w:val="false"/>
          <w:color w:val="000000"/>
          <w:sz w:val="28"/>
        </w:rPr>
        <w:t xml:space="preserve">
      1) регистрация документов; </w:t>
      </w:r>
    </w:p>
    <w:bookmarkEnd w:id="2095"/>
    <w:bookmarkStart w:name="z2380" w:id="2096"/>
    <w:p>
      <w:pPr>
        <w:spacing w:after="0"/>
        <w:ind w:left="0"/>
        <w:jc w:val="both"/>
      </w:pPr>
      <w:r>
        <w:rPr>
          <w:rFonts w:ascii="Times New Roman"/>
          <w:b w:val="false"/>
          <w:i w:val="false"/>
          <w:color w:val="000000"/>
          <w:sz w:val="28"/>
        </w:rPr>
        <w:t>
      2) наложение визы руководителем услугодателя;</w:t>
      </w:r>
    </w:p>
    <w:bookmarkEnd w:id="2096"/>
    <w:bookmarkStart w:name="z2381" w:id="2097"/>
    <w:p>
      <w:pPr>
        <w:spacing w:after="0"/>
        <w:ind w:left="0"/>
        <w:jc w:val="both"/>
      </w:pPr>
      <w:r>
        <w:rPr>
          <w:rFonts w:ascii="Times New Roman"/>
          <w:b w:val="false"/>
          <w:i w:val="false"/>
          <w:color w:val="000000"/>
          <w:sz w:val="28"/>
        </w:rPr>
        <w:t>
      3) подготовка проекта результата оказания государственной услуги;</w:t>
      </w:r>
    </w:p>
    <w:bookmarkEnd w:id="2097"/>
    <w:bookmarkStart w:name="z2382" w:id="2098"/>
    <w:p>
      <w:pPr>
        <w:spacing w:after="0"/>
        <w:ind w:left="0"/>
        <w:jc w:val="both"/>
      </w:pPr>
      <w:r>
        <w:rPr>
          <w:rFonts w:ascii="Times New Roman"/>
          <w:b w:val="false"/>
          <w:i w:val="false"/>
          <w:color w:val="000000"/>
          <w:sz w:val="28"/>
        </w:rPr>
        <w:t>
      4) подписание результата оказания государственной услуги;</w:t>
      </w:r>
    </w:p>
    <w:bookmarkEnd w:id="2098"/>
    <w:bookmarkStart w:name="z2383" w:id="2099"/>
    <w:p>
      <w:pPr>
        <w:spacing w:after="0"/>
        <w:ind w:left="0"/>
        <w:jc w:val="both"/>
      </w:pPr>
      <w:r>
        <w:rPr>
          <w:rFonts w:ascii="Times New Roman"/>
          <w:b w:val="false"/>
          <w:i w:val="false"/>
          <w:color w:val="000000"/>
          <w:sz w:val="28"/>
        </w:rPr>
        <w:t>
      5) выдача услугополучателю результата оказания государственной услуги.</w:t>
      </w:r>
    </w:p>
    <w:bookmarkEnd w:id="2099"/>
    <w:bookmarkStart w:name="z2384" w:id="210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100"/>
    <w:bookmarkStart w:name="z2385" w:id="2101"/>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2101"/>
    <w:bookmarkStart w:name="z2386" w:id="2102"/>
    <w:p>
      <w:pPr>
        <w:spacing w:after="0"/>
        <w:ind w:left="0"/>
        <w:jc w:val="both"/>
      </w:pPr>
      <w:r>
        <w:rPr>
          <w:rFonts w:ascii="Times New Roman"/>
          <w:b w:val="false"/>
          <w:i w:val="false"/>
          <w:color w:val="000000"/>
          <w:sz w:val="28"/>
        </w:rPr>
        <w:t>
      1) работник канцелярии услугодателя;</w:t>
      </w:r>
    </w:p>
    <w:bookmarkEnd w:id="2102"/>
    <w:bookmarkStart w:name="z2387" w:id="2103"/>
    <w:p>
      <w:pPr>
        <w:spacing w:after="0"/>
        <w:ind w:left="0"/>
        <w:jc w:val="both"/>
      </w:pPr>
      <w:r>
        <w:rPr>
          <w:rFonts w:ascii="Times New Roman"/>
          <w:b w:val="false"/>
          <w:i w:val="false"/>
          <w:color w:val="000000"/>
          <w:sz w:val="28"/>
        </w:rPr>
        <w:t>
      2) руководитель услугодателя;</w:t>
      </w:r>
    </w:p>
    <w:bookmarkEnd w:id="2103"/>
    <w:bookmarkStart w:name="z2388" w:id="2104"/>
    <w:p>
      <w:pPr>
        <w:spacing w:after="0"/>
        <w:ind w:left="0"/>
        <w:jc w:val="both"/>
      </w:pPr>
      <w:r>
        <w:rPr>
          <w:rFonts w:ascii="Times New Roman"/>
          <w:b w:val="false"/>
          <w:i w:val="false"/>
          <w:color w:val="000000"/>
          <w:sz w:val="28"/>
        </w:rPr>
        <w:t>
      3) ответственный исполнитель услугодателя.</w:t>
      </w:r>
    </w:p>
    <w:bookmarkEnd w:id="2104"/>
    <w:bookmarkStart w:name="z2389" w:id="2105"/>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2105"/>
    <w:bookmarkStart w:name="z2390" w:id="2106"/>
    <w:p>
      <w:pPr>
        <w:spacing w:after="0"/>
        <w:ind w:left="0"/>
        <w:jc w:val="both"/>
      </w:pPr>
      <w:r>
        <w:rPr>
          <w:rFonts w:ascii="Times New Roman"/>
          <w:b w:val="false"/>
          <w:i w:val="false"/>
          <w:color w:val="000000"/>
          <w:sz w:val="28"/>
        </w:rPr>
        <w:t>
      1) работник канцелярии услугодателя принимает документы, представленные услугополучателем, осуществляет их регистрацию.</w:t>
      </w:r>
    </w:p>
    <w:bookmarkEnd w:id="2106"/>
    <w:bookmarkStart w:name="z2391" w:id="2107"/>
    <w:p>
      <w:pPr>
        <w:spacing w:after="0"/>
        <w:ind w:left="0"/>
        <w:jc w:val="both"/>
      </w:pPr>
      <w:r>
        <w:rPr>
          <w:rFonts w:ascii="Times New Roman"/>
          <w:b w:val="false"/>
          <w:i w:val="false"/>
          <w:color w:val="000000"/>
          <w:sz w:val="28"/>
        </w:rPr>
        <w:t>
      Передает документы руководителю услугодателя для определения ответственного исполнителя услугодателя и наложения соответствующей визы – 20 (двадцать) минут;</w:t>
      </w:r>
    </w:p>
    <w:bookmarkEnd w:id="2107"/>
    <w:bookmarkStart w:name="z2392" w:id="2108"/>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передает для исполнения ответственному исполнителю услугодателя – 1 (один) час;</w:t>
      </w:r>
    </w:p>
    <w:bookmarkEnd w:id="2108"/>
    <w:bookmarkStart w:name="z2393" w:id="2109"/>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подготавливает проект результата оказания государственной услуги, передает руководителю услугодателя – 1 (один) час;</w:t>
      </w:r>
    </w:p>
    <w:bookmarkEnd w:id="2109"/>
    <w:bookmarkStart w:name="z2394" w:id="2110"/>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ответственному исполнителю услугодателя для выдачи услугополучателю – 1 (один) час;</w:t>
      </w:r>
    </w:p>
    <w:bookmarkEnd w:id="2110"/>
    <w:bookmarkStart w:name="z2395" w:id="2111"/>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20 (двадцать) минут.</w:t>
      </w:r>
    </w:p>
    <w:bookmarkEnd w:id="2111"/>
    <w:bookmarkStart w:name="z2396" w:id="2112"/>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112"/>
    <w:bookmarkStart w:name="z2397" w:id="2113"/>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2113"/>
    <w:bookmarkStart w:name="z2398" w:id="2114"/>
    <w:p>
      <w:pPr>
        <w:spacing w:after="0"/>
        <w:ind w:left="0"/>
        <w:jc w:val="both"/>
      </w:pPr>
      <w:r>
        <w:rPr>
          <w:rFonts w:ascii="Times New Roman"/>
          <w:b w:val="false"/>
          <w:i w:val="false"/>
          <w:color w:val="000000"/>
          <w:sz w:val="28"/>
        </w:rPr>
        <w:t>
      10. Государственная услуга через некоммерческое акционерное общество "Государственная корпорация "Правительство для граждан" и веб-портал "электронного правительства" не оказывается.</w:t>
      </w:r>
    </w:p>
    <w:bookmarkEnd w:id="2114"/>
    <w:bookmarkStart w:name="z2399" w:id="2115"/>
    <w:p>
      <w:pPr>
        <w:spacing w:after="0"/>
        <w:ind w:left="0"/>
        <w:jc w:val="both"/>
      </w:pPr>
      <w:r>
        <w:rPr>
          <w:rFonts w:ascii="Times New Roman"/>
          <w:b w:val="false"/>
          <w:i w:val="false"/>
          <w:color w:val="000000"/>
          <w:sz w:val="28"/>
        </w:rPr>
        <w:t>
      11. Безработные, зарегистрированные в центре занятости населения, должны не реже одного раза в течение десяти рабочих дней отмечаться в центре занятости населения, а безработные, проживающие в сельских населенных пунктах, – не реже одного раза в месяц у акима сельского округа.</w:t>
      </w:r>
    </w:p>
    <w:bookmarkEnd w:id="2115"/>
    <w:bookmarkStart w:name="z2400" w:id="2116"/>
    <w:p>
      <w:pPr>
        <w:spacing w:after="0"/>
        <w:ind w:left="0"/>
        <w:jc w:val="both"/>
      </w:pPr>
      <w:r>
        <w:rPr>
          <w:rFonts w:ascii="Times New Roman"/>
          <w:b w:val="false"/>
          <w:i w:val="false"/>
          <w:color w:val="000000"/>
          <w:sz w:val="28"/>
        </w:rPr>
        <w:t>
      Адреса мест оказания государственной услуги размещены на интернет-ресурсе Министерства – www.enbek.gov.kz, раздел "Государственные услуги".</w:t>
      </w:r>
    </w:p>
    <w:bookmarkEnd w:id="2116"/>
    <w:bookmarkStart w:name="z2401" w:id="2117"/>
    <w:p>
      <w:pPr>
        <w:spacing w:after="0"/>
        <w:ind w:left="0"/>
        <w:jc w:val="both"/>
      </w:pPr>
      <w:r>
        <w:rPr>
          <w:rFonts w:ascii="Times New Roman"/>
          <w:b w:val="false"/>
          <w:i w:val="false"/>
          <w:color w:val="000000"/>
          <w:sz w:val="28"/>
        </w:rPr>
        <w:t>
      Контактные телефоны справочных служб услугодателя по вопросам оказания государственной услуги указаны на интернет-ресурсе www.enbek.gov.kz.</w:t>
      </w:r>
    </w:p>
    <w:bookmarkEnd w:id="2117"/>
    <w:bookmarkStart w:name="z2402" w:id="2118"/>
    <w:p>
      <w:pPr>
        <w:spacing w:after="0"/>
        <w:ind w:left="0"/>
        <w:jc w:val="both"/>
      </w:pPr>
      <w:r>
        <w:rPr>
          <w:rFonts w:ascii="Times New Roman"/>
          <w:b w:val="false"/>
          <w:i w:val="false"/>
          <w:color w:val="000000"/>
          <w:sz w:val="28"/>
        </w:rPr>
        <w:t>
      Единый контакт-центр по вопросам оказания государственных услуг: 1414, 8 800 080 7777.</w:t>
      </w:r>
    </w:p>
    <w:bookmarkEnd w:id="2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к регламенту государственной услуг </w:t>
            </w:r>
            <w:r>
              <w:rPr>
                <w:rFonts w:ascii="Times New Roman"/>
                <w:b w:val="false"/>
                <w:i w:val="false"/>
                <w:color w:val="000000"/>
                <w:sz w:val="20"/>
              </w:rPr>
              <w:t xml:space="preserve">"Регистрация лиц, ищущих </w:t>
            </w:r>
            <w:r>
              <w:rPr>
                <w:rFonts w:ascii="Times New Roman"/>
                <w:b w:val="false"/>
                <w:i w:val="false"/>
                <w:color w:val="000000"/>
                <w:sz w:val="20"/>
              </w:rPr>
              <w:t>работу, в качестве безработного"</w:t>
            </w:r>
          </w:p>
        </w:tc>
      </w:tr>
    </w:tbl>
    <w:bookmarkStart w:name="z2407" w:id="2119"/>
    <w:p>
      <w:pPr>
        <w:spacing w:after="0"/>
        <w:ind w:left="0"/>
        <w:jc w:val="left"/>
      </w:pPr>
      <w:r>
        <w:rPr>
          <w:rFonts w:ascii="Times New Roman"/>
          <w:b/>
          <w:i w:val="false"/>
          <w:color w:val="000000"/>
        </w:rPr>
        <w:t xml:space="preserve"> Адреса услугодателей</w:t>
      </w:r>
    </w:p>
    <w:bookmarkEnd w:id="2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
        <w:gridCol w:w="2441"/>
        <w:gridCol w:w="4965"/>
        <w:gridCol w:w="4145"/>
      </w:tblGrid>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2120"/>
          <w:p>
            <w:pPr>
              <w:spacing w:after="20"/>
              <w:ind w:left="20"/>
              <w:jc w:val="both"/>
            </w:pPr>
            <w:r>
              <w:rPr>
                <w:rFonts w:ascii="Times New Roman"/>
                <w:b w:val="false"/>
                <w:i w:val="false"/>
                <w:color w:val="000000"/>
                <w:sz w:val="20"/>
              </w:rPr>
              <w:t>
№ п/ п</w:t>
            </w:r>
          </w:p>
          <w:bookmarkEnd w:id="2120"/>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телефонов</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121"/>
          <w:p>
            <w:pPr>
              <w:spacing w:after="20"/>
              <w:ind w:left="20"/>
              <w:jc w:val="both"/>
            </w:pPr>
            <w:r>
              <w:rPr>
                <w:rFonts w:ascii="Times New Roman"/>
                <w:b w:val="false"/>
                <w:i w:val="false"/>
                <w:color w:val="000000"/>
                <w:sz w:val="20"/>
              </w:rPr>
              <w:t>
1</w:t>
            </w:r>
          </w:p>
          <w:bookmarkEnd w:id="2121"/>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Айыртауского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Северо-Казахстанская область, Айыртауский район, село Саумалколь, улица Шокана Уалиханова, 42</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 21-391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2122"/>
          <w:p>
            <w:pPr>
              <w:spacing w:after="20"/>
              <w:ind w:left="20"/>
              <w:jc w:val="both"/>
            </w:pPr>
            <w:r>
              <w:rPr>
                <w:rFonts w:ascii="Times New Roman"/>
                <w:b w:val="false"/>
                <w:i w:val="false"/>
                <w:color w:val="000000"/>
                <w:sz w:val="20"/>
              </w:rPr>
              <w:t>
2</w:t>
            </w:r>
          </w:p>
          <w:bookmarkEnd w:id="2122"/>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Акжарского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Северо-Казахстанская область, Акжарский район, село Талшик, улица Целинная, 13</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 2-21-10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2123"/>
          <w:p>
            <w:pPr>
              <w:spacing w:after="20"/>
              <w:ind w:left="20"/>
              <w:jc w:val="both"/>
            </w:pPr>
            <w:r>
              <w:rPr>
                <w:rFonts w:ascii="Times New Roman"/>
                <w:b w:val="false"/>
                <w:i w:val="false"/>
                <w:color w:val="000000"/>
                <w:sz w:val="20"/>
              </w:rPr>
              <w:t>
3</w:t>
            </w:r>
          </w:p>
          <w:bookmarkEnd w:id="2123"/>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Аккайынского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Северо-Казахстанская область, Аккайынский район, село Смирново, улица Зеленая, 13</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 2-29-11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2124"/>
          <w:p>
            <w:pPr>
              <w:spacing w:after="20"/>
              <w:ind w:left="20"/>
              <w:jc w:val="both"/>
            </w:pPr>
            <w:r>
              <w:rPr>
                <w:rFonts w:ascii="Times New Roman"/>
                <w:b w:val="false"/>
                <w:i w:val="false"/>
                <w:color w:val="000000"/>
                <w:sz w:val="20"/>
              </w:rPr>
              <w:t>
4</w:t>
            </w:r>
          </w:p>
          <w:bookmarkEnd w:id="2124"/>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Есильского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Северо-Казахстанская область, Есильский район, село Явленка, улица Ленина, 20</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 2-19-10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125"/>
          <w:p>
            <w:pPr>
              <w:spacing w:after="20"/>
              <w:ind w:left="20"/>
              <w:jc w:val="both"/>
            </w:pPr>
            <w:r>
              <w:rPr>
                <w:rFonts w:ascii="Times New Roman"/>
                <w:b w:val="false"/>
                <w:i w:val="false"/>
                <w:color w:val="000000"/>
                <w:sz w:val="20"/>
              </w:rPr>
              <w:t>
5</w:t>
            </w:r>
          </w:p>
          <w:bookmarkEnd w:id="2125"/>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Жамбылского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Северо-Казахстанская область, Жамбылский район, село Пресновка, улица Шайкина, 40</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 2-11-77</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2126"/>
          <w:p>
            <w:pPr>
              <w:spacing w:after="20"/>
              <w:ind w:left="20"/>
              <w:jc w:val="both"/>
            </w:pPr>
            <w:r>
              <w:rPr>
                <w:rFonts w:ascii="Times New Roman"/>
                <w:b w:val="false"/>
                <w:i w:val="false"/>
                <w:color w:val="000000"/>
                <w:sz w:val="20"/>
              </w:rPr>
              <w:t>
6</w:t>
            </w:r>
          </w:p>
          <w:bookmarkEnd w:id="2126"/>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Магжана Жумабаева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Северо-Казахстанская область, район имени Магжана Жумабаева, город Булаево,</w:t>
            </w:r>
            <w:r>
              <w:br/>
            </w:r>
            <w:r>
              <w:rPr>
                <w:rFonts w:ascii="Times New Roman"/>
                <w:b w:val="false"/>
                <w:i w:val="false"/>
                <w:color w:val="000000"/>
                <w:sz w:val="20"/>
              </w:rPr>
              <w:t>
улица Мира, 8</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 2-14-59</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127"/>
          <w:p>
            <w:pPr>
              <w:spacing w:after="20"/>
              <w:ind w:left="20"/>
              <w:jc w:val="both"/>
            </w:pPr>
            <w:r>
              <w:rPr>
                <w:rFonts w:ascii="Times New Roman"/>
                <w:b w:val="false"/>
                <w:i w:val="false"/>
                <w:color w:val="000000"/>
                <w:sz w:val="20"/>
              </w:rPr>
              <w:t>
7</w:t>
            </w:r>
          </w:p>
          <w:bookmarkEnd w:id="2127"/>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Кызылжарского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Северо-Казахстанская область, Кызылжарский район, село Бишкуль, улица Гагарина, 6а</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 2-27-04</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128"/>
          <w:p>
            <w:pPr>
              <w:spacing w:after="20"/>
              <w:ind w:left="20"/>
              <w:jc w:val="both"/>
            </w:pPr>
            <w:r>
              <w:rPr>
                <w:rFonts w:ascii="Times New Roman"/>
                <w:b w:val="false"/>
                <w:i w:val="false"/>
                <w:color w:val="000000"/>
                <w:sz w:val="20"/>
              </w:rPr>
              <w:t>
8</w:t>
            </w:r>
          </w:p>
          <w:bookmarkEnd w:id="2128"/>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Мамлютского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Северо-Казахстанская область, Мамлютский район, город Мамлютка, улица Абая Кунанбаева, 10/3</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 2-21-81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129"/>
          <w:p>
            <w:pPr>
              <w:spacing w:after="20"/>
              <w:ind w:left="20"/>
              <w:jc w:val="both"/>
            </w:pPr>
            <w:r>
              <w:rPr>
                <w:rFonts w:ascii="Times New Roman"/>
                <w:b w:val="false"/>
                <w:i w:val="false"/>
                <w:color w:val="000000"/>
                <w:sz w:val="20"/>
              </w:rPr>
              <w:t>
9</w:t>
            </w:r>
          </w:p>
          <w:bookmarkEnd w:id="2129"/>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имени Габита Мусрепова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Северо-Казахстанская область, район имени Габита Мусрепова, село Новоишимское, улица Ленина, 4Б</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 21-5-58</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2130"/>
          <w:p>
            <w:pPr>
              <w:spacing w:after="20"/>
              <w:ind w:left="20"/>
              <w:jc w:val="both"/>
            </w:pPr>
            <w:r>
              <w:rPr>
                <w:rFonts w:ascii="Times New Roman"/>
                <w:b w:val="false"/>
                <w:i w:val="false"/>
                <w:color w:val="000000"/>
                <w:sz w:val="20"/>
              </w:rPr>
              <w:t>
10</w:t>
            </w:r>
          </w:p>
          <w:bookmarkEnd w:id="2130"/>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Тайыншинского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Северо-Казахстанская область, Тайыншинский район, город Тайынша, переулок Центральный, 2</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 2-33-47</w:t>
            </w:r>
            <w:r>
              <w:br/>
            </w:r>
            <w:r>
              <w:rPr>
                <w:rFonts w:ascii="Times New Roman"/>
                <w:b w:val="false"/>
                <w:i w:val="false"/>
                <w:color w:val="000000"/>
                <w:sz w:val="20"/>
              </w:rPr>
              <w:t>
8 (71536) 2-37-25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2131"/>
          <w:p>
            <w:pPr>
              <w:spacing w:after="20"/>
              <w:ind w:left="20"/>
              <w:jc w:val="both"/>
            </w:pPr>
            <w:r>
              <w:rPr>
                <w:rFonts w:ascii="Times New Roman"/>
                <w:b w:val="false"/>
                <w:i w:val="false"/>
                <w:color w:val="000000"/>
                <w:sz w:val="20"/>
              </w:rPr>
              <w:t>
11</w:t>
            </w:r>
          </w:p>
          <w:bookmarkEnd w:id="2131"/>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Тимирязевского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Северо-Казахстанская область, Тимирязевский район, село Тимирязево, улица Шокана Уалиханова, 1</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 2-18-00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2132"/>
          <w:p>
            <w:pPr>
              <w:spacing w:after="20"/>
              <w:ind w:left="20"/>
              <w:jc w:val="both"/>
            </w:pPr>
            <w:r>
              <w:rPr>
                <w:rFonts w:ascii="Times New Roman"/>
                <w:b w:val="false"/>
                <w:i w:val="false"/>
                <w:color w:val="000000"/>
                <w:sz w:val="20"/>
              </w:rPr>
              <w:t>
12</w:t>
            </w:r>
          </w:p>
          <w:bookmarkEnd w:id="2132"/>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Уалихановского района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Северо-Казахстанская область, Уалихановский район,село Кишкенеколь, улица Шокана Уалиханова, 82</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 2-15-38</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133"/>
          <w:p>
            <w:pPr>
              <w:spacing w:after="20"/>
              <w:ind w:left="20"/>
              <w:jc w:val="both"/>
            </w:pPr>
            <w:r>
              <w:rPr>
                <w:rFonts w:ascii="Times New Roman"/>
                <w:b w:val="false"/>
                <w:i w:val="false"/>
                <w:color w:val="000000"/>
                <w:sz w:val="20"/>
              </w:rPr>
              <w:t>
13</w:t>
            </w:r>
          </w:p>
          <w:bookmarkEnd w:id="2133"/>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района Шал акына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Северо-Казахстанская область, район Шал акына, город Сергеевка, улица Ибраева, 50</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 7-90-11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2134"/>
          <w:p>
            <w:pPr>
              <w:spacing w:after="20"/>
              <w:ind w:left="20"/>
              <w:jc w:val="both"/>
            </w:pPr>
            <w:r>
              <w:rPr>
                <w:rFonts w:ascii="Times New Roman"/>
                <w:b w:val="false"/>
                <w:i w:val="false"/>
                <w:color w:val="000000"/>
                <w:sz w:val="20"/>
              </w:rPr>
              <w:t>
14</w:t>
            </w:r>
          </w:p>
          <w:bookmarkEnd w:id="2134"/>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"Центр занятости населения акимата города Петропавловска Северо-Казахстанской области"</w:t>
            </w:r>
          </w:p>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Северо-Казахстанская область, город Петропавловск, улица Театральная, 47</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53-16-15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регламенту государственной услуги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"Регистрация лиц, ищущих работу, в качестве безработного"</w:t>
            </w:r>
          </w:p>
        </w:tc>
      </w:tr>
    </w:tbl>
    <w:bookmarkStart w:name="z2426" w:id="2135"/>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лиц, ищущих работу, в качестве безработного"</w:t>
      </w:r>
    </w:p>
    <w:bookmarkEnd w:id="2135"/>
    <w:bookmarkStart w:name="z2427" w:id="2136"/>
    <w:p>
      <w:pPr>
        <w:spacing w:after="0"/>
        <w:ind w:left="0"/>
        <w:jc w:val="both"/>
      </w:pPr>
      <w:r>
        <w:rPr>
          <w:rFonts w:ascii="Times New Roman"/>
          <w:b w:val="false"/>
          <w:i w:val="false"/>
          <w:color w:val="000000"/>
          <w:sz w:val="28"/>
        </w:rPr>
        <w:t>
      При оказании государственной услуги через услугодателя</w:t>
      </w:r>
    </w:p>
    <w:bookmarkEnd w:id="2136"/>
    <w:bookmarkStart w:name="z2428" w:id="2137"/>
    <w:p>
      <w:pPr>
        <w:spacing w:after="0"/>
        <w:ind w:left="0"/>
        <w:jc w:val="both"/>
      </w:pPr>
      <w:r>
        <w:rPr>
          <w:rFonts w:ascii="Times New Roman"/>
          <w:b w:val="false"/>
          <w:i w:val="false"/>
          <w:color w:val="000000"/>
          <w:sz w:val="28"/>
        </w:rPr>
        <w:t xml:space="preserve">
      </w:t>
      </w:r>
    </w:p>
    <w:bookmarkEnd w:id="2137"/>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9" w:id="2138"/>
    <w:p>
      <w:pPr>
        <w:spacing w:after="0"/>
        <w:ind w:left="0"/>
        <w:jc w:val="both"/>
      </w:pPr>
      <w:r>
        <w:rPr>
          <w:rFonts w:ascii="Times New Roman"/>
          <w:b w:val="false"/>
          <w:i w:val="false"/>
          <w:color w:val="000000"/>
          <w:sz w:val="28"/>
        </w:rPr>
        <w:t>
      Условные обозначения:</w:t>
      </w:r>
    </w:p>
    <w:bookmarkEnd w:id="2138"/>
    <w:bookmarkStart w:name="z2430" w:id="2139"/>
    <w:p>
      <w:pPr>
        <w:spacing w:after="0"/>
        <w:ind w:left="0"/>
        <w:jc w:val="both"/>
      </w:pPr>
      <w:r>
        <w:rPr>
          <w:rFonts w:ascii="Times New Roman"/>
          <w:b w:val="false"/>
          <w:i w:val="false"/>
          <w:color w:val="000000"/>
          <w:sz w:val="28"/>
        </w:rPr>
        <w:t xml:space="preserve">
      </w:t>
      </w:r>
    </w:p>
    <w:bookmarkEnd w:id="2139"/>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постановлению акимата</w:t>
            </w:r>
            <w:r>
              <w:br/>
            </w:r>
            <w:r>
              <w:rPr>
                <w:rFonts w:ascii="Times New Roman"/>
                <w:b w:val="false"/>
                <w:i w:val="false"/>
                <w:color w:val="000000"/>
                <w:sz w:val="20"/>
              </w:rPr>
              <w:t>Северо-Казахстанской области</w:t>
            </w:r>
            <w:r>
              <w:br/>
            </w:r>
            <w:r>
              <w:rPr>
                <w:rFonts w:ascii="Times New Roman"/>
                <w:b w:val="false"/>
                <w:i w:val="false"/>
                <w:color w:val="000000"/>
                <w:sz w:val="20"/>
              </w:rPr>
              <w:t>от 28 мая 2018 года № 149</w:t>
            </w:r>
            <w:r>
              <w:br/>
            </w:r>
          </w:p>
        </w:tc>
      </w:tr>
    </w:tbl>
    <w:bookmarkStart w:name="z2432" w:id="2140"/>
    <w:p>
      <w:pPr>
        <w:spacing w:after="0"/>
        <w:ind w:left="0"/>
        <w:jc w:val="left"/>
      </w:pPr>
      <w:r>
        <w:rPr>
          <w:rFonts w:ascii="Times New Roman"/>
          <w:b/>
          <w:i w:val="false"/>
          <w:color w:val="000000"/>
        </w:rPr>
        <w:t xml:space="preserve"> Перечень утративших силу некоторых постановлений акимата Северо-Казахстанской области</w:t>
      </w:r>
    </w:p>
    <w:bookmarkEnd w:id="2140"/>
    <w:bookmarkStart w:name="z2433" w:id="214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"Об утверждении регламентов государственных услуг в социально-трудовой сфере" от 26 мая 2016 года № 181 (опубликовано 22 июля 2016 года в информационно-правовой системе "Әділет", зарегистрировано в Реестре государственной регистрации нормативных правовых актов № 3799);</w:t>
      </w:r>
    </w:p>
    <w:bookmarkEnd w:id="2141"/>
    <w:bookmarkStart w:name="z2434" w:id="214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 внесении изменений и дополнений в постановление акимата Северо-Казахстанской области от 26 мая 2016 года № 181 "Об утверждении регламентов государственных услуг в социально-трудовой сфере" от 25 января 2017 года № 24 (опубликовано 7 марта 2017 в Эталонном контрольном банке нормативных правовых актов Республики Казахстан, зарегистрировано в Реестре государственной регистрации нормативных правовых актов № 4060);</w:t>
      </w:r>
    </w:p>
    <w:bookmarkEnd w:id="2142"/>
    <w:bookmarkStart w:name="z2435" w:id="214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 внесении изменений в постановление акимата Северо-Казахстанской области от 26 мая 2016 года № 181 "Об утверждении регламентов государственных услуг в социально-трудовой сфере" от 5 июня 2017 года № 227 (опубликовано 4 июля 2017 в Эталонном контрольном банке нормативных правовых актов Республики Казахстан, зарегистрировано в Реестре государственной регистрации нормативных правовых актов № 4230);</w:t>
      </w:r>
    </w:p>
    <w:bookmarkEnd w:id="2143"/>
    <w:bookmarkStart w:name="z2436" w:id="2144"/>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 внесении изменений в постановление акимата Северо-Казахстанской области от 26 мая 2016 года № 181 "Об утверждении регламентов государственных услуг в социально-трудовой сфере" от 23 июня 2017 года № 257 (опубликовано 3 августа 2017 в Эталонном контрольном банке нормативных правовых актов Республики Казахстан, зарегистрировано в Реестре государственной регистрации нормативных правовых актов № 4274);</w:t>
      </w:r>
    </w:p>
    <w:bookmarkEnd w:id="2144"/>
    <w:bookmarkStart w:name="z2437" w:id="2145"/>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 внесении изменений и дополнений в постановление акимата Северо-Казахстанской области от 26 мая 2016 года № 181 "Об утверждении регламентов государственных услуг в социально-трудовой сфере" от 28 декабря 2017 года № 516 (опубликовано 31 января 2018 в Эталонном контрольном банке нормативных правовых актов Республики Казахстан, зарегистрировано в Реестре государственной регистрации нормативных правовых актов № 4531).</w:t>
      </w:r>
    </w:p>
    <w:bookmarkEnd w:id="21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6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header.xml" Type="http://schemas.openxmlformats.org/officeDocument/2006/relationships/header" Id="rId6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