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3132" w14:textId="c573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Молодая Гвардия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Северо-Казахстанской области от 13 декабря 2018 года № 359 и решение Северо-Казахстанского областного маслихата от 13 декабря 2018 года № 27/6. Зарегистрировано Департаментом юстиции Северо-Казахстанской области 19 декабря 2018 года № 5083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областной ономастической комиссии от 28 августа 2018 года акимат Северо-Казахстанской области ПОСТАНОВЛЯЕТ и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Молодая Гвардия Акбулакского сельского округа Уалихановского района на село Жас Улан Акбулакского сельского округа Уалихановского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Коммунальным государственным учреждениям "Управление по развитию языков акимата Северо-Казахстанской области" и "Аппарат Северо-Казахстанского областного маслихата" (далее – Аппарат маслихата)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и решения маслихата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акимата и решения маслихата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акимата и решения маслихата на интернет-ресурсе акимата Северо-Казахстанской области и Аппарата маслихата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и решения маслихата возложить на заместителя акима области по курируемым вопросам и руководителя Аппарата маслихата.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Мантариди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