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2601" w14:textId="e172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чрезвычайным ситуациям Республики Казахстан от 29 мая 2014 года № 258 "Об утверждении структуры планов гражданской обороны и планов действий по ликвидации чрезвычайных ситуаций"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 мая 2019 года № 375. Зарегистрирован в Министерстве юстиции Республики Казахстан 13 мая 2019 года № 18660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29 мая 2014 года № 258 "Об утверждении структуры планов гражданской обороны и планов действий по ликвидации чрезвычайных ситуаций" (зарегистрирован в Реестре государственной регистрации нормативных правовых актов № 9554, опубликован 9 июля 2014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структуре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планов гражданской обороны,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Противорадиационная, химическая и биологическая защита.";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возможная обстановка при применении современных средств поражения (на топографической карте следующих масштабов для: республиканского уровня М 1:1 000 000; областей М 1:500 000; городов республиканского значения, столицы, города областного значения М 1:50 000; района области М 1:100 000; района в городе М 1:25 000, с пояснительной запиской (в произвольной форме);";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план эвакуации и рассредоточения (приема и размещения) эвакуируемого населения (на топографической карте следующих масштабов для: республиканского уровня М 1:1 000 000; областей М 1:500 000; городов республиканского значения, столицы, города областного значения М 1:50 000; района области М 1:100 000; района в городе М 1:25 000, с пояснительной запиской (в произвольной форме);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план взаимодействия при выполнении мероприятий гражданской обороны с органами военного управления и с органами управления гражданской защиты для областей, городов республиканского значения, столицы, района, городов (на топографической карте следующих масштабов для: областей М 1:500 000; городов республиканского значения, столицы, города областного значения М 1:50 000; района области М 1:100 000; района в городе М 1:25 000, с пояснительной запиской (в произвольной форме);";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Противорадиационная, химическая и биологическая защита.".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по чрезвычайным ситуациям Министерства внутренних дел Республики Казахстан (Беккер В.Р.) в установленном законодательством Республики Казахстан порядке обеспечить: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генерал-майор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