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aafc" w14:textId="dfca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28 января 2016 года № 107 "Об утверждении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26 июля 2019 года № 178/НҚ. Зарегистрирован в Министерстве юстиции Республики Казахстан 31 июля 2019 года № 19147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107 "Об утверждении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(зарегистрирован в Реестре государственной регистрации нормативных правовых актов под № 13263, опубликован в информационно-правовой системе "Әділет" 11 марта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"электронного правительства" и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дней, со дня государственной регистрации настоящего приказа, направление его в Республиканское государственное предприятие на праве хозяйственного ведения "Институт законодательства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2019 года № 577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107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интернет-ресурсов государственных органов и</w:t>
      </w:r>
      <w:r>
        <w:br/>
      </w:r>
      <w:r>
        <w:rPr>
          <w:rFonts w:ascii="Times New Roman"/>
          <w:b/>
          <w:i w:val="false"/>
          <w:color w:val="000000"/>
        </w:rPr>
        <w:t>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Интернет-ресурсы государственных органов, закрепляемых за оператором информационно-коммуникационной инфраструктуры "электронного правительства":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Министерства индустрии и инфраструктурного развития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акимата Туркестанской области;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Министерства информации и общественного развития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Правительства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Агентства Республики Казахстан по делам государственной службы и противодействию коррупции;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Туркестанского областного маслихата;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акимата Кызылординской области;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интернет-ресурсы Министерства национальной экономики Республики Казахстан (economy.gov.kz, kds.gov.kz, kremzk.gov.kz, kzpp.gov.kz);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акимата Костанайской области;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акимата Казыгуртского района Туркестанской области;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Министерства здравоохранения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Министерства цифрового развития, инноваций и аэрокосмической промышленности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Комитета национальной безопасности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Аэрокосмического комитета Министерства цифрового развития, инноваций и аэрокосмической промышленности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акимата Алматинской области;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Антитеррористического центра Комитета национальной безопасности Республики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Объекты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информационные системы: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шлюз "электронного правительства";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"Государственная база данных "Физические лица";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"Государственная база данных "Юридические лица";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"Государственная база данных "Е-лицензирование";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"Платежный шлюз "электронного правительства";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"Адресный регистр";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"Государственная база данных "Регистр недвижимости";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"Интегрированная информационная система центров обслуживания населения";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"Интранет-портал государственных органов Республики Казахстан";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система электронного документооборота государственных органов Республики Казахстан;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таможенная автоматизированная информационная система;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селективный контроль и управление рисками;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статистика, анализ, организация доступа к данным статистики внешней торговли;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производством и оборотом алкогольной продукции с использованием учҰтно-контрольных марок с голографическим защитным элементом;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производством и оборотом подакцизной продукции и отдельных видов нефтепродуктов (Акциз);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интегрированное хранилище данных;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 электронного декларирования "Web-декларант";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интегрированная информационная система казначейства;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"ЗАГС";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"Регистр движимого имущества";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автоматизированная информационная система "Национальный институт интеллектуальной собственности";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электронного обучения "e-learning";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"Web-приложение Кабинет налогоплательщика";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"Система обработки налоговой отчетности";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"Промышленная платформа интеграции информационных систем налогового администрирования";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"Интегрированная налоговая информационная система";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"Единое хранилище данных";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"Централизованный унифицированный лицевой счет";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"Web-портал КГД МФ РК";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"Реестр налогоплательщиков и объектов налогообложения";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"Электронные счет фактуры";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"Центр оперативного управления";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"Интегрированный таможенный тариф";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"Мобильный офис Правительства Республики Казахстан;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"Эталонный контрольный банк нормативных правовых актов Республики Казахстан в электронном виде";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автоматизированная информационная система "Государственный земельный кадастр";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"Мобильное правительство".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аппаратно-программные комплексы: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аппаратно-программный комплекс Министерства юстиции Республики Казахстан.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