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24c0" w14:textId="3d52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29 октября 2018 года № 273 "О некоторых вопросах установления запрета на предоставление льготных условий лицам, связанным с банком особыми отношениями"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ноября 2019 года № 183. Зарегистрировано в Министерстве юстиции Республики Казахстан 15 ноября 2019 года № 19604.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273 "О некоторых вопросах установления запрета на предоставление льготных условий лицам, связанным с банком особыми отношениями" (зарегистрировано в Реестре государственной регистрации нормативных правовых актов под № 17781, опубликовано 5 декабря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целей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определить следующих иных лиц, не связанных с банком особыми отношениями: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Национальная палата предпринимателей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ассоциации (союзы) банков;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объединения юридических лиц в форме ассоциации (союзов) с участием банков;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"Казахстанский фонд устойчивости";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Акционерное общество "Единый накопительный пенсионный фонд";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Акционерное общество "Байтерек девелопмент";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Акционерное общество "Казахстанский фонд гарантирования депозитов";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кредитные бюро;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международные финансовые организации;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государственные учреждения;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которые не признаются аффилированными лицами в соответствии с международными договорами, ратифицированными Республикой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супруг (супруга) и близкие родственники независимого директора банка;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юридическое лицо, в котором независимый директор банка является должностным лицом;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юридическое лицо, в котором независимый директор банка владеет десятью и более процентами размещенных акций (за вычетом привилегированных и выкупленных акций) или долей участия в уставном капитале;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юридическое лицо, в котором лица, указанные в подпункте 12) настоящего пункта, владеют десятью и более процентами размещенных акций (за вычетом привилегированных и выкупленных акций) или долей участия в уставном капитале либо являются должностными лицами.".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-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