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f8ff7" w14:textId="bcf8f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Мугалжарского районного маслихата от 4 января 2019 года № 274 "Об утверждении бюджета Аккемирского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21 мая 2019 года № 321. Зарегистрировано Департаментом юстиции Актюбинской области 27 мая 2019 года № 6194.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4 января 2019 года № 274 "Об утверждении бюджета Аккемирского сельского округа на 2019-2021 годы" (зарегистрированное в реестре государственной регистрации нормативных правовых актов за № 3-9-233, опубликованное 25 января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"66 202,0" заменить цифрами "71 306,0";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"62 866,0" заменить цифрами "67 970,0";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"67 175,1" заменить цифрами "72 279,1";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"1 683,0" заменить цифрами "4 925,0";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5-2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"7 250,0" заменить цифрами "8 250,0";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указанное решение пунктом 5-3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"5-3. На повышение заработной платы отдельных категорий административных государственных служащих – 862,0 тысяч тенге.".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Жумабаева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осуществляющий полномочия секретаря Мугалжарского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2019 года № 321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Мугалжарского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274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Аккемирского сельского округа на 2019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