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4e17" w14:textId="4cc4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28 октября 2015 года № 456 "Об утверждении регламентов государственных услуг в сфере медицинской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мая 2019 года № 186. Зарегистрировано Департаментом юстиции Костанайской области 13 мая 2019 года № 8421. Утратило силу постановлением акимата Костанайской области от 20 января 2020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регламентов государственных услуг в сфере медицинской деятельности" от 28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8 декабря 2015 года в газете "Қостанай таңы", зарегистрировано в Реестре государственной регистрации нормативных правовых актов под № 6023)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