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9d9d" w14:textId="62d9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2018 года № 254 "О районном бюджете Житикаринского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9 августа 2019 года № 328. Зарегистрировано Департаментом юстиции Костанайской области 14 августа 2019 года № 8622.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Житикаринского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8204)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6386869,6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2225438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38761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17962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4104708,6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6467867,2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-43560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47348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-37437,6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37437,6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8), 9)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18994 тысячи тенге – на реализацию Плана мероприятий по обеспечению прав и улучшению качества жизни инвалидов в Республике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155790 тысяч тенге – на выплату государственной адресной социальной помощи;";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2019 год предусмотрены целевые текущие трансферты из Национального фонда Республики Казахстан,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48161 тысяча тенге – на развитие рынка труда;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50265 тысяч тенге – на выплату государственной адресной социальной помощи.";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2), 9), 18) изложить в новой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3135,4 тысяч тенге – на внедрение электронной очереди в 1 класс;";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30412,9 тысяч тенге – для реализации государственного образовательного заказа в дошкольных организациях образования в рамках государственного-частного партнерства Житикаринского района ясли-сада "Теремок" на 120 мест;";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226369,2 тысяч тенге – на средний ремонт автомобильной дороги районного значения KP-JТ-3 "Подъезд к селу Тохтарово", 0-22 километр, с ремонтом искусственных сооружений;";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19), 20) следующего содержания: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22482 тысячи тенге – на софинансирование выплат по государственной адресной социальной помощи;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6000 тысяч тенге - на строительство сетей водоснабжения села Чайковское Житикаринского района.";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сел, сельских округов Житикаринского района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