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8f74" w14:textId="a388f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2018 года № 276 "О районном бюджете Карасуского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15 августа 2019 года № 336. Зарегистрировано Департаментом юстиции Костанайской области 21 августа 2019 года № 8633.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Карасуского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5 286 800,7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1 128 344,0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11 271,0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4 139 830,7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5 301 510,9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33 495,0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53 025,0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19 530,0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- 48 205,2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48 205,2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12), 13), 14), 15), 16), 17)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увеличение оплаты труда учителей и педагогов-психологов организаций начального, основного и общего среднего образования на 2019 год;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повышение заработной платы отдельных категорий административных государственных служащих на 2019 год;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реконструкция разводящих сетей водопровода сел Карасу и Восток Карасуского района Костанайской области;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средний ремонт участка на 0-3,775 километре с ремонтом искусственных сооружений автомобильной дороги районного значения "Объездная дорога села Карасу";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средний ремонт участка на 0-4 километре автомобильной дороги районного значения "Октябрьское-Челгаши";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реализация мероприятий в рамках проекта "Ауыл-Ел бесігі".";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22), 23), 24), 25) следующего содержания: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"22) приобретение и доставка учебников, учебно-методических комплексов для государственных учреждений образования района;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увеличение выплаты социальной помощи ко Дню Победы участникам и инвалидам Великой Отечественной Войны;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водоснабжение четырех сел Карасуского района Костанайской области;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реализация мероприятий в рамках проекта "Ауыл-Ел бесігі".";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5)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4139830,7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5301510,9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2405916,3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2340848,3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санитарий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3398734,4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4611971,4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1299218,6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2019-2021 годы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Койбагарского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Люблинского сельского округа Карасуского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сел и сельских округов Карасуского района на 2019-2021 годы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